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B4" w:rsidRDefault="00D404C6" w:rsidP="00291A36">
      <w:pPr>
        <w:ind w:right="-24"/>
        <w:rPr>
          <w:b/>
          <w:sz w:val="48"/>
          <w:szCs w:val="48"/>
        </w:rPr>
      </w:pPr>
      <w:r>
        <w:rPr>
          <w:b/>
          <w:sz w:val="48"/>
          <w:szCs w:val="48"/>
        </w:rPr>
        <w:t xml:space="preserve">Appendix </w:t>
      </w:r>
      <w:r w:rsidR="00713A78">
        <w:rPr>
          <w:b/>
          <w:sz w:val="48"/>
          <w:szCs w:val="48"/>
        </w:rPr>
        <w:t>A</w:t>
      </w:r>
      <w:r w:rsidR="00110722">
        <w:rPr>
          <w:b/>
          <w:sz w:val="48"/>
          <w:szCs w:val="48"/>
        </w:rPr>
        <w:t>4.11</w:t>
      </w:r>
      <w:bookmarkStart w:id="0" w:name="_GoBack"/>
      <w:bookmarkEnd w:id="0"/>
    </w:p>
    <w:p w:rsidR="009E76F1" w:rsidRPr="00672C27" w:rsidRDefault="006834D9" w:rsidP="009E76F1">
      <w:pPr>
        <w:pStyle w:val="Heading2"/>
        <w:rPr>
          <w:rFonts w:ascii="Calibri" w:hAnsi="Calibri" w:cs="Calibri"/>
          <w:sz w:val="32"/>
          <w:szCs w:val="36"/>
        </w:rPr>
      </w:pPr>
      <w:bookmarkStart w:id="1" w:name="_Ref332112975"/>
      <w:bookmarkStart w:id="2" w:name="_Ref332385150"/>
      <w:bookmarkStart w:id="3" w:name="_Toc350948778"/>
      <w:r>
        <w:rPr>
          <w:rFonts w:ascii="Calibri" w:hAnsi="Calibri" w:cs="Calibri"/>
          <w:sz w:val="32"/>
          <w:szCs w:val="36"/>
        </w:rPr>
        <w:t xml:space="preserve">Section 1: </w:t>
      </w:r>
      <w:r w:rsidR="009E76F1" w:rsidRPr="00672C27">
        <w:rPr>
          <w:rFonts w:ascii="Calibri" w:hAnsi="Calibri" w:cs="Calibri"/>
          <w:sz w:val="32"/>
          <w:szCs w:val="36"/>
        </w:rPr>
        <w:t>DSW</w:t>
      </w:r>
      <w:bookmarkEnd w:id="1"/>
      <w:r w:rsidR="009E76F1">
        <w:rPr>
          <w:rFonts w:ascii="Calibri" w:hAnsi="Calibri" w:cs="Calibri"/>
          <w:sz w:val="32"/>
          <w:szCs w:val="36"/>
        </w:rPr>
        <w:t xml:space="preserve"> Risk</w:t>
      </w:r>
      <w:r w:rsidR="00C06F54">
        <w:rPr>
          <w:rStyle w:val="FootnoteReference"/>
          <w:rFonts w:ascii="Calibri" w:hAnsi="Calibri" w:cs="Calibri"/>
          <w:sz w:val="32"/>
          <w:szCs w:val="36"/>
        </w:rPr>
        <w:footnoteReference w:id="1"/>
      </w:r>
      <w:r w:rsidR="009E76F1">
        <w:rPr>
          <w:rFonts w:ascii="Calibri" w:hAnsi="Calibri" w:cs="Calibri"/>
          <w:sz w:val="32"/>
          <w:szCs w:val="36"/>
        </w:rPr>
        <w:t xml:space="preserve"> </w:t>
      </w:r>
      <w:r w:rsidR="00C06F54">
        <w:rPr>
          <w:rFonts w:ascii="Calibri" w:hAnsi="Calibri" w:cs="Calibri"/>
          <w:sz w:val="32"/>
          <w:szCs w:val="36"/>
        </w:rPr>
        <w:t>and Case</w:t>
      </w:r>
      <w:r w:rsidR="00C06F54">
        <w:rPr>
          <w:rStyle w:val="FootnoteReference"/>
          <w:rFonts w:ascii="Calibri" w:hAnsi="Calibri" w:cs="Calibri"/>
          <w:sz w:val="32"/>
          <w:szCs w:val="36"/>
        </w:rPr>
        <w:footnoteReference w:id="2"/>
      </w:r>
      <w:r w:rsidR="00C06F54">
        <w:rPr>
          <w:rFonts w:ascii="Calibri" w:hAnsi="Calibri" w:cs="Calibri"/>
          <w:sz w:val="32"/>
          <w:szCs w:val="36"/>
        </w:rPr>
        <w:t xml:space="preserve"> </w:t>
      </w:r>
      <w:r w:rsidR="009E76F1">
        <w:rPr>
          <w:rFonts w:ascii="Calibri" w:hAnsi="Calibri" w:cs="Calibri"/>
          <w:sz w:val="32"/>
          <w:szCs w:val="36"/>
        </w:rPr>
        <w:t>Management Process</w:t>
      </w:r>
      <w:bookmarkEnd w:id="2"/>
      <w:bookmarkEnd w:id="3"/>
      <w:r w:rsidR="00C46D01">
        <w:rPr>
          <w:rFonts w:ascii="Calibri" w:hAnsi="Calibri" w:cs="Calibri"/>
          <w:sz w:val="32"/>
          <w:szCs w:val="36"/>
        </w:rPr>
        <w:t xml:space="preserve"> </w:t>
      </w:r>
    </w:p>
    <w:p w:rsidR="008A53B2" w:rsidRDefault="008A53B2" w:rsidP="00291A36">
      <w:pPr>
        <w:ind w:right="-24"/>
        <w:rPr>
          <w:rFonts w:ascii="Calibri" w:hAnsi="Calibri" w:cs="Calibri"/>
          <w:sz w:val="32"/>
          <w:szCs w:val="32"/>
        </w:rPr>
      </w:pPr>
    </w:p>
    <w:tbl>
      <w:tblPr>
        <w:tblW w:w="20997" w:type="dxa"/>
        <w:tblLook w:val="04A0" w:firstRow="1" w:lastRow="0" w:firstColumn="1" w:lastColumn="0" w:noHBand="0" w:noVBand="1"/>
      </w:tblPr>
      <w:tblGrid>
        <w:gridCol w:w="1809"/>
        <w:gridCol w:w="294"/>
        <w:gridCol w:w="263"/>
        <w:gridCol w:w="1691"/>
        <w:gridCol w:w="263"/>
        <w:gridCol w:w="2187"/>
        <w:gridCol w:w="234"/>
        <w:gridCol w:w="2202"/>
        <w:gridCol w:w="232"/>
        <w:gridCol w:w="2264"/>
        <w:gridCol w:w="236"/>
        <w:gridCol w:w="2110"/>
        <w:gridCol w:w="244"/>
        <w:gridCol w:w="2130"/>
        <w:gridCol w:w="264"/>
        <w:gridCol w:w="2123"/>
        <w:gridCol w:w="264"/>
        <w:gridCol w:w="2187"/>
      </w:tblGrid>
      <w:tr w:rsidR="006834D9" w:rsidRPr="00672C27" w:rsidTr="006834D9">
        <w:trPr>
          <w:cantSplit/>
          <w:trHeight w:val="1134"/>
        </w:trPr>
        <w:tc>
          <w:tcPr>
            <w:tcW w:w="210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6834D9" w:rsidRPr="00672C27" w:rsidRDefault="006834D9" w:rsidP="0047363C">
            <w:pPr>
              <w:tabs>
                <w:tab w:val="left" w:pos="1384"/>
              </w:tabs>
              <w:rPr>
                <w:rFonts w:ascii="Calibri" w:hAnsi="Calibri" w:cs="Calibri"/>
                <w:b/>
              </w:rPr>
            </w:pPr>
            <w:r w:rsidRPr="00FB374E">
              <w:rPr>
                <w:rFonts w:ascii="Calibri" w:hAnsi="Calibri" w:cs="Calibri"/>
              </w:rPr>
              <w:t xml:space="preserve">DSW </w:t>
            </w:r>
            <w:r w:rsidR="0047363C">
              <w:rPr>
                <w:rFonts w:ascii="Calibri" w:hAnsi="Calibri" w:cs="Calibri"/>
              </w:rPr>
              <w:t>Case Management</w:t>
            </w:r>
            <w:r w:rsidRPr="00FB374E">
              <w:rPr>
                <w:rFonts w:ascii="Calibri" w:hAnsi="Calibri" w:cs="Calibri"/>
              </w:rPr>
              <w:t xml:space="preserve"> Panel</w:t>
            </w:r>
            <w:r w:rsidR="0047363C">
              <w:rPr>
                <w:rFonts w:ascii="Calibri" w:hAnsi="Calibri" w:cs="Calibri"/>
              </w:rPr>
              <w:t xml:space="preserve"> members</w:t>
            </w:r>
          </w:p>
        </w:tc>
        <w:tc>
          <w:tcPr>
            <w:tcW w:w="263" w:type="dxa"/>
            <w:tcBorders>
              <w:left w:val="single" w:sz="4" w:space="0" w:color="auto"/>
              <w:right w:val="single" w:sz="4" w:space="0" w:color="auto"/>
            </w:tcBorders>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51424" behindDoc="0" locked="0" layoutInCell="1" allowOverlap="1" wp14:anchorId="16027E77" wp14:editId="78BA61A9">
                      <wp:simplePos x="0" y="0"/>
                      <wp:positionH relativeFrom="column">
                        <wp:posOffset>-34925</wp:posOffset>
                      </wp:positionH>
                      <wp:positionV relativeFrom="paragraph">
                        <wp:posOffset>393065</wp:posOffset>
                      </wp:positionV>
                      <wp:extent cx="171450" cy="0"/>
                      <wp:effectExtent l="22225" t="88265" r="34925" b="92710"/>
                      <wp:wrapNone/>
                      <wp:docPr id="3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1" o:spid="_x0000_s1026" type="#_x0000_t32" style="position:absolute;margin-left:-2.75pt;margin-top:30.95pt;width:13.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" strokeweight="3pt">
                      <v:stroke endarrow="block"/>
                    </v:shape>
                  </w:pict>
                </mc:Fallback>
              </mc:AlternateConten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00B0F0"/>
            <w:textDirection w:val="btLr"/>
            <w:vAlign w:val="center"/>
          </w:tcPr>
          <w:p w:rsidR="006834D9" w:rsidRPr="00672C27" w:rsidRDefault="006834D9" w:rsidP="0078759F">
            <w:pPr>
              <w:ind w:left="113" w:right="113"/>
              <w:jc w:val="center"/>
              <w:rPr>
                <w:rFonts w:ascii="Calibri" w:hAnsi="Calibri" w:cs="Calibri"/>
              </w:rPr>
            </w:pPr>
            <w:r w:rsidRPr="00672C27">
              <w:rPr>
                <w:rFonts w:ascii="Calibri" w:hAnsi="Calibri" w:cs="Calibri"/>
              </w:rPr>
              <w:t>sports coach UK Safeguarding and Protecting Children OR Safeguarding and Protecting Children 2 workshop</w:t>
            </w:r>
          </w:p>
        </w:tc>
        <w:tc>
          <w:tcPr>
            <w:tcW w:w="263" w:type="dxa"/>
            <w:tcBorders>
              <w:left w:val="single" w:sz="4" w:space="0" w:color="auto"/>
              <w:right w:val="single" w:sz="4" w:space="0" w:color="auto"/>
            </w:tcBorders>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52448" behindDoc="0" locked="0" layoutInCell="1" allowOverlap="1" wp14:anchorId="214186B5" wp14:editId="69D9A066">
                      <wp:simplePos x="0" y="0"/>
                      <wp:positionH relativeFrom="column">
                        <wp:posOffset>-67310</wp:posOffset>
                      </wp:positionH>
                      <wp:positionV relativeFrom="paragraph">
                        <wp:posOffset>393065</wp:posOffset>
                      </wp:positionV>
                      <wp:extent cx="171450" cy="0"/>
                      <wp:effectExtent l="27940" t="88265" r="29210" b="92710"/>
                      <wp:wrapNone/>
                      <wp:docPr id="3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5.3pt;margin-top:30.95pt;width:13.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UqNQIAAF8EAAAOAAAAZHJzL2Uyb0RvYy54bWysVMuO2yAU3VfqPyD2ie3E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" strokeweight="3pt">
                      <v:stroke endarrow="block"/>
                    </v:shape>
                  </w:pict>
                </mc:Fallback>
              </mc:AlternateConten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rsidR="006834D9" w:rsidRPr="00672C27" w:rsidRDefault="006834D9" w:rsidP="00C46D01">
            <w:pPr>
              <w:jc w:val="center"/>
              <w:rPr>
                <w:rFonts w:ascii="Calibri" w:hAnsi="Calibri" w:cs="Calibri"/>
              </w:rPr>
            </w:pPr>
            <w:r>
              <w:rPr>
                <w:rFonts w:ascii="Calibri" w:hAnsi="Calibri" w:cs="Calibri"/>
                <w:noProof/>
                <w:lang w:eastAsia="en-GB"/>
              </w:rPr>
              <mc:AlternateContent>
                <mc:Choice Requires="wps">
                  <w:drawing>
                    <wp:anchor distT="0" distB="0" distL="114300" distR="114300" simplePos="0" relativeHeight="251750400" behindDoc="0" locked="0" layoutInCell="1" allowOverlap="1" wp14:anchorId="5CEB504E" wp14:editId="4A74A5B7">
                      <wp:simplePos x="0" y="0"/>
                      <wp:positionH relativeFrom="column">
                        <wp:posOffset>1357630</wp:posOffset>
                      </wp:positionH>
                      <wp:positionV relativeFrom="paragraph">
                        <wp:posOffset>170180</wp:posOffset>
                      </wp:positionV>
                      <wp:extent cx="171450" cy="0"/>
                      <wp:effectExtent l="24130" t="93980" r="33020" b="86995"/>
                      <wp:wrapNone/>
                      <wp:docPr id="3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6.9pt;margin-top:13.4pt;width:13.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" strokeweight="3pt">
                      <v:stroke endarrow="block"/>
                    </v:shape>
                  </w:pict>
                </mc:Fallback>
              </mc:AlternateContent>
            </w:r>
            <w:r w:rsidRPr="00672C27">
              <w:rPr>
                <w:rFonts w:ascii="Calibri" w:hAnsi="Calibri" w:cs="Calibri"/>
              </w:rPr>
              <w:t>C</w:t>
            </w:r>
            <w:r>
              <w:rPr>
                <w:rFonts w:ascii="Calibri" w:hAnsi="Calibri" w:cs="Calibri"/>
              </w:rPr>
              <w:t xml:space="preserve">omplete and submit DBS </w:t>
            </w:r>
            <w:r w:rsidRPr="00672C27">
              <w:rPr>
                <w:rFonts w:ascii="Calibri" w:hAnsi="Calibri" w:cs="Calibri"/>
              </w:rPr>
              <w:t>Disclosure Form</w:t>
            </w:r>
          </w:p>
        </w:tc>
        <w:tc>
          <w:tcPr>
            <w:tcW w:w="234"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202"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rsidR="006834D9" w:rsidRPr="00672C27" w:rsidRDefault="006834D9" w:rsidP="00A555F2">
            <w:pPr>
              <w:jc w:val="center"/>
              <w:rPr>
                <w:rFonts w:ascii="Calibri" w:hAnsi="Calibri" w:cs="Calibri"/>
              </w:rPr>
            </w:pPr>
            <w:r>
              <w:rPr>
                <w:rFonts w:ascii="Calibri" w:hAnsi="Calibri" w:cs="Calibri"/>
              </w:rPr>
              <w:t>DBS information returned to Applicant</w:t>
            </w:r>
          </w:p>
        </w:tc>
        <w:tc>
          <w:tcPr>
            <w:tcW w:w="232" w:type="dxa"/>
            <w:tcBorders>
              <w:left w:val="single" w:sz="4" w:space="0" w:color="auto"/>
              <w:right w:val="single" w:sz="4" w:space="0" w:color="auto"/>
            </w:tcBorders>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42208" behindDoc="0" locked="0" layoutInCell="1" allowOverlap="1" wp14:anchorId="78062E1A" wp14:editId="2023865F">
                      <wp:simplePos x="0" y="0"/>
                      <wp:positionH relativeFrom="column">
                        <wp:posOffset>-57150</wp:posOffset>
                      </wp:positionH>
                      <wp:positionV relativeFrom="paragraph">
                        <wp:posOffset>377825</wp:posOffset>
                      </wp:positionV>
                      <wp:extent cx="171450" cy="0"/>
                      <wp:effectExtent l="0" t="95250" r="0" b="9525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4.5pt;margin-top:29.75pt;width:13.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" strokeweight="3pt">
                      <v:stroke endarrow="block"/>
                    </v:shape>
                  </w:pict>
                </mc:Fallback>
              </mc:AlternateContent>
            </w:r>
          </w:p>
        </w:tc>
        <w:tc>
          <w:tcPr>
            <w:tcW w:w="2264" w:type="dxa"/>
            <w:tcBorders>
              <w:top w:val="single" w:sz="4" w:space="0" w:color="auto"/>
              <w:left w:val="single" w:sz="4" w:space="0" w:color="auto"/>
              <w:bottom w:val="single" w:sz="4" w:space="0" w:color="auto"/>
              <w:right w:val="single" w:sz="4" w:space="0" w:color="auto"/>
            </w:tcBorders>
            <w:shd w:val="clear" w:color="auto" w:fill="00B0F0"/>
            <w:vAlign w:val="center"/>
          </w:tcPr>
          <w:p w:rsidR="006834D9" w:rsidRPr="00672C27" w:rsidRDefault="006834D9" w:rsidP="00915DC6">
            <w:pPr>
              <w:jc w:val="center"/>
              <w:rPr>
                <w:rFonts w:ascii="Calibri" w:hAnsi="Calibri" w:cs="Calibri"/>
              </w:rPr>
            </w:pPr>
            <w:r>
              <w:rPr>
                <w:rFonts w:ascii="Calibri" w:hAnsi="Calibri" w:cs="Calibri"/>
                <w:noProof/>
                <w:lang w:eastAsia="en-GB"/>
              </w:rPr>
              <mc:AlternateContent>
                <mc:Choice Requires="wps">
                  <w:drawing>
                    <wp:anchor distT="0" distB="0" distL="114300" distR="114300" simplePos="0" relativeHeight="251756544" behindDoc="0" locked="0" layoutInCell="1" allowOverlap="1" wp14:anchorId="0DE6A5C9" wp14:editId="6472B721">
                      <wp:simplePos x="0" y="0"/>
                      <wp:positionH relativeFrom="column">
                        <wp:posOffset>1338580</wp:posOffset>
                      </wp:positionH>
                      <wp:positionV relativeFrom="paragraph">
                        <wp:posOffset>187960</wp:posOffset>
                      </wp:positionV>
                      <wp:extent cx="171450" cy="0"/>
                      <wp:effectExtent l="0" t="95250" r="0" b="95250"/>
                      <wp:wrapNone/>
                      <wp:docPr id="3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05.4pt;margin-top:14.8pt;width:13.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" strokeweight="3pt">
                      <v:stroke endarrow="block"/>
                    </v:shape>
                  </w:pict>
                </mc:Fallback>
              </mc:AlternateContent>
            </w:r>
            <w:r w:rsidRPr="00672C27">
              <w:rPr>
                <w:rFonts w:ascii="Calibri" w:hAnsi="Calibri" w:cs="Calibri"/>
              </w:rPr>
              <w:t>No concerns or identification of risk</w:t>
            </w:r>
          </w:p>
        </w:tc>
        <w:tc>
          <w:tcPr>
            <w:tcW w:w="236"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110" w:type="dxa"/>
            <w:tcBorders>
              <w:top w:val="single" w:sz="4" w:space="0" w:color="auto"/>
              <w:left w:val="single" w:sz="4" w:space="0" w:color="auto"/>
              <w:bottom w:val="single" w:sz="4" w:space="0" w:color="auto"/>
              <w:right w:val="single" w:sz="4" w:space="0" w:color="auto"/>
            </w:tcBorders>
            <w:shd w:val="clear" w:color="auto" w:fill="00B050"/>
            <w:vAlign w:val="center"/>
          </w:tcPr>
          <w:p w:rsidR="006834D9" w:rsidRPr="00672C27" w:rsidRDefault="006834D9" w:rsidP="005B4260">
            <w:pPr>
              <w:rPr>
                <w:rFonts w:ascii="Calibri" w:hAnsi="Calibri" w:cs="Calibri"/>
              </w:rPr>
            </w:pPr>
            <w:r>
              <w:rPr>
                <w:rFonts w:ascii="Calibri" w:hAnsi="Calibri" w:cs="Calibri"/>
              </w:rPr>
              <w:t>Continue into role</w:t>
            </w:r>
          </w:p>
        </w:tc>
        <w:tc>
          <w:tcPr>
            <w:tcW w:w="244" w:type="dxa"/>
            <w:tcBorders>
              <w:left w:val="single" w:sz="4" w:space="0" w:color="auto"/>
            </w:tcBorders>
          </w:tcPr>
          <w:p w:rsidR="006834D9" w:rsidRPr="00672C27" w:rsidRDefault="006834D9" w:rsidP="0078759F">
            <w:pPr>
              <w:rPr>
                <w:rFonts w:ascii="Calibri" w:hAnsi="Calibri" w:cs="Calibri"/>
              </w:rPr>
            </w:pPr>
          </w:p>
        </w:tc>
        <w:tc>
          <w:tcPr>
            <w:tcW w:w="2130" w:type="dxa"/>
          </w:tcPr>
          <w:p w:rsidR="006834D9" w:rsidRPr="00672C27" w:rsidRDefault="006834D9" w:rsidP="0078759F">
            <w:pPr>
              <w:rPr>
                <w:rFonts w:ascii="Calibri" w:hAnsi="Calibri" w:cs="Calibri"/>
              </w:rPr>
            </w:pPr>
          </w:p>
        </w:tc>
        <w:tc>
          <w:tcPr>
            <w:tcW w:w="264" w:type="dxa"/>
          </w:tcPr>
          <w:p w:rsidR="006834D9" w:rsidRPr="00672C27" w:rsidRDefault="006834D9" w:rsidP="0078759F">
            <w:pPr>
              <w:rPr>
                <w:rFonts w:ascii="Calibri" w:hAnsi="Calibri" w:cs="Calibri"/>
              </w:rPr>
            </w:pPr>
          </w:p>
        </w:tc>
        <w:tc>
          <w:tcPr>
            <w:tcW w:w="2123" w:type="dxa"/>
          </w:tcPr>
          <w:p w:rsidR="006834D9" w:rsidRPr="00672C27" w:rsidRDefault="006834D9" w:rsidP="0078759F">
            <w:pPr>
              <w:rPr>
                <w:rFonts w:ascii="Calibri" w:hAnsi="Calibri" w:cs="Calibri"/>
              </w:rPr>
            </w:pPr>
          </w:p>
        </w:tc>
        <w:tc>
          <w:tcPr>
            <w:tcW w:w="264" w:type="dxa"/>
          </w:tcPr>
          <w:p w:rsidR="006834D9" w:rsidRPr="00672C27" w:rsidRDefault="006834D9" w:rsidP="0078759F">
            <w:pPr>
              <w:rPr>
                <w:rFonts w:ascii="Calibri" w:hAnsi="Calibri" w:cs="Calibri"/>
              </w:rPr>
            </w:pPr>
          </w:p>
        </w:tc>
        <w:tc>
          <w:tcPr>
            <w:tcW w:w="2187" w:type="dxa"/>
          </w:tcPr>
          <w:p w:rsidR="006834D9" w:rsidRPr="00672C27" w:rsidRDefault="006834D9" w:rsidP="0078759F">
            <w:pPr>
              <w:rPr>
                <w:rFonts w:ascii="Calibri" w:hAnsi="Calibri" w:cs="Calibri"/>
              </w:rPr>
            </w:pPr>
          </w:p>
        </w:tc>
      </w:tr>
      <w:tr w:rsidR="006834D9" w:rsidRPr="00672C27" w:rsidTr="00C46D01">
        <w:trPr>
          <w:trHeight w:val="272"/>
        </w:trPr>
        <w:tc>
          <w:tcPr>
            <w:tcW w:w="2103" w:type="dxa"/>
            <w:gridSpan w:val="2"/>
            <w:tcBorders>
              <w:bottom w:val="single" w:sz="4" w:space="0" w:color="auto"/>
            </w:tcBorders>
          </w:tcPr>
          <w:p w:rsidR="006834D9" w:rsidRPr="00672C27" w:rsidRDefault="006834D9" w:rsidP="004253C2">
            <w:pPr>
              <w:tabs>
                <w:tab w:val="left" w:pos="1384"/>
              </w:tabs>
              <w:rPr>
                <w:rFonts w:ascii="Calibri" w:hAnsi="Calibri" w:cs="Calibri"/>
                <w:b/>
              </w:rPr>
            </w:pPr>
          </w:p>
        </w:tc>
        <w:tc>
          <w:tcPr>
            <w:tcW w:w="263" w:type="dxa"/>
            <w:tcBorders>
              <w:right w:val="single" w:sz="4" w:space="0" w:color="auto"/>
            </w:tcBorders>
          </w:tcPr>
          <w:p w:rsidR="006834D9" w:rsidRPr="00672C27" w:rsidRDefault="006834D9" w:rsidP="0078759F">
            <w:pPr>
              <w:rPr>
                <w:rFonts w:ascii="Calibri" w:hAnsi="Calibri" w:cs="Calibri"/>
              </w:rPr>
            </w:pPr>
          </w:p>
        </w:tc>
        <w:tc>
          <w:tcPr>
            <w:tcW w:w="1691" w:type="dxa"/>
            <w:vMerge/>
            <w:tcBorders>
              <w:left w:val="single" w:sz="4" w:space="0" w:color="auto"/>
              <w:bottom w:val="single" w:sz="4" w:space="0" w:color="auto"/>
              <w:right w:val="single" w:sz="4" w:space="0" w:color="auto"/>
            </w:tcBorders>
            <w:shd w:val="clear" w:color="auto" w:fill="00B0F0"/>
            <w:textDirection w:val="btLr"/>
            <w:vAlign w:val="center"/>
          </w:tcPr>
          <w:p w:rsidR="006834D9" w:rsidRPr="00672C27" w:rsidRDefault="006834D9" w:rsidP="0078759F">
            <w:pPr>
              <w:ind w:left="113" w:right="113"/>
              <w:jc w:val="center"/>
              <w:rPr>
                <w:rFonts w:ascii="Calibri" w:hAnsi="Calibri" w:cs="Calibri"/>
              </w:rPr>
            </w:pPr>
          </w:p>
        </w:tc>
        <w:tc>
          <w:tcPr>
            <w:tcW w:w="263"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187"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jc w:val="center"/>
              <w:rPr>
                <w:rFonts w:ascii="Calibri" w:hAnsi="Calibri" w:cs="Calibri"/>
              </w:rPr>
            </w:pPr>
          </w:p>
        </w:tc>
        <w:tc>
          <w:tcPr>
            <w:tcW w:w="234"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202"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jc w:val="center"/>
              <w:rPr>
                <w:rFonts w:ascii="Calibri" w:hAnsi="Calibri" w:cs="Calibri"/>
              </w:rPr>
            </w:pPr>
          </w:p>
        </w:tc>
        <w:tc>
          <w:tcPr>
            <w:tcW w:w="232" w:type="dxa"/>
            <w:tcBorders>
              <w:left w:val="single" w:sz="4" w:space="0" w:color="auto"/>
            </w:tcBorders>
          </w:tcPr>
          <w:p w:rsidR="006834D9" w:rsidRPr="00672C27" w:rsidRDefault="006834D9" w:rsidP="0078759F">
            <w:pPr>
              <w:rPr>
                <w:rFonts w:ascii="Calibri" w:hAnsi="Calibri" w:cs="Calibri"/>
              </w:rPr>
            </w:pPr>
          </w:p>
        </w:tc>
        <w:tc>
          <w:tcPr>
            <w:tcW w:w="2264" w:type="dxa"/>
            <w:tcBorders>
              <w:top w:val="single" w:sz="4" w:space="0" w:color="auto"/>
            </w:tcBorders>
          </w:tcPr>
          <w:p w:rsidR="006834D9" w:rsidRPr="00672C27" w:rsidRDefault="006834D9" w:rsidP="0078759F">
            <w:pPr>
              <w:rPr>
                <w:rFonts w:ascii="Calibri" w:hAnsi="Calibri" w:cs="Calibri"/>
              </w:rPr>
            </w:pPr>
          </w:p>
        </w:tc>
        <w:tc>
          <w:tcPr>
            <w:tcW w:w="236" w:type="dxa"/>
          </w:tcPr>
          <w:p w:rsidR="006834D9" w:rsidRPr="00672C27" w:rsidRDefault="006834D9" w:rsidP="0078759F">
            <w:pPr>
              <w:rPr>
                <w:rFonts w:ascii="Calibri" w:hAnsi="Calibri" w:cs="Calibri"/>
              </w:rPr>
            </w:pPr>
          </w:p>
        </w:tc>
        <w:tc>
          <w:tcPr>
            <w:tcW w:w="2110" w:type="dxa"/>
            <w:tcBorders>
              <w:top w:val="single" w:sz="4" w:space="0" w:color="auto"/>
            </w:tcBorders>
          </w:tcPr>
          <w:p w:rsidR="006834D9" w:rsidRPr="00672C27" w:rsidRDefault="006834D9" w:rsidP="0078759F">
            <w:pPr>
              <w:rPr>
                <w:rFonts w:ascii="Calibri" w:hAnsi="Calibri" w:cs="Calibri"/>
              </w:rPr>
            </w:pPr>
          </w:p>
        </w:tc>
        <w:tc>
          <w:tcPr>
            <w:tcW w:w="244" w:type="dxa"/>
          </w:tcPr>
          <w:p w:rsidR="006834D9" w:rsidRPr="00672C27" w:rsidRDefault="006834D9" w:rsidP="0078759F">
            <w:pPr>
              <w:rPr>
                <w:rFonts w:ascii="Calibri" w:hAnsi="Calibri" w:cs="Calibri"/>
              </w:rPr>
            </w:pPr>
          </w:p>
        </w:tc>
        <w:tc>
          <w:tcPr>
            <w:tcW w:w="2130" w:type="dxa"/>
          </w:tcPr>
          <w:p w:rsidR="006834D9" w:rsidRPr="00672C27" w:rsidRDefault="006834D9" w:rsidP="0078759F">
            <w:pPr>
              <w:rPr>
                <w:rFonts w:ascii="Calibri" w:hAnsi="Calibri" w:cs="Calibri"/>
              </w:rPr>
            </w:pPr>
          </w:p>
        </w:tc>
        <w:tc>
          <w:tcPr>
            <w:tcW w:w="264" w:type="dxa"/>
          </w:tcPr>
          <w:p w:rsidR="006834D9" w:rsidRPr="00672C27" w:rsidRDefault="006834D9" w:rsidP="0078759F">
            <w:pPr>
              <w:rPr>
                <w:rFonts w:ascii="Calibri" w:hAnsi="Calibri" w:cs="Calibri"/>
              </w:rPr>
            </w:pPr>
          </w:p>
        </w:tc>
        <w:tc>
          <w:tcPr>
            <w:tcW w:w="2123" w:type="dxa"/>
            <w:vAlign w:val="center"/>
          </w:tcPr>
          <w:p w:rsidR="006834D9" w:rsidRPr="00672C27" w:rsidRDefault="006834D9" w:rsidP="001759B2">
            <w:pPr>
              <w:jc w:val="center"/>
              <w:rPr>
                <w:rFonts w:ascii="Calibri" w:hAnsi="Calibri" w:cs="Calibri"/>
              </w:rPr>
            </w:pPr>
          </w:p>
        </w:tc>
        <w:tc>
          <w:tcPr>
            <w:tcW w:w="264" w:type="dxa"/>
          </w:tcPr>
          <w:p w:rsidR="006834D9" w:rsidRPr="00672C27" w:rsidRDefault="006834D9" w:rsidP="0078759F">
            <w:pPr>
              <w:rPr>
                <w:rFonts w:ascii="Calibri" w:hAnsi="Calibri" w:cs="Calibri"/>
              </w:rPr>
            </w:pPr>
          </w:p>
        </w:tc>
        <w:tc>
          <w:tcPr>
            <w:tcW w:w="2187" w:type="dxa"/>
          </w:tcPr>
          <w:p w:rsidR="006834D9" w:rsidRPr="00672C27" w:rsidRDefault="006834D9" w:rsidP="0078759F">
            <w:pPr>
              <w:rPr>
                <w:rFonts w:ascii="Calibri" w:hAnsi="Calibri" w:cs="Calibri"/>
              </w:rPr>
            </w:pPr>
          </w:p>
        </w:tc>
      </w:tr>
      <w:tr w:rsidR="006834D9" w:rsidRPr="00672C27" w:rsidTr="00C46D01">
        <w:trPr>
          <w:trHeight w:val="1134"/>
        </w:trPr>
        <w:tc>
          <w:tcPr>
            <w:tcW w:w="210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6834D9" w:rsidRPr="00672C27" w:rsidRDefault="006834D9" w:rsidP="004253C2">
            <w:pPr>
              <w:tabs>
                <w:tab w:val="left" w:pos="1384"/>
              </w:tabs>
              <w:rPr>
                <w:rFonts w:ascii="Calibri" w:hAnsi="Calibri" w:cs="Calibri"/>
              </w:rPr>
            </w:pPr>
            <w:r w:rsidRPr="00672C27">
              <w:rPr>
                <w:rFonts w:ascii="Calibri" w:hAnsi="Calibri" w:cs="Calibri"/>
              </w:rPr>
              <w:t xml:space="preserve">Coaches </w:t>
            </w:r>
          </w:p>
        </w:tc>
        <w:tc>
          <w:tcPr>
            <w:tcW w:w="263" w:type="dxa"/>
            <w:tcBorders>
              <w:left w:val="single" w:sz="4" w:space="0" w:color="auto"/>
              <w:right w:val="single" w:sz="4" w:space="0" w:color="auto"/>
            </w:tcBorders>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40160" behindDoc="0" locked="0" layoutInCell="1" allowOverlap="1" wp14:anchorId="1551B89E" wp14:editId="7B244143">
                      <wp:simplePos x="0" y="0"/>
                      <wp:positionH relativeFrom="column">
                        <wp:posOffset>-34925</wp:posOffset>
                      </wp:positionH>
                      <wp:positionV relativeFrom="paragraph">
                        <wp:posOffset>327025</wp:posOffset>
                      </wp:positionV>
                      <wp:extent cx="171450" cy="0"/>
                      <wp:effectExtent l="22225" t="88900" r="34925" b="92075"/>
                      <wp:wrapNone/>
                      <wp:docPr id="3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75pt;margin-top:25.75pt;width:13.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" strokeweight="3pt">
                      <v:stroke endarrow="block"/>
                    </v:shape>
                  </w:pict>
                </mc:Fallback>
              </mc:AlternateContent>
            </w:r>
          </w:p>
        </w:tc>
        <w:tc>
          <w:tcPr>
            <w:tcW w:w="1691" w:type="dxa"/>
            <w:vMerge/>
            <w:tcBorders>
              <w:left w:val="single" w:sz="4" w:space="0" w:color="auto"/>
              <w:bottom w:val="single" w:sz="4" w:space="0" w:color="auto"/>
              <w:right w:val="single" w:sz="4" w:space="0" w:color="auto"/>
            </w:tcBorders>
            <w:shd w:val="clear" w:color="auto" w:fill="00B0F0"/>
            <w:textDirection w:val="btLr"/>
            <w:vAlign w:val="center"/>
          </w:tcPr>
          <w:p w:rsidR="006834D9" w:rsidRPr="00672C27" w:rsidRDefault="006834D9" w:rsidP="0078759F">
            <w:pPr>
              <w:ind w:left="113" w:right="113"/>
              <w:jc w:val="center"/>
              <w:rPr>
                <w:rFonts w:ascii="Calibri" w:hAnsi="Calibri" w:cs="Calibri"/>
              </w:rPr>
            </w:pPr>
          </w:p>
        </w:tc>
        <w:tc>
          <w:tcPr>
            <w:tcW w:w="263"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r>
              <w:rPr>
                <w:rFonts w:ascii="Calibri" w:hAnsi="Calibri" w:cs="Calibri"/>
                <w:noProof/>
                <w:lang w:eastAsia="en-GB"/>
              </w:rPr>
              <mc:AlternateContent>
                <mc:Choice Requires="wpg">
                  <w:drawing>
                    <wp:anchor distT="0" distB="0" distL="114300" distR="114300" simplePos="0" relativeHeight="251749376" behindDoc="0" locked="0" layoutInCell="1" allowOverlap="1" wp14:anchorId="38E8AC90" wp14:editId="5130E881">
                      <wp:simplePos x="0" y="0"/>
                      <wp:positionH relativeFrom="column">
                        <wp:posOffset>-48260</wp:posOffset>
                      </wp:positionH>
                      <wp:positionV relativeFrom="paragraph">
                        <wp:posOffset>332740</wp:posOffset>
                      </wp:positionV>
                      <wp:extent cx="171450" cy="1802765"/>
                      <wp:effectExtent l="27940" t="94615" r="29210" b="93345"/>
                      <wp:wrapNone/>
                      <wp:docPr id="2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802765"/>
                                <a:chOff x="3008" y="3126"/>
                                <a:chExt cx="270" cy="2839"/>
                              </a:xfrm>
                            </wpg:grpSpPr>
                            <wps:wsp>
                              <wps:cNvPr id="28" name="AutoShape 87"/>
                              <wps:cNvCnPr>
                                <a:cxnSpLocks noChangeShapeType="1"/>
                              </wps:cNvCnPr>
                              <wps:spPr bwMode="auto">
                                <a:xfrm>
                                  <a:off x="3008" y="4594"/>
                                  <a:ext cx="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88"/>
                              <wps:cNvCnPr>
                                <a:cxnSpLocks noChangeShapeType="1"/>
                              </wps:cNvCnPr>
                              <wps:spPr bwMode="auto">
                                <a:xfrm>
                                  <a:off x="3008" y="3126"/>
                                  <a:ext cx="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89"/>
                              <wps:cNvCnPr>
                                <a:cxnSpLocks noChangeShapeType="1"/>
                              </wps:cNvCnPr>
                              <wps:spPr bwMode="auto">
                                <a:xfrm>
                                  <a:off x="3008" y="5965"/>
                                  <a:ext cx="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3.8pt;margin-top:26.2pt;width:13.5pt;height:141.95pt;z-index:251749376" coordorigin="3008,3126" coordsize="270,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">
                      <v:shape id="AutoShape 87" o:spid="_x0000_s1027" type="#_x0000_t32" style="position:absolute;left:3008;top:4594;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2MFMEAAADbAAAADwAAAGRycy9kb3ducmV2LnhtbERPPWvDMBDdC/kP4gLdajkZTHGthBJI&#10;6BBi6nboeLautql0MpLquP8+GgIdH++72i/WiJl8GB0r2GQ5COLO6ZF7BZ8fx6dnECEiazSOScEf&#10;BdjvVg8Vltpd+Z3mJvYihXAoUcEQ41RKGbqBLIbMTcSJ+3beYkzQ91J7vKZwa+Q2zwtpceTUMOBE&#10;h4G6n+bXKii6r9q054Xa06H2rSvMrC9HpR7Xy+sLiEhL/Bff3W9awTaNTV/SD5C7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HYwUwQAAANsAAAAPAAAAAAAAAAAAAAAA&#10;AKECAABkcnMvZG93bnJldi54bWxQSwUGAAAAAAQABAD5AAAAjwMAAAAA&#10;" strokeweight="3pt">
                        <v:stroke endarrow="block"/>
                      </v:shape>
                      <v:shape id="AutoShape 88" o:spid="_x0000_s1028" type="#_x0000_t32" style="position:absolute;left:3008;top:3126;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pj8QAAADbAAAADwAAAGRycy9kb3ducmV2LnhtbESPwWrDMBBE74X8g9hAb42cHEzjRjYh&#10;kNJDaWiSQ49ra2ObSCsjqY7791WhkOMwM2+YTTVZI0byoXesYLnIQBA3TvfcKjif9k/PIEJE1mgc&#10;k4IfClCVs4cNFtrd+JPGY2xFgnAoUEEX41BIGZqOLIaFG4iTd3HeYkzSt1J7vCW4NXKVZbm02HNa&#10;6HCgXUfN9fhtFeTN18HU7xPVr7uDr11uRv2xV+pxPm1fQESa4j38337TClZr+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SmPxAAAANsAAAAPAAAAAAAAAAAA&#10;AAAAAKECAABkcnMvZG93bnJldi54bWxQSwUGAAAAAAQABAD5AAAAkgMAAAAA&#10;" strokeweight="3pt">
                        <v:stroke endarrow="block"/>
                      </v:shape>
                      <v:shape id="AutoShape 89" o:spid="_x0000_s1029" type="#_x0000_t32" style="position:absolute;left:3008;top:5965;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Wz8EAAADbAAAADwAAAGRycy9kb3ducmV2LnhtbERPTWvCMBi+C/sP4R14s+k2KNIZZQgO&#10;D0Px47Dj2+ZdW5a8KUms9d+bg+Dx4flerEZrxEA+dI4VvGU5COLa6Y4bBefTZjYHESKyRuOYFNwo&#10;wGr5Mllgqd2VDzQcYyNSCIcSFbQx9qWUoW7JYshcT5y4P+ctxgR9I7XHawq3Rr7neSEtdpwaWuxp&#10;3VL9f7xYBUX9uzfVz0jV93rvK1eYQe82Sk1fx69PEJHG+BQ/3Fut4COtT1/SD5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shbPwQAAANsAAAAPAAAAAAAAAAAAAAAA&#10;AKECAABkcnMvZG93bnJldi54bWxQSwUGAAAAAAQABAD5AAAAjwMAAAAA&#10;" strokeweight="3pt">
                        <v:stroke endarrow="block"/>
                      </v:shape>
                    </v:group>
                  </w:pict>
                </mc:Fallback>
              </mc:AlternateContent>
            </w:r>
          </w:p>
        </w:tc>
        <w:tc>
          <w:tcPr>
            <w:tcW w:w="2187" w:type="dxa"/>
            <w:vMerge/>
            <w:tcBorders>
              <w:left w:val="single" w:sz="4" w:space="0" w:color="auto"/>
              <w:bottom w:val="single" w:sz="4" w:space="0" w:color="auto"/>
              <w:right w:val="single" w:sz="4" w:space="0" w:color="auto"/>
            </w:tcBorders>
            <w:shd w:val="clear" w:color="auto" w:fill="00B0F0"/>
            <w:vAlign w:val="center"/>
          </w:tcPr>
          <w:p w:rsidR="006834D9" w:rsidRPr="00672C27" w:rsidRDefault="006834D9" w:rsidP="0078759F">
            <w:pPr>
              <w:jc w:val="center"/>
              <w:rPr>
                <w:rFonts w:ascii="Calibri" w:hAnsi="Calibri" w:cs="Calibri"/>
              </w:rPr>
            </w:pPr>
          </w:p>
        </w:tc>
        <w:tc>
          <w:tcPr>
            <w:tcW w:w="234"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p>
        </w:tc>
        <w:tc>
          <w:tcPr>
            <w:tcW w:w="2202" w:type="dxa"/>
            <w:vMerge/>
            <w:tcBorders>
              <w:left w:val="single" w:sz="4" w:space="0" w:color="auto"/>
              <w:bottom w:val="single" w:sz="4" w:space="0" w:color="auto"/>
              <w:right w:val="single" w:sz="4" w:space="0" w:color="auto"/>
            </w:tcBorders>
            <w:shd w:val="clear" w:color="auto" w:fill="00B0F0"/>
            <w:vAlign w:val="center"/>
          </w:tcPr>
          <w:p w:rsidR="006834D9" w:rsidRPr="00672C27" w:rsidRDefault="006834D9" w:rsidP="0078759F">
            <w:pPr>
              <w:jc w:val="center"/>
              <w:rPr>
                <w:rFonts w:ascii="Calibri" w:hAnsi="Calibri" w:cs="Calibri"/>
              </w:rPr>
            </w:pPr>
          </w:p>
        </w:tc>
        <w:tc>
          <w:tcPr>
            <w:tcW w:w="232" w:type="dxa"/>
            <w:tcBorders>
              <w:left w:val="single" w:sz="4" w:space="0" w:color="auto"/>
            </w:tcBorders>
            <w:vAlign w:val="center"/>
          </w:tcPr>
          <w:p w:rsidR="006834D9" w:rsidRPr="00672C27" w:rsidRDefault="006834D9" w:rsidP="0078759F">
            <w:pPr>
              <w:rPr>
                <w:rFonts w:ascii="Calibri" w:hAnsi="Calibri" w:cs="Calibri"/>
              </w:rPr>
            </w:pPr>
          </w:p>
        </w:tc>
        <w:tc>
          <w:tcPr>
            <w:tcW w:w="2264" w:type="dxa"/>
            <w:shd w:val="clear" w:color="auto" w:fill="FFFFFF" w:themeFill="background1"/>
            <w:vAlign w:val="center"/>
          </w:tcPr>
          <w:p w:rsidR="006834D9" w:rsidRPr="00672C27" w:rsidRDefault="006834D9" w:rsidP="0078759F">
            <w:pPr>
              <w:jc w:val="center"/>
              <w:rPr>
                <w:rFonts w:ascii="Calibri" w:hAnsi="Calibri" w:cs="Calibri"/>
              </w:rPr>
            </w:pPr>
          </w:p>
        </w:tc>
        <w:tc>
          <w:tcPr>
            <w:tcW w:w="236" w:type="dxa"/>
            <w:shd w:val="clear" w:color="auto" w:fill="FFFFFF" w:themeFill="background1"/>
            <w:vAlign w:val="center"/>
          </w:tcPr>
          <w:p w:rsidR="006834D9" w:rsidRPr="00672C27" w:rsidRDefault="006834D9" w:rsidP="0078759F">
            <w:pPr>
              <w:rPr>
                <w:rFonts w:ascii="Calibri" w:hAnsi="Calibri" w:cs="Calibri"/>
              </w:rPr>
            </w:pPr>
          </w:p>
        </w:tc>
        <w:tc>
          <w:tcPr>
            <w:tcW w:w="2110" w:type="dxa"/>
            <w:shd w:val="clear" w:color="auto" w:fill="FFFFFF" w:themeFill="background1"/>
            <w:vAlign w:val="center"/>
          </w:tcPr>
          <w:p w:rsidR="006834D9" w:rsidRPr="001759B2" w:rsidRDefault="006834D9" w:rsidP="001759B2">
            <w:pPr>
              <w:jc w:val="center"/>
              <w:rPr>
                <w:rFonts w:ascii="Calibri" w:hAnsi="Calibri" w:cs="Calibri"/>
                <w:b/>
              </w:rPr>
            </w:pPr>
          </w:p>
        </w:tc>
        <w:tc>
          <w:tcPr>
            <w:tcW w:w="244" w:type="dxa"/>
            <w:tcBorders>
              <w:left w:val="nil"/>
            </w:tcBorders>
            <w:vAlign w:val="center"/>
          </w:tcPr>
          <w:p w:rsidR="006834D9" w:rsidRPr="00672C27" w:rsidRDefault="006834D9" w:rsidP="0078759F">
            <w:pPr>
              <w:rPr>
                <w:rFonts w:ascii="Calibri" w:hAnsi="Calibri" w:cs="Calibri"/>
              </w:rPr>
            </w:pPr>
          </w:p>
        </w:tc>
        <w:tc>
          <w:tcPr>
            <w:tcW w:w="2130" w:type="dxa"/>
            <w:vAlign w:val="center"/>
          </w:tcPr>
          <w:p w:rsidR="006834D9" w:rsidRPr="00672C27" w:rsidRDefault="006834D9" w:rsidP="0078759F">
            <w:pPr>
              <w:rPr>
                <w:rFonts w:ascii="Calibri" w:hAnsi="Calibri" w:cs="Calibri"/>
              </w:rPr>
            </w:pPr>
          </w:p>
        </w:tc>
        <w:tc>
          <w:tcPr>
            <w:tcW w:w="264" w:type="dxa"/>
          </w:tcPr>
          <w:p w:rsidR="006834D9" w:rsidRPr="00672C27" w:rsidRDefault="006834D9" w:rsidP="0078759F">
            <w:pPr>
              <w:rPr>
                <w:rFonts w:ascii="Calibri" w:hAnsi="Calibri" w:cs="Calibri"/>
              </w:rPr>
            </w:pPr>
          </w:p>
        </w:tc>
        <w:tc>
          <w:tcPr>
            <w:tcW w:w="2123" w:type="dxa"/>
          </w:tcPr>
          <w:p w:rsidR="006834D9" w:rsidRPr="00672C27" w:rsidRDefault="006834D9" w:rsidP="0078759F">
            <w:pPr>
              <w:rPr>
                <w:rFonts w:ascii="Calibri" w:hAnsi="Calibri" w:cs="Calibri"/>
              </w:rPr>
            </w:pPr>
          </w:p>
        </w:tc>
        <w:tc>
          <w:tcPr>
            <w:tcW w:w="264" w:type="dxa"/>
          </w:tcPr>
          <w:p w:rsidR="006834D9" w:rsidRPr="00672C27" w:rsidRDefault="006834D9" w:rsidP="0078759F">
            <w:pPr>
              <w:rPr>
                <w:rFonts w:ascii="Calibri" w:hAnsi="Calibri" w:cs="Calibri"/>
              </w:rPr>
            </w:pPr>
          </w:p>
        </w:tc>
        <w:tc>
          <w:tcPr>
            <w:tcW w:w="2187" w:type="dxa"/>
          </w:tcPr>
          <w:p w:rsidR="006834D9" w:rsidRPr="00672C27" w:rsidRDefault="006834D9" w:rsidP="0078759F">
            <w:pPr>
              <w:rPr>
                <w:rFonts w:ascii="Calibri" w:hAnsi="Calibri" w:cs="Calibri"/>
              </w:rPr>
            </w:pPr>
          </w:p>
        </w:tc>
      </w:tr>
      <w:tr w:rsidR="006834D9" w:rsidRPr="00672C27" w:rsidTr="00C46D01">
        <w:tc>
          <w:tcPr>
            <w:tcW w:w="2103" w:type="dxa"/>
            <w:gridSpan w:val="2"/>
            <w:tcBorders>
              <w:top w:val="single" w:sz="4" w:space="0" w:color="auto"/>
              <w:bottom w:val="single" w:sz="4" w:space="0" w:color="auto"/>
            </w:tcBorders>
          </w:tcPr>
          <w:p w:rsidR="006834D9" w:rsidRPr="00672C27" w:rsidRDefault="006834D9" w:rsidP="004253C2">
            <w:pPr>
              <w:tabs>
                <w:tab w:val="left" w:pos="1384"/>
              </w:tabs>
              <w:rPr>
                <w:rFonts w:ascii="Calibri" w:hAnsi="Calibri" w:cs="Calibri"/>
              </w:rPr>
            </w:pPr>
          </w:p>
        </w:tc>
        <w:tc>
          <w:tcPr>
            <w:tcW w:w="263" w:type="dxa"/>
            <w:tcBorders>
              <w:right w:val="single" w:sz="4" w:space="0" w:color="auto"/>
            </w:tcBorders>
          </w:tcPr>
          <w:p w:rsidR="006834D9" w:rsidRPr="00672C27" w:rsidRDefault="006834D9" w:rsidP="0078759F">
            <w:pPr>
              <w:rPr>
                <w:rFonts w:ascii="Calibri" w:hAnsi="Calibri" w:cs="Calibri"/>
              </w:rPr>
            </w:pPr>
          </w:p>
        </w:tc>
        <w:tc>
          <w:tcPr>
            <w:tcW w:w="1691"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rPr>
                <w:rFonts w:ascii="Calibri" w:hAnsi="Calibri" w:cs="Calibri"/>
              </w:rPr>
            </w:pPr>
          </w:p>
        </w:tc>
        <w:tc>
          <w:tcPr>
            <w:tcW w:w="263"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187"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rPr>
                <w:rFonts w:ascii="Calibri" w:hAnsi="Calibri" w:cs="Calibri"/>
              </w:rPr>
            </w:pPr>
          </w:p>
        </w:tc>
        <w:tc>
          <w:tcPr>
            <w:tcW w:w="234"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202"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rPr>
                <w:rFonts w:ascii="Calibri" w:hAnsi="Calibri" w:cs="Calibri"/>
              </w:rPr>
            </w:pPr>
          </w:p>
        </w:tc>
        <w:tc>
          <w:tcPr>
            <w:tcW w:w="232" w:type="dxa"/>
            <w:tcBorders>
              <w:left w:val="single" w:sz="4" w:space="0" w:color="auto"/>
            </w:tcBorders>
          </w:tcPr>
          <w:p w:rsidR="006834D9" w:rsidRPr="00672C27" w:rsidRDefault="006834D9" w:rsidP="0078759F">
            <w:pPr>
              <w:rPr>
                <w:rFonts w:ascii="Calibri" w:hAnsi="Calibri" w:cs="Calibri"/>
              </w:rPr>
            </w:pPr>
          </w:p>
        </w:tc>
        <w:tc>
          <w:tcPr>
            <w:tcW w:w="2264" w:type="dxa"/>
            <w:tcBorders>
              <w:bottom w:val="single" w:sz="4" w:space="0" w:color="auto"/>
            </w:tcBorders>
          </w:tcPr>
          <w:p w:rsidR="006834D9" w:rsidRPr="00672C27" w:rsidRDefault="006834D9" w:rsidP="0078759F">
            <w:pPr>
              <w:rPr>
                <w:rFonts w:ascii="Calibri" w:hAnsi="Calibri" w:cs="Calibri"/>
              </w:rPr>
            </w:pPr>
          </w:p>
        </w:tc>
        <w:tc>
          <w:tcPr>
            <w:tcW w:w="236" w:type="dxa"/>
          </w:tcPr>
          <w:p w:rsidR="006834D9" w:rsidRPr="00672C27" w:rsidRDefault="006834D9" w:rsidP="0078759F">
            <w:pPr>
              <w:rPr>
                <w:rFonts w:ascii="Calibri" w:hAnsi="Calibri" w:cs="Calibri"/>
              </w:rPr>
            </w:pPr>
          </w:p>
        </w:tc>
        <w:tc>
          <w:tcPr>
            <w:tcW w:w="2110" w:type="dxa"/>
          </w:tcPr>
          <w:p w:rsidR="006834D9" w:rsidRPr="00672C27" w:rsidRDefault="006834D9" w:rsidP="0078759F">
            <w:pPr>
              <w:rPr>
                <w:rFonts w:ascii="Calibri" w:hAnsi="Calibri" w:cs="Calibri"/>
              </w:rPr>
            </w:pPr>
          </w:p>
        </w:tc>
        <w:tc>
          <w:tcPr>
            <w:tcW w:w="244" w:type="dxa"/>
          </w:tcPr>
          <w:p w:rsidR="006834D9" w:rsidRPr="00672C27" w:rsidRDefault="006834D9" w:rsidP="0078759F">
            <w:pPr>
              <w:rPr>
                <w:rFonts w:ascii="Calibri" w:hAnsi="Calibri" w:cs="Calibri"/>
              </w:rPr>
            </w:pPr>
          </w:p>
        </w:tc>
        <w:tc>
          <w:tcPr>
            <w:tcW w:w="2130" w:type="dxa"/>
          </w:tcPr>
          <w:p w:rsidR="006834D9" w:rsidRPr="00672C27" w:rsidRDefault="006834D9" w:rsidP="0078759F">
            <w:pPr>
              <w:rPr>
                <w:rFonts w:ascii="Calibri" w:hAnsi="Calibri" w:cs="Calibri"/>
              </w:rPr>
            </w:pPr>
          </w:p>
        </w:tc>
        <w:tc>
          <w:tcPr>
            <w:tcW w:w="264" w:type="dxa"/>
          </w:tcPr>
          <w:p w:rsidR="006834D9" w:rsidRPr="00672C27" w:rsidRDefault="006834D9" w:rsidP="0078759F">
            <w:pPr>
              <w:rPr>
                <w:rFonts w:ascii="Calibri" w:hAnsi="Calibri" w:cs="Calibri"/>
              </w:rPr>
            </w:pPr>
          </w:p>
        </w:tc>
        <w:tc>
          <w:tcPr>
            <w:tcW w:w="2123" w:type="dxa"/>
            <w:tcBorders>
              <w:bottom w:val="single" w:sz="4" w:space="0" w:color="auto"/>
            </w:tcBorders>
          </w:tcPr>
          <w:p w:rsidR="006834D9" w:rsidRPr="00672C27" w:rsidRDefault="006834D9" w:rsidP="0078759F">
            <w:pPr>
              <w:rPr>
                <w:rFonts w:ascii="Calibri" w:hAnsi="Calibri" w:cs="Calibri"/>
              </w:rPr>
            </w:pPr>
          </w:p>
        </w:tc>
        <w:tc>
          <w:tcPr>
            <w:tcW w:w="264" w:type="dxa"/>
          </w:tcPr>
          <w:p w:rsidR="006834D9" w:rsidRPr="00672C27" w:rsidRDefault="006834D9" w:rsidP="0078759F">
            <w:pPr>
              <w:rPr>
                <w:rFonts w:ascii="Calibri" w:hAnsi="Calibri" w:cs="Calibri"/>
              </w:rPr>
            </w:pPr>
          </w:p>
        </w:tc>
        <w:tc>
          <w:tcPr>
            <w:tcW w:w="2187" w:type="dxa"/>
            <w:tcBorders>
              <w:bottom w:val="single" w:sz="4" w:space="0" w:color="auto"/>
            </w:tcBorders>
          </w:tcPr>
          <w:p w:rsidR="006834D9" w:rsidRPr="00672C27" w:rsidRDefault="006834D9" w:rsidP="0078759F">
            <w:pPr>
              <w:rPr>
                <w:rFonts w:ascii="Calibri" w:hAnsi="Calibri" w:cs="Calibri"/>
              </w:rPr>
            </w:pPr>
          </w:p>
        </w:tc>
      </w:tr>
      <w:tr w:rsidR="006834D9" w:rsidRPr="00672C27" w:rsidTr="006834D9">
        <w:trPr>
          <w:trHeight w:val="1134"/>
        </w:trPr>
        <w:tc>
          <w:tcPr>
            <w:tcW w:w="210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6834D9" w:rsidRPr="00672C27" w:rsidRDefault="006834D9" w:rsidP="004253C2">
            <w:pPr>
              <w:tabs>
                <w:tab w:val="left" w:pos="1384"/>
              </w:tabs>
              <w:rPr>
                <w:rFonts w:ascii="Calibri" w:hAnsi="Calibri" w:cs="Calibri"/>
              </w:rPr>
            </w:pPr>
            <w:r w:rsidRPr="00672C27">
              <w:rPr>
                <w:rFonts w:ascii="Calibri" w:hAnsi="Calibri" w:cs="Calibri"/>
              </w:rPr>
              <w:t>Other Volunteers</w:t>
            </w:r>
          </w:p>
        </w:tc>
        <w:tc>
          <w:tcPr>
            <w:tcW w:w="263" w:type="dxa"/>
            <w:tcBorders>
              <w:left w:val="single" w:sz="4" w:space="0" w:color="auto"/>
              <w:right w:val="single" w:sz="4" w:space="0" w:color="auto"/>
            </w:tcBorders>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39136" behindDoc="0" locked="0" layoutInCell="1" allowOverlap="1" wp14:anchorId="64FF062E" wp14:editId="269D0235">
                      <wp:simplePos x="0" y="0"/>
                      <wp:positionH relativeFrom="column">
                        <wp:posOffset>-34925</wp:posOffset>
                      </wp:positionH>
                      <wp:positionV relativeFrom="paragraph">
                        <wp:posOffset>355600</wp:posOffset>
                      </wp:positionV>
                      <wp:extent cx="171450" cy="0"/>
                      <wp:effectExtent l="22225" t="88900" r="34925" b="92075"/>
                      <wp:wrapNone/>
                      <wp:docPr id="2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75pt;margin-top:28pt;width:13.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CG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" strokeweight="3pt">
                      <v:stroke endarrow="block"/>
                    </v:shape>
                  </w:pict>
                </mc:Fallback>
              </mc:AlternateContent>
            </w:r>
          </w:p>
        </w:tc>
        <w:tc>
          <w:tcPr>
            <w:tcW w:w="1691"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rPr>
                <w:rFonts w:ascii="Calibri" w:hAnsi="Calibri" w:cs="Calibri"/>
              </w:rPr>
            </w:pPr>
          </w:p>
        </w:tc>
        <w:tc>
          <w:tcPr>
            <w:tcW w:w="263"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p>
        </w:tc>
        <w:tc>
          <w:tcPr>
            <w:tcW w:w="2187" w:type="dxa"/>
            <w:vMerge/>
            <w:tcBorders>
              <w:left w:val="single" w:sz="4" w:space="0" w:color="auto"/>
              <w:bottom w:val="single" w:sz="4" w:space="0" w:color="auto"/>
              <w:right w:val="single" w:sz="4" w:space="0" w:color="auto"/>
            </w:tcBorders>
            <w:shd w:val="clear" w:color="auto" w:fill="00B0F0"/>
            <w:vAlign w:val="center"/>
          </w:tcPr>
          <w:p w:rsidR="006834D9" w:rsidRPr="00672C27" w:rsidRDefault="006834D9" w:rsidP="0078759F">
            <w:pPr>
              <w:rPr>
                <w:rFonts w:ascii="Calibri" w:hAnsi="Calibri" w:cs="Calibri"/>
              </w:rPr>
            </w:pPr>
          </w:p>
        </w:tc>
        <w:tc>
          <w:tcPr>
            <w:tcW w:w="234"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p>
        </w:tc>
        <w:tc>
          <w:tcPr>
            <w:tcW w:w="2202" w:type="dxa"/>
            <w:vMerge/>
            <w:tcBorders>
              <w:left w:val="single" w:sz="4" w:space="0" w:color="auto"/>
              <w:bottom w:val="single" w:sz="4" w:space="0" w:color="auto"/>
              <w:right w:val="single" w:sz="4" w:space="0" w:color="auto"/>
            </w:tcBorders>
            <w:shd w:val="clear" w:color="auto" w:fill="00B0F0"/>
            <w:vAlign w:val="center"/>
          </w:tcPr>
          <w:p w:rsidR="006834D9" w:rsidRPr="00672C27" w:rsidRDefault="006834D9" w:rsidP="0078759F">
            <w:pPr>
              <w:rPr>
                <w:rFonts w:ascii="Calibri" w:hAnsi="Calibri" w:cs="Calibri"/>
              </w:rPr>
            </w:pPr>
          </w:p>
        </w:tc>
        <w:tc>
          <w:tcPr>
            <w:tcW w:w="232"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43232" behindDoc="0" locked="0" layoutInCell="1" allowOverlap="1" wp14:anchorId="706A6984" wp14:editId="3D5EEAFC">
                      <wp:simplePos x="0" y="0"/>
                      <wp:positionH relativeFrom="column">
                        <wp:posOffset>-53340</wp:posOffset>
                      </wp:positionH>
                      <wp:positionV relativeFrom="paragraph">
                        <wp:posOffset>86360</wp:posOffset>
                      </wp:positionV>
                      <wp:extent cx="171450" cy="0"/>
                      <wp:effectExtent l="22860" t="86360" r="34290" b="94615"/>
                      <wp:wrapNone/>
                      <wp:docPr id="2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2pt;margin-top:6.8pt;width:13.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" strokeweight="3pt">
                      <v:stroke endarrow="block"/>
                    </v:shape>
                  </w:pict>
                </mc:Fallback>
              </mc:AlternateContent>
            </w:r>
          </w:p>
        </w:tc>
        <w:tc>
          <w:tcPr>
            <w:tcW w:w="2264" w:type="dxa"/>
            <w:tcBorders>
              <w:top w:val="single" w:sz="4" w:space="0" w:color="auto"/>
              <w:left w:val="single" w:sz="4" w:space="0" w:color="auto"/>
              <w:bottom w:val="single" w:sz="4" w:space="0" w:color="auto"/>
              <w:right w:val="single" w:sz="4" w:space="0" w:color="auto"/>
            </w:tcBorders>
            <w:shd w:val="clear" w:color="auto" w:fill="00B0F0"/>
            <w:vAlign w:val="center"/>
          </w:tcPr>
          <w:p w:rsidR="006834D9" w:rsidRPr="00672C27" w:rsidRDefault="006834D9" w:rsidP="006834D9">
            <w:pPr>
              <w:spacing w:line="240" w:lineRule="auto"/>
              <w:jc w:val="center"/>
              <w:rPr>
                <w:rFonts w:ascii="Calibri" w:hAnsi="Calibri" w:cs="Calibri"/>
              </w:rPr>
            </w:pPr>
            <w:r w:rsidRPr="00672C27">
              <w:rPr>
                <w:rFonts w:ascii="Calibri" w:hAnsi="Calibri" w:cs="Calibri"/>
              </w:rPr>
              <w:t>Identification of offence which impacts risk</w:t>
            </w:r>
          </w:p>
        </w:tc>
        <w:tc>
          <w:tcPr>
            <w:tcW w:w="236" w:type="dxa"/>
            <w:tcBorders>
              <w:left w:val="single" w:sz="4" w:space="0" w:color="auto"/>
            </w:tcBorders>
            <w:vAlign w:val="center"/>
          </w:tcPr>
          <w:p w:rsidR="006834D9" w:rsidRPr="00672C27" w:rsidRDefault="0047363C" w:rsidP="0078759F">
            <w:pPr>
              <w:rPr>
                <w:rFonts w:ascii="Calibri" w:hAnsi="Calibri" w:cs="Calibri"/>
              </w:rPr>
            </w:pPr>
            <w:r>
              <w:rPr>
                <w:rFonts w:ascii="Calibri" w:hAnsi="Calibri" w:cs="Calibri"/>
                <w:noProof/>
                <w:lang w:eastAsia="en-GB"/>
              </w:rPr>
              <mc:AlternateContent>
                <mc:Choice Requires="wpg">
                  <w:drawing>
                    <wp:anchor distT="0" distB="0" distL="114300" distR="114300" simplePos="0" relativeHeight="251760640" behindDoc="0" locked="0" layoutInCell="1" allowOverlap="1" wp14:anchorId="40747364" wp14:editId="4E7B966C">
                      <wp:simplePos x="0" y="0"/>
                      <wp:positionH relativeFrom="column">
                        <wp:posOffset>-36195</wp:posOffset>
                      </wp:positionH>
                      <wp:positionV relativeFrom="paragraph">
                        <wp:posOffset>338455</wp:posOffset>
                      </wp:positionV>
                      <wp:extent cx="723900" cy="558800"/>
                      <wp:effectExtent l="0" t="19050" r="76200" b="50800"/>
                      <wp:wrapNone/>
                      <wp:docPr id="3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23900" cy="558800"/>
                                <a:chOff x="15475" y="6347"/>
                                <a:chExt cx="1305" cy="2217"/>
                              </a:xfrm>
                            </wpg:grpSpPr>
                            <wps:wsp>
                              <wps:cNvPr id="39" name="AutoShape 67"/>
                              <wps:cNvCnPr>
                                <a:cxnSpLocks noChangeShapeType="1"/>
                              </wps:cNvCnPr>
                              <wps:spPr bwMode="auto">
                                <a:xfrm>
                                  <a:off x="15475" y="8563"/>
                                  <a:ext cx="1305" cy="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8"/>
                              <wps:cNvCnPr>
                                <a:cxnSpLocks noChangeShapeType="1"/>
                              </wps:cNvCnPr>
                              <wps:spPr bwMode="auto">
                                <a:xfrm flipV="1">
                                  <a:off x="16780" y="6347"/>
                                  <a:ext cx="0" cy="2216"/>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2.85pt;margin-top:26.65pt;width:57pt;height:44pt;flip:y;z-index:251760640" coordorigin="15475,6347" coordsize="1305,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">
                      <v:shape id="AutoShape 67" o:spid="_x0000_s1027" type="#_x0000_t32" style="position:absolute;left:15475;top:8563;width:130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2fMMAAADbAAAADwAAAGRycy9kb3ducmV2LnhtbESPT4vCMBTE74LfITzBm6ausGg1ii4K&#10;e9iD//D8aJ5tbfNSm2i7++k3guBxmJnfMPNla0rxoNrllhWMhhEI4sTqnFMFp+N2MAHhPLLG0jIp&#10;+CUHy0W3M8dY24b39Dj4VAQIuxgVZN5XsZQuycigG9qKOHgXWxv0Qdap1DU2AW5K+RFFn9JgzmEh&#10;w4q+MkqKw90ouLbSVs1ts/lJr+diPUFX7P6cUv1eu5qB8NT6d/jV/tYKxlN4fg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JtnzDAAAA2wAAAA8AAAAAAAAAAAAA&#10;AAAAoQIAAGRycy9kb3ducmV2LnhtbFBLBQYAAAAABAAEAPkAAACRAwAAAAA=&#10;" strokeweight="3pt"/>
                      <v:shape id="AutoShape 68" o:spid="_x0000_s1028" type="#_x0000_t32" style="position:absolute;left:16780;top:6347;width:0;height:2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iosIAAADbAAAADwAAAGRycy9kb3ducmV2LnhtbERPy2oCMRTdF/yHcIXuasbSWh2NIi0F&#10;28XUF+LyMrnODE5uQhJ1+vfNQujycN6zRWdacSUfGssKhoMMBHFpdcOVgv3u82kMIkRkja1lUvBL&#10;ARbz3sMMc21vvKHrNlYihXDIUUEdo8ulDGVNBsPAOuLEnaw3GBP0ldQebynctPI5y0bSYMOpoUZH&#10;7zWV5+3FKPga/XxMjkP/ZooDvq6+18XFuUKpx363nIKI1MV/8d290gpe0vr0Jf0A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YiosIAAADbAAAADwAAAAAAAAAAAAAA&#10;AAChAgAAZHJzL2Rvd25yZXYueG1sUEsFBgAAAAAEAAQA+QAAAJADAAAAAA==&#10;" strokeweight="3pt">
                        <v:stroke endarrow="block"/>
                      </v:shape>
                    </v:group>
                  </w:pict>
                </mc:Fallback>
              </mc:AlternateContent>
            </w:r>
          </w:p>
        </w:tc>
        <w:tc>
          <w:tcPr>
            <w:tcW w:w="2110" w:type="dxa"/>
            <w:shd w:val="clear" w:color="auto" w:fill="auto"/>
            <w:vAlign w:val="center"/>
          </w:tcPr>
          <w:p w:rsidR="006834D9" w:rsidRPr="00672C27" w:rsidRDefault="006834D9" w:rsidP="0078759F">
            <w:pPr>
              <w:rPr>
                <w:rFonts w:ascii="Calibri" w:hAnsi="Calibri" w:cs="Calibri"/>
              </w:rPr>
            </w:pPr>
          </w:p>
        </w:tc>
        <w:tc>
          <w:tcPr>
            <w:tcW w:w="244" w:type="dxa"/>
            <w:shd w:val="clear" w:color="auto" w:fill="auto"/>
            <w:vAlign w:val="center"/>
          </w:tcPr>
          <w:p w:rsidR="006834D9" w:rsidRPr="00672C27" w:rsidRDefault="006834D9" w:rsidP="0078759F">
            <w:pPr>
              <w:rPr>
                <w:rFonts w:ascii="Calibri" w:hAnsi="Calibri" w:cs="Calibri"/>
              </w:rPr>
            </w:pPr>
          </w:p>
        </w:tc>
        <w:tc>
          <w:tcPr>
            <w:tcW w:w="2130" w:type="dxa"/>
            <w:shd w:val="clear" w:color="auto" w:fill="auto"/>
            <w:vAlign w:val="center"/>
          </w:tcPr>
          <w:p w:rsidR="006834D9" w:rsidRPr="00672C27" w:rsidRDefault="006834D9" w:rsidP="0078759F">
            <w:pPr>
              <w:rPr>
                <w:rFonts w:ascii="Calibri" w:hAnsi="Calibri" w:cs="Calibri"/>
              </w:rPr>
            </w:pPr>
          </w:p>
        </w:tc>
        <w:tc>
          <w:tcPr>
            <w:tcW w:w="264" w:type="dxa"/>
            <w:tcBorders>
              <w:right w:val="single" w:sz="4" w:space="0" w:color="auto"/>
            </w:tcBorders>
          </w:tcPr>
          <w:p w:rsidR="006834D9" w:rsidRPr="00672C27" w:rsidRDefault="006834D9" w:rsidP="0078759F">
            <w:pPr>
              <w:rPr>
                <w:rFonts w:ascii="Calibri" w:hAnsi="Calibri" w:cs="Calibri"/>
              </w:rPr>
            </w:pPr>
          </w:p>
        </w:tc>
        <w:tc>
          <w:tcPr>
            <w:tcW w:w="2123" w:type="dxa"/>
            <w:tcBorders>
              <w:top w:val="single" w:sz="4" w:space="0" w:color="auto"/>
              <w:left w:val="single" w:sz="4" w:space="0" w:color="auto"/>
              <w:bottom w:val="single" w:sz="4" w:space="0" w:color="auto"/>
              <w:right w:val="single" w:sz="4" w:space="0" w:color="auto"/>
            </w:tcBorders>
            <w:shd w:val="clear" w:color="auto" w:fill="FF0000"/>
            <w:vAlign w:val="center"/>
          </w:tcPr>
          <w:p w:rsidR="006834D9" w:rsidRPr="00672C27" w:rsidRDefault="006834D9" w:rsidP="0078759F">
            <w:pPr>
              <w:jc w:val="center"/>
              <w:rPr>
                <w:rFonts w:ascii="Calibri" w:hAnsi="Calibri" w:cs="Calibri"/>
              </w:rPr>
            </w:pPr>
            <w:r>
              <w:rPr>
                <w:rFonts w:ascii="Calibri" w:hAnsi="Calibri" w:cs="Calibri"/>
                <w:noProof/>
                <w:lang w:eastAsia="en-GB"/>
              </w:rPr>
              <mc:AlternateContent>
                <mc:Choice Requires="wps">
                  <w:drawing>
                    <wp:anchor distT="0" distB="0" distL="114300" distR="114300" simplePos="0" relativeHeight="251753472" behindDoc="0" locked="0" layoutInCell="1" allowOverlap="1" wp14:anchorId="6B2A38FA" wp14:editId="4DD8CCD9">
                      <wp:simplePos x="0" y="0"/>
                      <wp:positionH relativeFrom="column">
                        <wp:posOffset>1245870</wp:posOffset>
                      </wp:positionH>
                      <wp:positionV relativeFrom="paragraph">
                        <wp:posOffset>366395</wp:posOffset>
                      </wp:positionV>
                      <wp:extent cx="171450" cy="0"/>
                      <wp:effectExtent l="26670" t="90170" r="30480" b="90805"/>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98.1pt;margin-top:28.85pt;width:13.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2qNQIAAF8EAAAOAAAAZHJzL2Uyb0RvYy54bWysVM2O2yAQvlfqOyDuie3Em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" strokeweight="3pt">
                      <v:stroke endarrow="block"/>
                    </v:shape>
                  </w:pict>
                </mc:Fallback>
              </mc:AlternateContent>
            </w:r>
            <w:r>
              <w:rPr>
                <w:rFonts w:ascii="Calibri" w:hAnsi="Calibri" w:cs="Calibri"/>
                <w:noProof/>
                <w:lang w:eastAsia="en-GB"/>
              </w:rPr>
              <mc:AlternateContent>
                <mc:Choice Requires="wps">
                  <w:drawing>
                    <wp:anchor distT="0" distB="0" distL="114300" distR="114300" simplePos="0" relativeHeight="251748352" behindDoc="0" locked="0" layoutInCell="1" allowOverlap="1" wp14:anchorId="11378E9B" wp14:editId="1B6687C2">
                      <wp:simplePos x="0" y="0"/>
                      <wp:positionH relativeFrom="column">
                        <wp:posOffset>547370</wp:posOffset>
                      </wp:positionH>
                      <wp:positionV relativeFrom="paragraph">
                        <wp:posOffset>683260</wp:posOffset>
                      </wp:positionV>
                      <wp:extent cx="0" cy="214630"/>
                      <wp:effectExtent l="90170" t="35560" r="90805" b="26035"/>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6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43.1pt;margin-top:53.8pt;width:0;height:16.9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" strokeweight="3pt">
                      <v:stroke endarrow="block"/>
                    </v:shape>
                  </w:pict>
                </mc:Fallback>
              </mc:AlternateContent>
            </w:r>
            <w:r>
              <w:rPr>
                <w:rFonts w:ascii="Calibri" w:hAnsi="Calibri" w:cs="Calibri"/>
              </w:rPr>
              <w:t>Discussion with other counter-signatory/</w:t>
            </w:r>
            <w:proofErr w:type="spellStart"/>
            <w:r>
              <w:rPr>
                <w:rFonts w:ascii="Calibri" w:hAnsi="Calibri" w:cs="Calibri"/>
              </w:rPr>
              <w:t>ies</w:t>
            </w:r>
            <w:proofErr w:type="spellEnd"/>
          </w:p>
        </w:tc>
        <w:tc>
          <w:tcPr>
            <w:tcW w:w="264"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187" w:type="dxa"/>
            <w:tcBorders>
              <w:top w:val="single" w:sz="4" w:space="0" w:color="auto"/>
              <w:left w:val="single" w:sz="4" w:space="0" w:color="auto"/>
              <w:bottom w:val="single" w:sz="4" w:space="0" w:color="auto"/>
              <w:right w:val="single" w:sz="4" w:space="0" w:color="auto"/>
            </w:tcBorders>
            <w:shd w:val="clear" w:color="auto" w:fill="FF0000"/>
            <w:vAlign w:val="center"/>
          </w:tcPr>
          <w:p w:rsidR="006834D9" w:rsidRPr="00672C27" w:rsidRDefault="006834D9" w:rsidP="0078759F">
            <w:pPr>
              <w:jc w:val="center"/>
              <w:rPr>
                <w:rFonts w:ascii="Calibri" w:hAnsi="Calibri" w:cs="Calibri"/>
              </w:rPr>
            </w:pPr>
            <w:r>
              <w:rPr>
                <w:rFonts w:ascii="Calibri" w:hAnsi="Calibri" w:cs="Calibri"/>
                <w:noProof/>
                <w:lang w:eastAsia="en-GB"/>
              </w:rPr>
              <mc:AlternateContent>
                <mc:Choice Requires="wps">
                  <w:drawing>
                    <wp:anchor distT="0" distB="0" distL="114300" distR="114300" simplePos="0" relativeHeight="251754496" behindDoc="0" locked="0" layoutInCell="1" allowOverlap="1" wp14:anchorId="4772E0D6" wp14:editId="1D2856E6">
                      <wp:simplePos x="0" y="0"/>
                      <wp:positionH relativeFrom="column">
                        <wp:posOffset>579755</wp:posOffset>
                      </wp:positionH>
                      <wp:positionV relativeFrom="paragraph">
                        <wp:posOffset>683260</wp:posOffset>
                      </wp:positionV>
                      <wp:extent cx="635" cy="198755"/>
                      <wp:effectExtent l="93980" t="26035" r="86360" b="32385"/>
                      <wp:wrapNone/>
                      <wp:docPr id="2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45.65pt;margin-top:53.8pt;width:.05pt;height:15.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7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" strokeweight="3pt">
                      <v:stroke endarrow="block"/>
                    </v:shape>
                  </w:pict>
                </mc:Fallback>
              </mc:AlternateContent>
            </w:r>
            <w:r>
              <w:rPr>
                <w:rFonts w:ascii="Calibri" w:hAnsi="Calibri" w:cs="Calibri"/>
              </w:rPr>
              <w:t>Decision making recorded</w:t>
            </w:r>
          </w:p>
        </w:tc>
      </w:tr>
      <w:tr w:rsidR="006834D9" w:rsidRPr="00672C27" w:rsidTr="0078759F">
        <w:tc>
          <w:tcPr>
            <w:tcW w:w="2103" w:type="dxa"/>
            <w:gridSpan w:val="2"/>
            <w:tcBorders>
              <w:top w:val="single" w:sz="4" w:space="0" w:color="auto"/>
              <w:bottom w:val="single" w:sz="4" w:space="0" w:color="auto"/>
            </w:tcBorders>
          </w:tcPr>
          <w:p w:rsidR="006834D9" w:rsidRPr="00672C27" w:rsidRDefault="006834D9" w:rsidP="004253C2">
            <w:pPr>
              <w:tabs>
                <w:tab w:val="left" w:pos="1384"/>
              </w:tabs>
              <w:rPr>
                <w:rFonts w:ascii="Calibri" w:hAnsi="Calibri" w:cs="Calibri"/>
              </w:rPr>
            </w:pPr>
          </w:p>
        </w:tc>
        <w:tc>
          <w:tcPr>
            <w:tcW w:w="263" w:type="dxa"/>
            <w:tcBorders>
              <w:right w:val="single" w:sz="4" w:space="0" w:color="auto"/>
            </w:tcBorders>
          </w:tcPr>
          <w:p w:rsidR="006834D9" w:rsidRPr="00672C27" w:rsidRDefault="006834D9" w:rsidP="0078759F">
            <w:pPr>
              <w:rPr>
                <w:rFonts w:ascii="Calibri" w:hAnsi="Calibri" w:cs="Calibri"/>
              </w:rPr>
            </w:pPr>
          </w:p>
        </w:tc>
        <w:tc>
          <w:tcPr>
            <w:tcW w:w="1691"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rPr>
                <w:rFonts w:ascii="Calibri" w:hAnsi="Calibri" w:cs="Calibri"/>
              </w:rPr>
            </w:pPr>
          </w:p>
        </w:tc>
        <w:tc>
          <w:tcPr>
            <w:tcW w:w="263"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187"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rPr>
                <w:rFonts w:ascii="Calibri" w:hAnsi="Calibri" w:cs="Calibri"/>
              </w:rPr>
            </w:pPr>
          </w:p>
        </w:tc>
        <w:tc>
          <w:tcPr>
            <w:tcW w:w="234"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202"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rPr>
                <w:rFonts w:ascii="Calibri" w:hAnsi="Calibri" w:cs="Calibri"/>
              </w:rPr>
            </w:pPr>
          </w:p>
        </w:tc>
        <w:tc>
          <w:tcPr>
            <w:tcW w:w="232" w:type="dxa"/>
            <w:tcBorders>
              <w:left w:val="single" w:sz="4" w:space="0" w:color="auto"/>
            </w:tcBorders>
          </w:tcPr>
          <w:p w:rsidR="006834D9" w:rsidRPr="00672C27" w:rsidRDefault="006834D9" w:rsidP="0078759F">
            <w:pPr>
              <w:rPr>
                <w:rFonts w:ascii="Calibri" w:hAnsi="Calibri" w:cs="Calibri"/>
              </w:rPr>
            </w:pPr>
          </w:p>
        </w:tc>
        <w:tc>
          <w:tcPr>
            <w:tcW w:w="2264" w:type="dxa"/>
            <w:tcBorders>
              <w:top w:val="single" w:sz="4" w:space="0" w:color="auto"/>
              <w:bottom w:val="single" w:sz="4" w:space="0" w:color="auto"/>
            </w:tcBorders>
          </w:tcPr>
          <w:p w:rsidR="006834D9" w:rsidRPr="00672C27" w:rsidRDefault="006834D9" w:rsidP="0078759F">
            <w:pPr>
              <w:rPr>
                <w:rFonts w:ascii="Calibri" w:hAnsi="Calibri" w:cs="Calibri"/>
              </w:rPr>
            </w:pPr>
          </w:p>
        </w:tc>
        <w:tc>
          <w:tcPr>
            <w:tcW w:w="236" w:type="dxa"/>
          </w:tcPr>
          <w:p w:rsidR="006834D9" w:rsidRPr="00672C27" w:rsidRDefault="006834D9" w:rsidP="0078759F">
            <w:pPr>
              <w:rPr>
                <w:rFonts w:ascii="Calibri" w:hAnsi="Calibri" w:cs="Calibri"/>
              </w:rPr>
            </w:pPr>
          </w:p>
        </w:tc>
        <w:tc>
          <w:tcPr>
            <w:tcW w:w="2110" w:type="dxa"/>
            <w:tcBorders>
              <w:bottom w:val="single" w:sz="4" w:space="0" w:color="auto"/>
            </w:tcBorders>
          </w:tcPr>
          <w:p w:rsidR="006834D9" w:rsidRPr="00672C27" w:rsidRDefault="006834D9" w:rsidP="0078759F">
            <w:pPr>
              <w:rPr>
                <w:rFonts w:ascii="Calibri" w:hAnsi="Calibri" w:cs="Calibri"/>
              </w:rPr>
            </w:pPr>
          </w:p>
        </w:tc>
        <w:tc>
          <w:tcPr>
            <w:tcW w:w="244" w:type="dxa"/>
          </w:tcPr>
          <w:p w:rsidR="006834D9" w:rsidRPr="00672C27" w:rsidRDefault="006834D9" w:rsidP="0078759F">
            <w:pPr>
              <w:rPr>
                <w:rFonts w:ascii="Calibri" w:hAnsi="Calibri" w:cs="Calibri"/>
                <w:noProof/>
                <w:lang w:eastAsia="en-GB"/>
              </w:rPr>
            </w:pPr>
          </w:p>
        </w:tc>
        <w:tc>
          <w:tcPr>
            <w:tcW w:w="2130" w:type="dxa"/>
            <w:tcBorders>
              <w:bottom w:val="single" w:sz="4" w:space="0" w:color="auto"/>
            </w:tcBorders>
          </w:tcPr>
          <w:p w:rsidR="006834D9" w:rsidRPr="00672C27" w:rsidRDefault="006834D9" w:rsidP="0078759F">
            <w:pPr>
              <w:rPr>
                <w:rFonts w:ascii="Calibri" w:hAnsi="Calibri" w:cs="Calibri"/>
                <w:noProof/>
                <w:lang w:eastAsia="en-GB"/>
              </w:rPr>
            </w:pPr>
          </w:p>
        </w:tc>
        <w:tc>
          <w:tcPr>
            <w:tcW w:w="264" w:type="dxa"/>
          </w:tcPr>
          <w:p w:rsidR="006834D9" w:rsidRPr="00672C27" w:rsidRDefault="006834D9" w:rsidP="0078759F">
            <w:pPr>
              <w:rPr>
                <w:rFonts w:ascii="Calibri" w:hAnsi="Calibri" w:cs="Calibri"/>
                <w:noProof/>
                <w:lang w:eastAsia="en-GB"/>
              </w:rPr>
            </w:pPr>
          </w:p>
        </w:tc>
        <w:tc>
          <w:tcPr>
            <w:tcW w:w="2123" w:type="dxa"/>
            <w:tcBorders>
              <w:top w:val="single" w:sz="4" w:space="0" w:color="auto"/>
              <w:bottom w:val="single" w:sz="4" w:space="0" w:color="auto"/>
            </w:tcBorders>
          </w:tcPr>
          <w:p w:rsidR="006834D9" w:rsidRPr="00672C27" w:rsidRDefault="006834D9" w:rsidP="0078759F">
            <w:pPr>
              <w:rPr>
                <w:rFonts w:ascii="Calibri" w:hAnsi="Calibri" w:cs="Calibri"/>
                <w:noProof/>
                <w:lang w:eastAsia="en-GB"/>
              </w:rPr>
            </w:pPr>
          </w:p>
        </w:tc>
        <w:tc>
          <w:tcPr>
            <w:tcW w:w="264" w:type="dxa"/>
          </w:tcPr>
          <w:p w:rsidR="006834D9" w:rsidRPr="00672C27" w:rsidRDefault="006834D9" w:rsidP="0078759F">
            <w:pPr>
              <w:rPr>
                <w:rFonts w:ascii="Calibri" w:hAnsi="Calibri" w:cs="Calibri"/>
                <w:noProof/>
                <w:lang w:eastAsia="en-GB"/>
              </w:rPr>
            </w:pPr>
          </w:p>
        </w:tc>
        <w:tc>
          <w:tcPr>
            <w:tcW w:w="2187" w:type="dxa"/>
            <w:tcBorders>
              <w:top w:val="single" w:sz="4" w:space="0" w:color="auto"/>
              <w:bottom w:val="single" w:sz="4" w:space="0" w:color="auto"/>
            </w:tcBorders>
          </w:tcPr>
          <w:p w:rsidR="006834D9" w:rsidRPr="00672C27" w:rsidRDefault="006834D9" w:rsidP="0078759F">
            <w:pPr>
              <w:rPr>
                <w:rFonts w:ascii="Calibri" w:hAnsi="Calibri" w:cs="Calibri"/>
                <w:noProof/>
                <w:lang w:eastAsia="en-GB"/>
              </w:rPr>
            </w:pPr>
          </w:p>
        </w:tc>
      </w:tr>
      <w:tr w:rsidR="006834D9" w:rsidRPr="00672C27" w:rsidTr="0047363C">
        <w:trPr>
          <w:trHeight w:val="1134"/>
        </w:trPr>
        <w:tc>
          <w:tcPr>
            <w:tcW w:w="210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6834D9" w:rsidRPr="00672C27" w:rsidRDefault="006834D9" w:rsidP="004253C2">
            <w:pPr>
              <w:tabs>
                <w:tab w:val="left" w:pos="1384"/>
              </w:tabs>
              <w:jc w:val="center"/>
              <w:rPr>
                <w:rFonts w:ascii="Calibri" w:hAnsi="Calibri" w:cs="Calibri"/>
              </w:rPr>
            </w:pPr>
            <w:r w:rsidRPr="00672C27">
              <w:rPr>
                <w:rFonts w:ascii="Calibri" w:hAnsi="Calibri" w:cs="Calibri"/>
              </w:rPr>
              <w:t>DSW Member body staff</w:t>
            </w:r>
            <w:r w:rsidR="0047363C">
              <w:rPr>
                <w:rFonts w:ascii="Calibri" w:hAnsi="Calibri" w:cs="Calibri"/>
              </w:rPr>
              <w:t xml:space="preserve"> involved with regulated activity or Welfare</w:t>
            </w:r>
          </w:p>
        </w:tc>
        <w:tc>
          <w:tcPr>
            <w:tcW w:w="263" w:type="dxa"/>
            <w:tcBorders>
              <w:left w:val="single" w:sz="4" w:space="0" w:color="auto"/>
              <w:right w:val="single" w:sz="4" w:space="0" w:color="auto"/>
            </w:tcBorders>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41184" behindDoc="0" locked="0" layoutInCell="1" allowOverlap="1" wp14:anchorId="614EF916" wp14:editId="2DB6B176">
                      <wp:simplePos x="0" y="0"/>
                      <wp:positionH relativeFrom="column">
                        <wp:posOffset>-34925</wp:posOffset>
                      </wp:positionH>
                      <wp:positionV relativeFrom="paragraph">
                        <wp:posOffset>323215</wp:posOffset>
                      </wp:positionV>
                      <wp:extent cx="171450" cy="0"/>
                      <wp:effectExtent l="22225" t="94615" r="34925" b="86360"/>
                      <wp:wrapNone/>
                      <wp:docPr id="2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75pt;margin-top:25.45pt;width:13.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" strokeweight="3pt">
                      <v:stroke endarrow="block"/>
                    </v:shape>
                  </w:pict>
                </mc:Fallback>
              </mc:AlternateContent>
            </w:r>
          </w:p>
        </w:tc>
        <w:tc>
          <w:tcPr>
            <w:tcW w:w="1691"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rPr>
                <w:rFonts w:ascii="Calibri" w:hAnsi="Calibri" w:cs="Calibri"/>
              </w:rPr>
            </w:pPr>
          </w:p>
        </w:tc>
        <w:tc>
          <w:tcPr>
            <w:tcW w:w="263"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187"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rPr>
                <w:rFonts w:ascii="Calibri" w:hAnsi="Calibri" w:cs="Calibri"/>
              </w:rPr>
            </w:pPr>
          </w:p>
        </w:tc>
        <w:tc>
          <w:tcPr>
            <w:tcW w:w="234"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202" w:type="dxa"/>
            <w:vMerge/>
            <w:tcBorders>
              <w:left w:val="single" w:sz="4" w:space="0" w:color="auto"/>
              <w:bottom w:val="single" w:sz="4" w:space="0" w:color="auto"/>
              <w:right w:val="single" w:sz="4" w:space="0" w:color="auto"/>
            </w:tcBorders>
            <w:shd w:val="clear" w:color="auto" w:fill="00B0F0"/>
          </w:tcPr>
          <w:p w:rsidR="006834D9" w:rsidRPr="00672C27" w:rsidRDefault="006834D9" w:rsidP="0078759F">
            <w:pPr>
              <w:rPr>
                <w:rFonts w:ascii="Calibri" w:hAnsi="Calibri" w:cs="Calibri"/>
              </w:rPr>
            </w:pPr>
          </w:p>
        </w:tc>
        <w:tc>
          <w:tcPr>
            <w:tcW w:w="232"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264" w:type="dxa"/>
            <w:tcBorders>
              <w:top w:val="single" w:sz="4" w:space="0" w:color="auto"/>
              <w:left w:val="single" w:sz="4" w:space="0" w:color="auto"/>
              <w:bottom w:val="single" w:sz="4" w:space="0" w:color="auto"/>
              <w:right w:val="single" w:sz="4" w:space="0" w:color="auto"/>
            </w:tcBorders>
            <w:shd w:val="clear" w:color="auto" w:fill="0070C0"/>
            <w:vAlign w:val="center"/>
          </w:tcPr>
          <w:p w:rsidR="006834D9" w:rsidRPr="0047363C" w:rsidRDefault="006834D9" w:rsidP="0078759F">
            <w:pPr>
              <w:jc w:val="center"/>
              <w:rPr>
                <w:rFonts w:ascii="Calibri" w:hAnsi="Calibri" w:cs="Calibri"/>
                <w:color w:val="FFFFFF" w:themeColor="background1"/>
              </w:rPr>
            </w:pPr>
            <w:r w:rsidRPr="0047363C">
              <w:rPr>
                <w:rFonts w:ascii="Calibri" w:hAnsi="Calibri" w:cs="Calibri"/>
                <w:noProof/>
                <w:color w:val="FFFFFF" w:themeColor="background1"/>
                <w:lang w:eastAsia="en-GB"/>
              </w:rPr>
              <mc:AlternateContent>
                <mc:Choice Requires="wps">
                  <w:drawing>
                    <wp:anchor distT="0" distB="0" distL="114300" distR="114300" simplePos="0" relativeHeight="251744256" behindDoc="0" locked="0" layoutInCell="1" allowOverlap="1" wp14:anchorId="5B9ED452" wp14:editId="77443244">
                      <wp:simplePos x="0" y="0"/>
                      <wp:positionH relativeFrom="column">
                        <wp:posOffset>1336675</wp:posOffset>
                      </wp:positionH>
                      <wp:positionV relativeFrom="paragraph">
                        <wp:posOffset>280035</wp:posOffset>
                      </wp:positionV>
                      <wp:extent cx="171450" cy="0"/>
                      <wp:effectExtent l="0" t="95250" r="0" b="95250"/>
                      <wp:wrapNone/>
                      <wp:docPr id="1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05.25pt;margin-top:22.05pt;width:13.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" strokeweight="3pt">
                      <v:stroke endarrow="block"/>
                    </v:shape>
                  </w:pict>
                </mc:Fallback>
              </mc:AlternateContent>
            </w:r>
            <w:r w:rsidR="0047363C" w:rsidRPr="0047363C">
              <w:rPr>
                <w:rFonts w:ascii="Calibri" w:hAnsi="Calibri" w:cs="Calibri"/>
                <w:color w:val="FFFFFF" w:themeColor="background1"/>
              </w:rPr>
              <w:t>Referral received through DSW processes</w:t>
            </w:r>
          </w:p>
        </w:tc>
        <w:tc>
          <w:tcPr>
            <w:tcW w:w="236" w:type="dxa"/>
            <w:tcBorders>
              <w:left w:val="single" w:sz="4" w:space="0" w:color="auto"/>
              <w:right w:val="single" w:sz="4" w:space="0" w:color="auto"/>
            </w:tcBorders>
          </w:tcPr>
          <w:p w:rsidR="006834D9" w:rsidRPr="00672C27" w:rsidRDefault="006834D9" w:rsidP="0078759F">
            <w:pPr>
              <w:rPr>
                <w:rFonts w:ascii="Calibri" w:hAnsi="Calibri" w:cs="Calibri"/>
              </w:rPr>
            </w:pPr>
          </w:p>
        </w:tc>
        <w:tc>
          <w:tcPr>
            <w:tcW w:w="2110" w:type="dxa"/>
            <w:tcBorders>
              <w:top w:val="single" w:sz="4" w:space="0" w:color="auto"/>
              <w:left w:val="single" w:sz="4" w:space="0" w:color="auto"/>
              <w:bottom w:val="single" w:sz="4" w:space="0" w:color="auto"/>
              <w:right w:val="single" w:sz="4" w:space="0" w:color="auto"/>
            </w:tcBorders>
            <w:shd w:val="clear" w:color="auto" w:fill="FF0000"/>
            <w:vAlign w:val="center"/>
          </w:tcPr>
          <w:p w:rsidR="006834D9" w:rsidRPr="00672C27" w:rsidRDefault="006834D9" w:rsidP="00A555F2">
            <w:pPr>
              <w:jc w:val="center"/>
              <w:rPr>
                <w:rFonts w:ascii="Calibri" w:hAnsi="Calibri" w:cs="Calibri"/>
              </w:rPr>
            </w:pPr>
            <w:r>
              <w:rPr>
                <w:rFonts w:ascii="Calibri" w:hAnsi="Calibri" w:cs="Calibri"/>
                <w:noProof/>
                <w:lang w:eastAsia="en-GB"/>
              </w:rPr>
              <mc:AlternateContent>
                <mc:Choice Requires="wps">
                  <w:drawing>
                    <wp:anchor distT="0" distB="0" distL="114300" distR="114300" simplePos="0" relativeHeight="251745280" behindDoc="0" locked="0" layoutInCell="1" allowOverlap="1" wp14:anchorId="614A46FE" wp14:editId="79927B07">
                      <wp:simplePos x="0" y="0"/>
                      <wp:positionH relativeFrom="column">
                        <wp:posOffset>1266825</wp:posOffset>
                      </wp:positionH>
                      <wp:positionV relativeFrom="paragraph">
                        <wp:posOffset>154305</wp:posOffset>
                      </wp:positionV>
                      <wp:extent cx="171450" cy="0"/>
                      <wp:effectExtent l="19050" t="87630" r="28575" b="93345"/>
                      <wp:wrapNone/>
                      <wp:docPr id="1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99.75pt;margin-top:12.15pt;width:13.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" strokeweight="3pt">
                      <v:stroke endarrow="block"/>
                    </v:shape>
                  </w:pict>
                </mc:Fallback>
              </mc:AlternateContent>
            </w:r>
            <w:r w:rsidRPr="00672C27">
              <w:rPr>
                <w:rFonts w:ascii="Calibri" w:hAnsi="Calibri" w:cs="Calibri"/>
              </w:rPr>
              <w:t xml:space="preserve">Referred to DSW Lead </w:t>
            </w:r>
            <w:r>
              <w:rPr>
                <w:rFonts w:ascii="Calibri" w:hAnsi="Calibri" w:cs="Calibri"/>
              </w:rPr>
              <w:t xml:space="preserve">Welfare </w:t>
            </w:r>
            <w:r w:rsidRPr="00672C27">
              <w:rPr>
                <w:rFonts w:ascii="Calibri" w:hAnsi="Calibri" w:cs="Calibri"/>
              </w:rPr>
              <w:t>Officer</w:t>
            </w:r>
            <w:r>
              <w:rPr>
                <w:rFonts w:ascii="Calibri" w:hAnsi="Calibri" w:cs="Calibri"/>
              </w:rPr>
              <w:t xml:space="preserve"> </w:t>
            </w:r>
          </w:p>
        </w:tc>
        <w:tc>
          <w:tcPr>
            <w:tcW w:w="244" w:type="dxa"/>
            <w:tcBorders>
              <w:left w:val="single" w:sz="4" w:space="0" w:color="auto"/>
              <w:right w:val="single" w:sz="4" w:space="0" w:color="auto"/>
            </w:tcBorders>
          </w:tcPr>
          <w:p w:rsidR="006834D9" w:rsidRPr="00672C27" w:rsidRDefault="006834D9" w:rsidP="0078759F">
            <w:pPr>
              <w:rPr>
                <w:rFonts w:ascii="Calibri" w:hAnsi="Calibri" w:cs="Calibri"/>
                <w:noProof/>
                <w:lang w:eastAsia="en-GB"/>
              </w:rPr>
            </w:pPr>
          </w:p>
        </w:tc>
        <w:tc>
          <w:tcPr>
            <w:tcW w:w="2130" w:type="dxa"/>
            <w:tcBorders>
              <w:top w:val="single" w:sz="4" w:space="0" w:color="auto"/>
              <w:left w:val="single" w:sz="4" w:space="0" w:color="auto"/>
              <w:bottom w:val="single" w:sz="4" w:space="0" w:color="auto"/>
              <w:right w:val="single" w:sz="4" w:space="0" w:color="auto"/>
            </w:tcBorders>
            <w:shd w:val="clear" w:color="auto" w:fill="FF0000"/>
            <w:vAlign w:val="center"/>
          </w:tcPr>
          <w:p w:rsidR="006834D9" w:rsidRPr="00672C27" w:rsidRDefault="006834D9" w:rsidP="0078759F">
            <w:pPr>
              <w:jc w:val="center"/>
              <w:rPr>
                <w:rFonts w:ascii="Calibri" w:hAnsi="Calibri" w:cs="Calibri"/>
              </w:rPr>
            </w:pPr>
            <w:r w:rsidRPr="00672C27">
              <w:rPr>
                <w:rFonts w:ascii="Calibri" w:hAnsi="Calibri" w:cs="Calibri"/>
              </w:rPr>
              <w:t>Risk assessment conducted</w:t>
            </w:r>
          </w:p>
        </w:tc>
        <w:tc>
          <w:tcPr>
            <w:tcW w:w="264" w:type="dxa"/>
            <w:tcBorders>
              <w:left w:val="single" w:sz="4" w:space="0" w:color="auto"/>
              <w:right w:val="single" w:sz="4" w:space="0" w:color="auto"/>
            </w:tcBorders>
            <w:shd w:val="clear" w:color="auto" w:fill="FFFFFF"/>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47328" behindDoc="0" locked="0" layoutInCell="1" allowOverlap="1" wp14:anchorId="0386A5F2" wp14:editId="5F98E5B1">
                      <wp:simplePos x="0" y="0"/>
                      <wp:positionH relativeFrom="column">
                        <wp:posOffset>-49530</wp:posOffset>
                      </wp:positionH>
                      <wp:positionV relativeFrom="paragraph">
                        <wp:posOffset>325755</wp:posOffset>
                      </wp:positionV>
                      <wp:extent cx="171450" cy="0"/>
                      <wp:effectExtent l="26670" t="87630" r="30480" b="93345"/>
                      <wp:wrapNone/>
                      <wp:docPr id="1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9pt;margin-top:25.65pt;width:13.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" strokeweight="3pt">
                      <v:stroke endarrow="block"/>
                    </v:shape>
                  </w:pict>
                </mc:Fallback>
              </mc:AlternateContent>
            </w:r>
          </w:p>
        </w:tc>
        <w:tc>
          <w:tcPr>
            <w:tcW w:w="2123" w:type="dxa"/>
            <w:tcBorders>
              <w:top w:val="single" w:sz="4" w:space="0" w:color="auto"/>
              <w:left w:val="single" w:sz="4" w:space="0" w:color="auto"/>
              <w:bottom w:val="single" w:sz="4" w:space="0" w:color="auto"/>
              <w:right w:val="single" w:sz="4" w:space="0" w:color="auto"/>
            </w:tcBorders>
            <w:shd w:val="clear" w:color="auto" w:fill="FF0000"/>
            <w:vAlign w:val="center"/>
          </w:tcPr>
          <w:p w:rsidR="006834D9" w:rsidRPr="00672C27" w:rsidRDefault="006834D9" w:rsidP="0078759F">
            <w:pPr>
              <w:jc w:val="center"/>
              <w:rPr>
                <w:rFonts w:ascii="Calibri" w:hAnsi="Calibri" w:cs="Calibri"/>
              </w:rPr>
            </w:pPr>
            <w:r w:rsidRPr="00672C27">
              <w:rPr>
                <w:rFonts w:ascii="Calibri" w:hAnsi="Calibri" w:cs="Calibri"/>
              </w:rPr>
              <w:t>Manageable risk identified</w:t>
            </w:r>
          </w:p>
        </w:tc>
        <w:tc>
          <w:tcPr>
            <w:tcW w:w="264" w:type="dxa"/>
            <w:tcBorders>
              <w:left w:val="single" w:sz="4" w:space="0" w:color="auto"/>
              <w:right w:val="single" w:sz="4" w:space="0" w:color="auto"/>
            </w:tcBorders>
            <w:shd w:val="clear" w:color="auto" w:fill="FFFFFF"/>
            <w:vAlign w:val="center"/>
          </w:tcPr>
          <w:p w:rsidR="006834D9" w:rsidRPr="00672C27" w:rsidRDefault="006834D9" w:rsidP="0078759F">
            <w:pPr>
              <w:rPr>
                <w:rFonts w:ascii="Calibri" w:hAnsi="Calibri" w:cs="Calibri"/>
              </w:rPr>
            </w:pPr>
          </w:p>
        </w:tc>
        <w:tc>
          <w:tcPr>
            <w:tcW w:w="2187" w:type="dxa"/>
            <w:tcBorders>
              <w:top w:val="single" w:sz="4" w:space="0" w:color="auto"/>
              <w:left w:val="single" w:sz="4" w:space="0" w:color="auto"/>
              <w:bottom w:val="single" w:sz="4" w:space="0" w:color="auto"/>
              <w:right w:val="single" w:sz="4" w:space="0" w:color="auto"/>
            </w:tcBorders>
            <w:shd w:val="clear" w:color="auto" w:fill="FF0000"/>
            <w:vAlign w:val="center"/>
          </w:tcPr>
          <w:p w:rsidR="006834D9" w:rsidRPr="00672C27" w:rsidRDefault="006834D9" w:rsidP="0078759F">
            <w:pPr>
              <w:jc w:val="center"/>
              <w:rPr>
                <w:rFonts w:ascii="Calibri" w:hAnsi="Calibri" w:cs="Calibri"/>
              </w:rPr>
            </w:pPr>
            <w:r w:rsidRPr="00672C27">
              <w:rPr>
                <w:rFonts w:ascii="Calibri" w:hAnsi="Calibri" w:cs="Calibri"/>
              </w:rPr>
              <w:t>Coach/Volunteer used perhaps with specific conditions</w:t>
            </w:r>
          </w:p>
        </w:tc>
      </w:tr>
      <w:tr w:rsidR="006834D9" w:rsidRPr="00672C27" w:rsidTr="00C06F54">
        <w:tc>
          <w:tcPr>
            <w:tcW w:w="2103" w:type="dxa"/>
            <w:gridSpan w:val="2"/>
            <w:tcBorders>
              <w:top w:val="single" w:sz="4" w:space="0" w:color="auto"/>
            </w:tcBorders>
          </w:tcPr>
          <w:p w:rsidR="006834D9" w:rsidRPr="00672C27" w:rsidRDefault="006834D9" w:rsidP="004253C2">
            <w:pPr>
              <w:tabs>
                <w:tab w:val="left" w:pos="1384"/>
              </w:tabs>
              <w:rPr>
                <w:rFonts w:ascii="Calibri" w:hAnsi="Calibri" w:cs="Calibri"/>
              </w:rPr>
            </w:pPr>
          </w:p>
        </w:tc>
        <w:tc>
          <w:tcPr>
            <w:tcW w:w="263" w:type="dxa"/>
          </w:tcPr>
          <w:p w:rsidR="006834D9" w:rsidRPr="00672C27" w:rsidRDefault="006834D9" w:rsidP="0078759F">
            <w:pPr>
              <w:rPr>
                <w:rFonts w:ascii="Calibri" w:hAnsi="Calibri" w:cs="Calibri"/>
              </w:rPr>
            </w:pPr>
          </w:p>
        </w:tc>
        <w:tc>
          <w:tcPr>
            <w:tcW w:w="1691" w:type="dxa"/>
            <w:tcBorders>
              <w:top w:val="single" w:sz="4" w:space="0" w:color="auto"/>
            </w:tcBorders>
          </w:tcPr>
          <w:p w:rsidR="006834D9" w:rsidRPr="00672C27" w:rsidRDefault="006834D9" w:rsidP="0078759F">
            <w:pPr>
              <w:rPr>
                <w:rFonts w:ascii="Calibri" w:hAnsi="Calibri" w:cs="Calibri"/>
              </w:rPr>
            </w:pPr>
          </w:p>
        </w:tc>
        <w:tc>
          <w:tcPr>
            <w:tcW w:w="263" w:type="dxa"/>
            <w:tcBorders>
              <w:left w:val="nil"/>
            </w:tcBorders>
          </w:tcPr>
          <w:p w:rsidR="006834D9" w:rsidRPr="00672C27" w:rsidRDefault="006834D9" w:rsidP="0078759F">
            <w:pPr>
              <w:rPr>
                <w:rFonts w:ascii="Calibri" w:hAnsi="Calibri" w:cs="Calibri"/>
              </w:rPr>
            </w:pPr>
          </w:p>
        </w:tc>
        <w:tc>
          <w:tcPr>
            <w:tcW w:w="2187" w:type="dxa"/>
            <w:tcBorders>
              <w:top w:val="single" w:sz="4" w:space="0" w:color="auto"/>
              <w:bottom w:val="single" w:sz="4" w:space="0" w:color="auto"/>
            </w:tcBorders>
          </w:tcPr>
          <w:p w:rsidR="006834D9" w:rsidRPr="00672C27" w:rsidRDefault="006834D9" w:rsidP="0078759F">
            <w:pPr>
              <w:rPr>
                <w:rFonts w:ascii="Calibri" w:hAnsi="Calibri" w:cs="Calibri"/>
              </w:rPr>
            </w:pPr>
          </w:p>
        </w:tc>
        <w:tc>
          <w:tcPr>
            <w:tcW w:w="234" w:type="dxa"/>
          </w:tcPr>
          <w:p w:rsidR="006834D9" w:rsidRPr="00672C27" w:rsidRDefault="006834D9" w:rsidP="0078759F">
            <w:pPr>
              <w:rPr>
                <w:rFonts w:ascii="Calibri" w:hAnsi="Calibri" w:cs="Calibri"/>
              </w:rPr>
            </w:pPr>
          </w:p>
        </w:tc>
        <w:tc>
          <w:tcPr>
            <w:tcW w:w="2202" w:type="dxa"/>
            <w:tcBorders>
              <w:top w:val="single" w:sz="4" w:space="0" w:color="auto"/>
              <w:bottom w:val="single" w:sz="4" w:space="0" w:color="auto"/>
            </w:tcBorders>
          </w:tcPr>
          <w:p w:rsidR="006834D9" w:rsidRPr="00672C27" w:rsidRDefault="006834D9" w:rsidP="0078759F">
            <w:pPr>
              <w:rPr>
                <w:rFonts w:ascii="Calibri" w:hAnsi="Calibri" w:cs="Calibri"/>
              </w:rPr>
            </w:pPr>
          </w:p>
        </w:tc>
        <w:tc>
          <w:tcPr>
            <w:tcW w:w="232" w:type="dxa"/>
          </w:tcPr>
          <w:p w:rsidR="006834D9" w:rsidRPr="00672C27" w:rsidRDefault="006834D9" w:rsidP="0078759F">
            <w:pPr>
              <w:rPr>
                <w:rFonts w:ascii="Calibri" w:hAnsi="Calibri" w:cs="Calibri"/>
              </w:rPr>
            </w:pPr>
          </w:p>
        </w:tc>
        <w:tc>
          <w:tcPr>
            <w:tcW w:w="2264" w:type="dxa"/>
            <w:tcBorders>
              <w:top w:val="single" w:sz="4" w:space="0" w:color="auto"/>
            </w:tcBorders>
          </w:tcPr>
          <w:p w:rsidR="006834D9" w:rsidRPr="00672C27" w:rsidRDefault="006834D9" w:rsidP="0078759F">
            <w:pPr>
              <w:rPr>
                <w:rFonts w:ascii="Calibri" w:hAnsi="Calibri" w:cs="Calibri"/>
              </w:rPr>
            </w:pPr>
          </w:p>
        </w:tc>
        <w:tc>
          <w:tcPr>
            <w:tcW w:w="236" w:type="dxa"/>
          </w:tcPr>
          <w:p w:rsidR="006834D9" w:rsidRPr="00672C27" w:rsidRDefault="006834D9" w:rsidP="0078759F">
            <w:pPr>
              <w:rPr>
                <w:rFonts w:ascii="Calibri" w:hAnsi="Calibri" w:cs="Calibri"/>
              </w:rPr>
            </w:pPr>
          </w:p>
        </w:tc>
        <w:tc>
          <w:tcPr>
            <w:tcW w:w="2110" w:type="dxa"/>
            <w:tcBorders>
              <w:top w:val="single" w:sz="4" w:space="0" w:color="auto"/>
            </w:tcBorders>
          </w:tcPr>
          <w:p w:rsidR="006834D9" w:rsidRPr="00672C27" w:rsidRDefault="006834D9" w:rsidP="0078759F">
            <w:pPr>
              <w:rPr>
                <w:rFonts w:ascii="Calibri" w:hAnsi="Calibri" w:cs="Calibri"/>
              </w:rPr>
            </w:pPr>
          </w:p>
        </w:tc>
        <w:tc>
          <w:tcPr>
            <w:tcW w:w="244" w:type="dxa"/>
          </w:tcPr>
          <w:p w:rsidR="006834D9" w:rsidRPr="00672C27" w:rsidRDefault="006834D9" w:rsidP="0078759F">
            <w:pPr>
              <w:rPr>
                <w:rFonts w:ascii="Calibri" w:hAnsi="Calibri" w:cs="Calibri"/>
                <w:noProof/>
                <w:lang w:eastAsia="en-GB"/>
              </w:rPr>
            </w:pPr>
          </w:p>
        </w:tc>
        <w:tc>
          <w:tcPr>
            <w:tcW w:w="2130" w:type="dxa"/>
            <w:tcBorders>
              <w:top w:val="single" w:sz="4" w:space="0" w:color="auto"/>
              <w:bottom w:val="single" w:sz="4" w:space="0" w:color="auto"/>
            </w:tcBorders>
          </w:tcPr>
          <w:p w:rsidR="006834D9" w:rsidRPr="00672C27" w:rsidRDefault="006834D9" w:rsidP="0078759F">
            <w:pPr>
              <w:rPr>
                <w:rFonts w:ascii="Calibri" w:hAnsi="Calibri" w:cs="Calibri"/>
                <w:noProof/>
                <w:lang w:eastAsia="en-GB"/>
              </w:rPr>
            </w:pPr>
            <w:r>
              <w:rPr>
                <w:rFonts w:ascii="Calibri" w:hAnsi="Calibri" w:cs="Calibri"/>
                <w:noProof/>
                <w:lang w:eastAsia="en-GB"/>
              </w:rPr>
              <mc:AlternateContent>
                <mc:Choice Requires="wps">
                  <w:drawing>
                    <wp:anchor distT="0" distB="0" distL="114300" distR="114300" simplePos="0" relativeHeight="251727872" behindDoc="0" locked="0" layoutInCell="1" allowOverlap="1" wp14:anchorId="1F1DA8F6" wp14:editId="4FE7A581">
                      <wp:simplePos x="0" y="0"/>
                      <wp:positionH relativeFrom="column">
                        <wp:posOffset>574675</wp:posOffset>
                      </wp:positionH>
                      <wp:positionV relativeFrom="paragraph">
                        <wp:posOffset>9525</wp:posOffset>
                      </wp:positionV>
                      <wp:extent cx="635" cy="198755"/>
                      <wp:effectExtent l="88900" t="19050" r="91440" b="29845"/>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5.25pt;margin-top:.75pt;width:.05pt;height:1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" strokeweight="3pt">
                      <v:stroke endarrow="block"/>
                    </v:shape>
                  </w:pict>
                </mc:Fallback>
              </mc:AlternateContent>
            </w:r>
          </w:p>
        </w:tc>
        <w:tc>
          <w:tcPr>
            <w:tcW w:w="264" w:type="dxa"/>
          </w:tcPr>
          <w:p w:rsidR="006834D9" w:rsidRPr="00672C27" w:rsidRDefault="006834D9" w:rsidP="0078759F">
            <w:pPr>
              <w:rPr>
                <w:rFonts w:ascii="Calibri" w:hAnsi="Calibri" w:cs="Calibri"/>
                <w:noProof/>
                <w:lang w:eastAsia="en-GB"/>
              </w:rPr>
            </w:pPr>
            <w:r>
              <w:rPr>
                <w:rFonts w:ascii="Calibri" w:hAnsi="Calibri" w:cs="Calibri"/>
                <w:noProof/>
                <w:lang w:eastAsia="en-GB"/>
              </w:rPr>
              <mc:AlternateContent>
                <mc:Choice Requires="wpg">
                  <w:drawing>
                    <wp:anchor distT="0" distB="0" distL="114300" distR="114300" simplePos="0" relativeHeight="251730944" behindDoc="0" locked="0" layoutInCell="1" allowOverlap="1" wp14:anchorId="04C5324A" wp14:editId="1C26EDFE">
                      <wp:simplePos x="0" y="0"/>
                      <wp:positionH relativeFrom="column">
                        <wp:posOffset>-49530</wp:posOffset>
                      </wp:positionH>
                      <wp:positionV relativeFrom="paragraph">
                        <wp:posOffset>9525</wp:posOffset>
                      </wp:positionV>
                      <wp:extent cx="828675" cy="1407795"/>
                      <wp:effectExtent l="26670" t="28575" r="87630" b="20955"/>
                      <wp:wrapNone/>
                      <wp:docPr id="1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1407795"/>
                                <a:chOff x="15475" y="6347"/>
                                <a:chExt cx="1305" cy="2217"/>
                              </a:xfrm>
                            </wpg:grpSpPr>
                            <wps:wsp>
                              <wps:cNvPr id="13" name="AutoShape 67"/>
                              <wps:cNvCnPr>
                                <a:cxnSpLocks noChangeShapeType="1"/>
                              </wps:cNvCnPr>
                              <wps:spPr bwMode="auto">
                                <a:xfrm>
                                  <a:off x="15475" y="8563"/>
                                  <a:ext cx="1305" cy="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8"/>
                              <wps:cNvCnPr>
                                <a:cxnSpLocks noChangeShapeType="1"/>
                              </wps:cNvCnPr>
                              <wps:spPr bwMode="auto">
                                <a:xfrm flipV="1">
                                  <a:off x="16780" y="6347"/>
                                  <a:ext cx="0" cy="2216"/>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9pt;margin-top:.75pt;width:65.25pt;height:110.85pt;z-index:251730944" coordorigin="15475,6347" coordsize="1305,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">
                      <v:shape id="AutoShape 67" o:spid="_x0000_s1027" type="#_x0000_t32" style="position:absolute;left:15475;top:8563;width:130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d9sIAAADbAAAADwAAAGRycy9kb3ducmV2LnhtbERPTWvCQBC9F/wPywi91Y0tFInZiEoK&#10;HjxYWzwP2TGJyc7G7JpEf323UOhtHu9zktVoGtFT5yrLCuazCARxbnXFhYLvr4+XBQjnkTU2lknB&#10;nRys0slTgrG2A39Sf/SFCCHsYlRQet/GUrq8JINuZlviwJ1tZ9AH2BVSdziEcNPI1yh6lwYrDg0l&#10;trQtKa+PN6PgMkrbDtcs2xeXU71ZoKsPD6fU83RcL0F4Gv2/+M+902H+G/z+Eg6Q6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Td9sIAAADbAAAADwAAAAAAAAAAAAAA&#10;AAChAgAAZHJzL2Rvd25yZXYueG1sUEsFBgAAAAAEAAQA+QAAAJADAAAAAA==&#10;" strokeweight="3pt"/>
                      <v:shape id="AutoShape 68" o:spid="_x0000_s1028" type="#_x0000_t32" style="position:absolute;left:16780;top:6347;width:0;height:2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4LvMMAAADbAAAADwAAAGRycy9kb3ducmV2LnhtbERPS2sCMRC+F/wPYYTeatbSWt0apbQU&#10;rIe1PpAeh824u7iZhCTq9t8bodDbfHzPmc4704oz+dBYVjAcZCCIS6sbrhTstp8PYxAhImtsLZOC&#10;Xwown/Xupphre+E1nTexEimEQ44K6hhdLmUoazIYBtYRJ+5gvcGYoK+k9nhJ4aaVj1k2kgYbTg01&#10;OnqvqTxuTkbB12j1MfkZ+hdT7PF5sfwuTs4VSt33u7dXEJG6+C/+cy90mv8Et1/S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C7zDAAAA2wAAAA8AAAAAAAAAAAAA&#10;AAAAoQIAAGRycy9kb3ducmV2LnhtbFBLBQYAAAAABAAEAPkAAACRAwAAAAA=&#10;" strokeweight="3pt">
                        <v:stroke endarrow="block"/>
                      </v:shape>
                    </v:group>
                  </w:pict>
                </mc:Fallback>
              </mc:AlternateContent>
            </w:r>
          </w:p>
        </w:tc>
        <w:tc>
          <w:tcPr>
            <w:tcW w:w="2123" w:type="dxa"/>
            <w:tcBorders>
              <w:top w:val="single" w:sz="4" w:space="0" w:color="auto"/>
            </w:tcBorders>
          </w:tcPr>
          <w:p w:rsidR="006834D9" w:rsidRPr="00672C27" w:rsidRDefault="006834D9" w:rsidP="0078759F">
            <w:pPr>
              <w:rPr>
                <w:rFonts w:ascii="Calibri" w:hAnsi="Calibri" w:cs="Calibri"/>
                <w:noProof/>
                <w:lang w:eastAsia="en-GB"/>
              </w:rPr>
            </w:pPr>
          </w:p>
        </w:tc>
        <w:tc>
          <w:tcPr>
            <w:tcW w:w="264" w:type="dxa"/>
          </w:tcPr>
          <w:p w:rsidR="006834D9" w:rsidRPr="00672C27" w:rsidRDefault="006834D9" w:rsidP="0078759F">
            <w:pPr>
              <w:rPr>
                <w:rFonts w:ascii="Calibri" w:hAnsi="Calibri" w:cs="Calibri"/>
                <w:noProof/>
                <w:lang w:eastAsia="en-GB"/>
              </w:rPr>
            </w:pPr>
          </w:p>
        </w:tc>
        <w:tc>
          <w:tcPr>
            <w:tcW w:w="2187" w:type="dxa"/>
            <w:tcBorders>
              <w:top w:val="single" w:sz="4" w:space="0" w:color="auto"/>
            </w:tcBorders>
          </w:tcPr>
          <w:p w:rsidR="006834D9" w:rsidRPr="00672C27" w:rsidRDefault="006834D9" w:rsidP="0078759F">
            <w:pPr>
              <w:rPr>
                <w:rFonts w:ascii="Calibri" w:hAnsi="Calibri" w:cs="Calibri"/>
                <w:noProof/>
                <w:lang w:eastAsia="en-GB"/>
              </w:rPr>
            </w:pPr>
          </w:p>
        </w:tc>
      </w:tr>
      <w:tr w:rsidR="006834D9" w:rsidRPr="00672C27" w:rsidTr="0078759F">
        <w:trPr>
          <w:trHeight w:val="1134"/>
        </w:trPr>
        <w:tc>
          <w:tcPr>
            <w:tcW w:w="2103" w:type="dxa"/>
            <w:gridSpan w:val="2"/>
            <w:shd w:val="clear" w:color="auto" w:fill="FFFFFF" w:themeFill="background1"/>
            <w:vAlign w:val="center"/>
          </w:tcPr>
          <w:p w:rsidR="006834D9" w:rsidRPr="00FB374E" w:rsidRDefault="006834D9" w:rsidP="004253C2">
            <w:pPr>
              <w:tabs>
                <w:tab w:val="left" w:pos="1384"/>
              </w:tabs>
              <w:rPr>
                <w:rFonts w:ascii="Calibri" w:hAnsi="Calibri" w:cs="Calibri"/>
              </w:rPr>
            </w:pPr>
          </w:p>
        </w:tc>
        <w:tc>
          <w:tcPr>
            <w:tcW w:w="263" w:type="dxa"/>
            <w:tcBorders>
              <w:left w:val="nil"/>
            </w:tcBorders>
          </w:tcPr>
          <w:p w:rsidR="006834D9" w:rsidRPr="00672C27" w:rsidRDefault="006834D9" w:rsidP="0078759F">
            <w:pPr>
              <w:rPr>
                <w:rFonts w:ascii="Calibri" w:hAnsi="Calibri" w:cs="Calibri"/>
              </w:rPr>
            </w:pPr>
          </w:p>
        </w:tc>
        <w:tc>
          <w:tcPr>
            <w:tcW w:w="1691" w:type="dxa"/>
          </w:tcPr>
          <w:p w:rsidR="006834D9" w:rsidRPr="00672C27" w:rsidRDefault="006834D9" w:rsidP="0078759F">
            <w:pPr>
              <w:rPr>
                <w:rFonts w:ascii="Calibri" w:hAnsi="Calibri" w:cs="Calibri"/>
              </w:rPr>
            </w:pPr>
          </w:p>
        </w:tc>
        <w:tc>
          <w:tcPr>
            <w:tcW w:w="263" w:type="dxa"/>
            <w:tcBorders>
              <w:left w:val="nil"/>
              <w:right w:val="single" w:sz="4" w:space="0" w:color="auto"/>
            </w:tcBorders>
            <w:shd w:val="clear" w:color="auto" w:fill="FFFFFF"/>
            <w:vAlign w:val="center"/>
          </w:tcPr>
          <w:p w:rsidR="006834D9" w:rsidRPr="00672C27" w:rsidRDefault="006834D9" w:rsidP="0078759F">
            <w:pPr>
              <w:rPr>
                <w:rFonts w:ascii="Calibri" w:hAnsi="Calibri" w:cs="Calibri"/>
              </w:rPr>
            </w:pPr>
          </w:p>
        </w:tc>
        <w:tc>
          <w:tcPr>
            <w:tcW w:w="2187" w:type="dxa"/>
            <w:tcBorders>
              <w:top w:val="single" w:sz="4" w:space="0" w:color="auto"/>
              <w:left w:val="single" w:sz="4" w:space="0" w:color="auto"/>
              <w:bottom w:val="single" w:sz="4" w:space="0" w:color="auto"/>
              <w:right w:val="single" w:sz="4" w:space="0" w:color="auto"/>
            </w:tcBorders>
            <w:shd w:val="clear" w:color="auto" w:fill="7030A0"/>
            <w:vAlign w:val="center"/>
          </w:tcPr>
          <w:p w:rsidR="006834D9" w:rsidRPr="00672C27" w:rsidRDefault="006834D9" w:rsidP="0078759F">
            <w:pPr>
              <w:jc w:val="center"/>
              <w:rPr>
                <w:rFonts w:ascii="Calibri" w:hAnsi="Calibri" w:cs="Calibri"/>
                <w:color w:val="FFFFFF"/>
              </w:rPr>
            </w:pPr>
            <w:r>
              <w:rPr>
                <w:rFonts w:ascii="Calibri" w:hAnsi="Calibri" w:cs="Calibri"/>
                <w:noProof/>
                <w:color w:val="FFFFFF"/>
                <w:lang w:eastAsia="en-GB"/>
              </w:rPr>
              <mc:AlternateContent>
                <mc:Choice Requires="wps">
                  <w:drawing>
                    <wp:anchor distT="0" distB="0" distL="114300" distR="114300" simplePos="0" relativeHeight="251729920" behindDoc="0" locked="0" layoutInCell="1" allowOverlap="1" wp14:anchorId="1C84EA17" wp14:editId="32152C67">
                      <wp:simplePos x="0" y="0"/>
                      <wp:positionH relativeFrom="column">
                        <wp:posOffset>1358265</wp:posOffset>
                      </wp:positionH>
                      <wp:positionV relativeFrom="paragraph">
                        <wp:posOffset>328295</wp:posOffset>
                      </wp:positionV>
                      <wp:extent cx="171450" cy="635"/>
                      <wp:effectExtent l="34290" t="90170" r="22860" b="9017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06.95pt;margin-top:25.85pt;width:13.5pt;height:.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" strokeweight="3pt">
                      <v:stroke endarrow="block"/>
                    </v:shape>
                  </w:pict>
                </mc:Fallback>
              </mc:AlternateContent>
            </w:r>
            <w:r w:rsidRPr="00672C27">
              <w:rPr>
                <w:rFonts w:ascii="Calibri" w:hAnsi="Calibri" w:cs="Calibri"/>
                <w:color w:val="FFFFFF"/>
              </w:rPr>
              <w:t>No case to answer; Coach/Volunteer continues  their role in DSW</w:t>
            </w:r>
          </w:p>
        </w:tc>
        <w:tc>
          <w:tcPr>
            <w:tcW w:w="234" w:type="dxa"/>
            <w:tcBorders>
              <w:left w:val="single" w:sz="4" w:space="0" w:color="auto"/>
              <w:right w:val="single" w:sz="4" w:space="0" w:color="auto"/>
            </w:tcBorders>
            <w:shd w:val="clear" w:color="auto" w:fill="FFFFFF"/>
            <w:vAlign w:val="center"/>
          </w:tcPr>
          <w:p w:rsidR="006834D9" w:rsidRPr="00672C27" w:rsidRDefault="006834D9" w:rsidP="0078759F">
            <w:pPr>
              <w:rPr>
                <w:rFonts w:ascii="Calibri" w:hAnsi="Calibri" w:cs="Calibri"/>
                <w:color w:val="FFFFFF"/>
              </w:rPr>
            </w:pPr>
          </w:p>
        </w:tc>
        <w:tc>
          <w:tcPr>
            <w:tcW w:w="2202" w:type="dxa"/>
            <w:vMerge w:val="restart"/>
            <w:tcBorders>
              <w:top w:val="single" w:sz="4" w:space="0" w:color="auto"/>
              <w:left w:val="single" w:sz="4" w:space="0" w:color="auto"/>
              <w:bottom w:val="single" w:sz="4" w:space="0" w:color="auto"/>
              <w:right w:val="single" w:sz="4" w:space="0" w:color="auto"/>
            </w:tcBorders>
            <w:shd w:val="clear" w:color="auto" w:fill="7030A0"/>
            <w:vAlign w:val="center"/>
          </w:tcPr>
          <w:p w:rsidR="006834D9" w:rsidRPr="00672C27" w:rsidRDefault="006834D9" w:rsidP="0078759F">
            <w:pPr>
              <w:jc w:val="center"/>
              <w:rPr>
                <w:rFonts w:ascii="Calibri" w:hAnsi="Calibri" w:cs="Calibri"/>
                <w:color w:val="FFFFFF"/>
              </w:rPr>
            </w:pPr>
            <w:r w:rsidRPr="00672C27">
              <w:rPr>
                <w:rFonts w:ascii="Calibri" w:hAnsi="Calibri" w:cs="Calibri"/>
                <w:color w:val="FFFFFF"/>
              </w:rPr>
              <w:t>Case discussed and recommendations made</w:t>
            </w:r>
          </w:p>
        </w:tc>
        <w:tc>
          <w:tcPr>
            <w:tcW w:w="232" w:type="dxa"/>
            <w:tcBorders>
              <w:left w:val="single" w:sz="4" w:space="0" w:color="auto"/>
            </w:tcBorders>
            <w:shd w:val="clear" w:color="auto" w:fill="FFFFFF"/>
            <w:vAlign w:val="center"/>
          </w:tcPr>
          <w:p w:rsidR="006834D9" w:rsidRPr="00672C27" w:rsidRDefault="006834D9" w:rsidP="0078759F">
            <w:pPr>
              <w:rPr>
                <w:rFonts w:ascii="Calibri" w:hAnsi="Calibri" w:cs="Calibri"/>
              </w:rPr>
            </w:pPr>
          </w:p>
        </w:tc>
        <w:tc>
          <w:tcPr>
            <w:tcW w:w="2264" w:type="dxa"/>
            <w:shd w:val="clear" w:color="auto" w:fill="FFFFFF"/>
            <w:vAlign w:val="center"/>
          </w:tcPr>
          <w:p w:rsidR="006834D9" w:rsidRPr="00672C27" w:rsidRDefault="006834D9" w:rsidP="0078759F">
            <w:pPr>
              <w:rPr>
                <w:rFonts w:ascii="Calibri" w:hAnsi="Calibri" w:cs="Calibri"/>
              </w:rPr>
            </w:pPr>
          </w:p>
        </w:tc>
        <w:tc>
          <w:tcPr>
            <w:tcW w:w="236" w:type="dxa"/>
            <w:tcBorders>
              <w:left w:val="nil"/>
            </w:tcBorders>
            <w:vAlign w:val="center"/>
          </w:tcPr>
          <w:p w:rsidR="006834D9" w:rsidRPr="00672C27" w:rsidRDefault="006834D9" w:rsidP="0078759F">
            <w:pPr>
              <w:rPr>
                <w:rFonts w:ascii="Calibri" w:hAnsi="Calibri" w:cs="Calibri"/>
              </w:rPr>
            </w:pPr>
          </w:p>
        </w:tc>
        <w:tc>
          <w:tcPr>
            <w:tcW w:w="2110" w:type="dxa"/>
            <w:shd w:val="clear" w:color="auto" w:fill="FFFFFF"/>
            <w:vAlign w:val="center"/>
          </w:tcPr>
          <w:p w:rsidR="006834D9" w:rsidRPr="00672C27" w:rsidRDefault="006834D9" w:rsidP="0078759F">
            <w:pPr>
              <w:rPr>
                <w:rFonts w:ascii="Calibri" w:hAnsi="Calibri" w:cs="Calibri"/>
              </w:rPr>
            </w:pPr>
          </w:p>
        </w:tc>
        <w:tc>
          <w:tcPr>
            <w:tcW w:w="244" w:type="dxa"/>
            <w:tcBorders>
              <w:left w:val="nil"/>
              <w:right w:val="single" w:sz="4" w:space="0" w:color="auto"/>
            </w:tcBorders>
            <w:vAlign w:val="center"/>
          </w:tcPr>
          <w:p w:rsidR="006834D9" w:rsidRPr="00672C27" w:rsidRDefault="006834D9" w:rsidP="0078759F">
            <w:pPr>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shd w:val="clear" w:color="auto" w:fill="FF0000"/>
            <w:vAlign w:val="center"/>
          </w:tcPr>
          <w:p w:rsidR="006834D9" w:rsidRPr="00672C27" w:rsidRDefault="006834D9" w:rsidP="0078759F">
            <w:pPr>
              <w:jc w:val="center"/>
              <w:rPr>
                <w:rFonts w:ascii="Calibri" w:hAnsi="Calibri" w:cs="Calibri"/>
              </w:rPr>
            </w:pPr>
            <w:r w:rsidRPr="00672C27">
              <w:rPr>
                <w:rFonts w:ascii="Calibri" w:hAnsi="Calibri" w:cs="Calibri"/>
              </w:rPr>
              <w:t>Risk identified; need further support to make decision</w:t>
            </w:r>
          </w:p>
        </w:tc>
        <w:tc>
          <w:tcPr>
            <w:tcW w:w="264" w:type="dxa"/>
            <w:tcBorders>
              <w:left w:val="single" w:sz="4" w:space="0" w:color="auto"/>
            </w:tcBorders>
          </w:tcPr>
          <w:p w:rsidR="006834D9" w:rsidRPr="00672C27" w:rsidRDefault="006834D9" w:rsidP="0078759F">
            <w:pPr>
              <w:rPr>
                <w:rFonts w:ascii="Calibri" w:hAnsi="Calibri" w:cs="Calibri"/>
              </w:rPr>
            </w:pPr>
          </w:p>
        </w:tc>
        <w:tc>
          <w:tcPr>
            <w:tcW w:w="2123" w:type="dxa"/>
          </w:tcPr>
          <w:p w:rsidR="006834D9" w:rsidRPr="00672C27" w:rsidRDefault="006834D9" w:rsidP="0078759F">
            <w:pPr>
              <w:rPr>
                <w:rFonts w:ascii="Calibri" w:hAnsi="Calibri" w:cs="Calibri"/>
              </w:rPr>
            </w:pPr>
          </w:p>
        </w:tc>
        <w:tc>
          <w:tcPr>
            <w:tcW w:w="264" w:type="dxa"/>
          </w:tcPr>
          <w:p w:rsidR="006834D9" w:rsidRPr="00672C27" w:rsidRDefault="006834D9" w:rsidP="0078759F">
            <w:pPr>
              <w:rPr>
                <w:rFonts w:ascii="Calibri" w:hAnsi="Calibri" w:cs="Calibri"/>
              </w:rPr>
            </w:pPr>
          </w:p>
        </w:tc>
        <w:tc>
          <w:tcPr>
            <w:tcW w:w="2187" w:type="dxa"/>
          </w:tcPr>
          <w:p w:rsidR="006834D9" w:rsidRPr="00672C27" w:rsidRDefault="006834D9" w:rsidP="0078759F">
            <w:pPr>
              <w:rPr>
                <w:rFonts w:ascii="Calibri" w:hAnsi="Calibri" w:cs="Calibri"/>
              </w:rPr>
            </w:pPr>
          </w:p>
        </w:tc>
      </w:tr>
      <w:tr w:rsidR="006834D9" w:rsidRPr="00672C27" w:rsidTr="00C06F54">
        <w:tc>
          <w:tcPr>
            <w:tcW w:w="2103" w:type="dxa"/>
            <w:gridSpan w:val="2"/>
            <w:shd w:val="clear" w:color="auto" w:fill="FFFFFF"/>
            <w:vAlign w:val="center"/>
          </w:tcPr>
          <w:p w:rsidR="006834D9" w:rsidRPr="00672C27" w:rsidRDefault="006834D9" w:rsidP="004253C2">
            <w:pPr>
              <w:tabs>
                <w:tab w:val="left" w:pos="1384"/>
              </w:tabs>
              <w:rPr>
                <w:rFonts w:ascii="Calibri" w:hAnsi="Calibri" w:cs="Calibri"/>
                <w:color w:val="FFFFFF"/>
              </w:rPr>
            </w:pPr>
          </w:p>
        </w:tc>
        <w:tc>
          <w:tcPr>
            <w:tcW w:w="263" w:type="dxa"/>
          </w:tcPr>
          <w:p w:rsidR="006834D9" w:rsidRPr="00672C27" w:rsidRDefault="006834D9" w:rsidP="0078759F">
            <w:pPr>
              <w:rPr>
                <w:rFonts w:ascii="Calibri" w:hAnsi="Calibri" w:cs="Calibri"/>
              </w:rPr>
            </w:pPr>
          </w:p>
        </w:tc>
        <w:tc>
          <w:tcPr>
            <w:tcW w:w="1691" w:type="dxa"/>
          </w:tcPr>
          <w:p w:rsidR="006834D9" w:rsidRPr="00672C27" w:rsidRDefault="006834D9" w:rsidP="0078759F">
            <w:pPr>
              <w:rPr>
                <w:rFonts w:ascii="Calibri" w:hAnsi="Calibri" w:cs="Calibri"/>
              </w:rPr>
            </w:pPr>
          </w:p>
        </w:tc>
        <w:tc>
          <w:tcPr>
            <w:tcW w:w="263" w:type="dxa"/>
            <w:tcBorders>
              <w:left w:val="nil"/>
            </w:tcBorders>
          </w:tcPr>
          <w:p w:rsidR="006834D9" w:rsidRPr="00672C27" w:rsidRDefault="006834D9" w:rsidP="0078759F">
            <w:pPr>
              <w:rPr>
                <w:rFonts w:ascii="Calibri" w:hAnsi="Calibri" w:cs="Calibri"/>
              </w:rPr>
            </w:pPr>
          </w:p>
        </w:tc>
        <w:tc>
          <w:tcPr>
            <w:tcW w:w="2187" w:type="dxa"/>
            <w:tcBorders>
              <w:top w:val="single" w:sz="4" w:space="0" w:color="auto"/>
              <w:bottom w:val="single" w:sz="4" w:space="0" w:color="auto"/>
            </w:tcBorders>
          </w:tcPr>
          <w:p w:rsidR="006834D9" w:rsidRPr="00672C27" w:rsidRDefault="006834D9" w:rsidP="0078759F">
            <w:pPr>
              <w:rPr>
                <w:rFonts w:ascii="Calibri" w:hAnsi="Calibri" w:cs="Calibri"/>
              </w:rPr>
            </w:pPr>
          </w:p>
        </w:tc>
        <w:tc>
          <w:tcPr>
            <w:tcW w:w="234" w:type="dxa"/>
            <w:tcBorders>
              <w:right w:val="single" w:sz="4" w:space="0" w:color="auto"/>
            </w:tcBorders>
          </w:tcPr>
          <w:p w:rsidR="006834D9" w:rsidRPr="00672C27" w:rsidRDefault="006834D9" w:rsidP="0078759F">
            <w:pPr>
              <w:rPr>
                <w:rFonts w:ascii="Calibri" w:hAnsi="Calibri" w:cs="Calibri"/>
              </w:rPr>
            </w:pPr>
          </w:p>
        </w:tc>
        <w:tc>
          <w:tcPr>
            <w:tcW w:w="2202" w:type="dxa"/>
            <w:vMerge/>
            <w:tcBorders>
              <w:left w:val="single" w:sz="4" w:space="0" w:color="auto"/>
              <w:bottom w:val="single" w:sz="4" w:space="0" w:color="auto"/>
              <w:right w:val="single" w:sz="4" w:space="0" w:color="auto"/>
            </w:tcBorders>
            <w:shd w:val="clear" w:color="auto" w:fill="7030A0"/>
          </w:tcPr>
          <w:p w:rsidR="006834D9" w:rsidRPr="00672C27" w:rsidRDefault="006834D9" w:rsidP="0078759F">
            <w:pPr>
              <w:rPr>
                <w:rFonts w:ascii="Calibri" w:hAnsi="Calibri" w:cs="Calibri"/>
              </w:rPr>
            </w:pPr>
          </w:p>
        </w:tc>
        <w:tc>
          <w:tcPr>
            <w:tcW w:w="232" w:type="dxa"/>
            <w:tcBorders>
              <w:left w:val="single" w:sz="4" w:space="0" w:color="auto"/>
            </w:tcBorders>
          </w:tcPr>
          <w:p w:rsidR="006834D9" w:rsidRPr="00672C27" w:rsidRDefault="006834D9" w:rsidP="0078759F">
            <w:pPr>
              <w:rPr>
                <w:rFonts w:ascii="Calibri" w:hAnsi="Calibri" w:cs="Calibri"/>
              </w:rPr>
            </w:pPr>
          </w:p>
        </w:tc>
        <w:tc>
          <w:tcPr>
            <w:tcW w:w="2264" w:type="dxa"/>
            <w:tcBorders>
              <w:bottom w:val="single" w:sz="4" w:space="0" w:color="auto"/>
            </w:tcBorders>
            <w:shd w:val="clear" w:color="auto" w:fill="auto"/>
          </w:tcPr>
          <w:p w:rsidR="006834D9" w:rsidRPr="00672C27" w:rsidRDefault="006834D9" w:rsidP="0078759F">
            <w:pPr>
              <w:rPr>
                <w:rFonts w:ascii="Calibri" w:hAnsi="Calibri" w:cs="Calibri"/>
              </w:rPr>
            </w:pPr>
          </w:p>
        </w:tc>
        <w:tc>
          <w:tcPr>
            <w:tcW w:w="236" w:type="dxa"/>
          </w:tcPr>
          <w:p w:rsidR="006834D9" w:rsidRPr="00672C27" w:rsidRDefault="006834D9" w:rsidP="0078759F">
            <w:pPr>
              <w:rPr>
                <w:rFonts w:ascii="Calibri" w:hAnsi="Calibri" w:cs="Calibri"/>
              </w:rPr>
            </w:pPr>
          </w:p>
        </w:tc>
        <w:tc>
          <w:tcPr>
            <w:tcW w:w="2110" w:type="dxa"/>
            <w:tcBorders>
              <w:bottom w:val="single" w:sz="4" w:space="0" w:color="auto"/>
            </w:tcBorders>
            <w:shd w:val="clear" w:color="auto" w:fill="auto"/>
          </w:tcPr>
          <w:p w:rsidR="006834D9" w:rsidRPr="00672C27" w:rsidRDefault="006834D9" w:rsidP="0078759F">
            <w:pPr>
              <w:rPr>
                <w:rFonts w:ascii="Calibri" w:hAnsi="Calibri" w:cs="Calibri"/>
              </w:rPr>
            </w:pPr>
          </w:p>
        </w:tc>
        <w:tc>
          <w:tcPr>
            <w:tcW w:w="244" w:type="dxa"/>
            <w:tcBorders>
              <w:left w:val="nil"/>
            </w:tcBorders>
          </w:tcPr>
          <w:p w:rsidR="006834D9" w:rsidRPr="00672C27" w:rsidRDefault="006834D9" w:rsidP="0078759F">
            <w:pPr>
              <w:rPr>
                <w:rFonts w:ascii="Calibri" w:hAnsi="Calibri" w:cs="Calibri"/>
              </w:rPr>
            </w:pPr>
          </w:p>
        </w:tc>
        <w:tc>
          <w:tcPr>
            <w:tcW w:w="2130" w:type="dxa"/>
            <w:tcBorders>
              <w:top w:val="single" w:sz="4" w:space="0" w:color="auto"/>
              <w:bottom w:val="single" w:sz="4" w:space="0" w:color="auto"/>
            </w:tcBorders>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28896" behindDoc="0" locked="0" layoutInCell="1" allowOverlap="1" wp14:anchorId="02B6EECC" wp14:editId="3EF3B584">
                      <wp:simplePos x="0" y="0"/>
                      <wp:positionH relativeFrom="column">
                        <wp:posOffset>626110</wp:posOffset>
                      </wp:positionH>
                      <wp:positionV relativeFrom="paragraph">
                        <wp:posOffset>22225</wp:posOffset>
                      </wp:positionV>
                      <wp:extent cx="635" cy="198755"/>
                      <wp:effectExtent l="92710" t="22225" r="87630" b="3619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9.3pt;margin-top:1.75pt;width:.05pt;height:1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gzNwIAAGE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" strokeweight="3pt">
                      <v:stroke endarrow="block"/>
                    </v:shape>
                  </w:pict>
                </mc:Fallback>
              </mc:AlternateContent>
            </w:r>
          </w:p>
        </w:tc>
        <w:tc>
          <w:tcPr>
            <w:tcW w:w="264" w:type="dxa"/>
          </w:tcPr>
          <w:p w:rsidR="006834D9" w:rsidRPr="00672C27" w:rsidRDefault="006834D9" w:rsidP="0078759F">
            <w:pPr>
              <w:rPr>
                <w:rFonts w:ascii="Calibri" w:hAnsi="Calibri" w:cs="Calibri"/>
              </w:rPr>
            </w:pPr>
          </w:p>
        </w:tc>
        <w:tc>
          <w:tcPr>
            <w:tcW w:w="2123" w:type="dxa"/>
          </w:tcPr>
          <w:p w:rsidR="006834D9" w:rsidRPr="00672C27" w:rsidRDefault="006834D9" w:rsidP="0078759F">
            <w:pPr>
              <w:rPr>
                <w:rFonts w:ascii="Calibri" w:hAnsi="Calibri" w:cs="Calibri"/>
              </w:rPr>
            </w:pPr>
          </w:p>
        </w:tc>
        <w:tc>
          <w:tcPr>
            <w:tcW w:w="264" w:type="dxa"/>
          </w:tcPr>
          <w:p w:rsidR="006834D9" w:rsidRPr="00672C27" w:rsidRDefault="006834D9" w:rsidP="0078759F">
            <w:pPr>
              <w:rPr>
                <w:rFonts w:ascii="Calibri" w:hAnsi="Calibri" w:cs="Calibri"/>
              </w:rPr>
            </w:pPr>
          </w:p>
        </w:tc>
        <w:tc>
          <w:tcPr>
            <w:tcW w:w="2187" w:type="dxa"/>
          </w:tcPr>
          <w:p w:rsidR="006834D9" w:rsidRPr="00672C27" w:rsidRDefault="006834D9" w:rsidP="0078759F">
            <w:pPr>
              <w:rPr>
                <w:rFonts w:ascii="Calibri" w:hAnsi="Calibri" w:cs="Calibri"/>
              </w:rPr>
            </w:pPr>
          </w:p>
        </w:tc>
      </w:tr>
      <w:tr w:rsidR="006834D9" w:rsidRPr="00672C27" w:rsidTr="00C06F54">
        <w:trPr>
          <w:trHeight w:val="1134"/>
        </w:trPr>
        <w:tc>
          <w:tcPr>
            <w:tcW w:w="1809" w:type="dxa"/>
            <w:tcBorders>
              <w:right w:val="single" w:sz="4" w:space="0" w:color="auto"/>
            </w:tcBorders>
            <w:shd w:val="clear" w:color="auto" w:fill="auto"/>
            <w:vAlign w:val="center"/>
          </w:tcPr>
          <w:p w:rsidR="006834D9" w:rsidRPr="00672C27" w:rsidRDefault="006834D9" w:rsidP="004253C2">
            <w:pPr>
              <w:tabs>
                <w:tab w:val="left" w:pos="1384"/>
              </w:tabs>
              <w:rPr>
                <w:rFonts w:ascii="Calibri" w:hAnsi="Calibri" w:cs="Calibri"/>
                <w:color w:val="FFFFFF"/>
              </w:rPr>
            </w:pPr>
          </w:p>
        </w:tc>
        <w:tc>
          <w:tcPr>
            <w:tcW w:w="2248"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rsidR="006834D9" w:rsidRPr="00672C27" w:rsidRDefault="006834D9" w:rsidP="004253C2">
            <w:pPr>
              <w:tabs>
                <w:tab w:val="left" w:pos="1384"/>
              </w:tabs>
              <w:jc w:val="center"/>
              <w:rPr>
                <w:rFonts w:ascii="Calibri" w:hAnsi="Calibri" w:cs="Calibri"/>
              </w:rPr>
            </w:pPr>
            <w:r w:rsidRPr="00672C27">
              <w:rPr>
                <w:rFonts w:ascii="Calibri" w:hAnsi="Calibri" w:cs="Calibri"/>
                <w:color w:val="FFFFFF"/>
              </w:rPr>
              <w:t>Sanctions are identified for coach/volunteer based on risk</w:t>
            </w:r>
          </w:p>
        </w:tc>
        <w:tc>
          <w:tcPr>
            <w:tcW w:w="263"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25824" behindDoc="0" locked="0" layoutInCell="1" allowOverlap="1" wp14:anchorId="268765A5" wp14:editId="33532982">
                      <wp:simplePos x="0" y="0"/>
                      <wp:positionH relativeFrom="column">
                        <wp:posOffset>-66040</wp:posOffset>
                      </wp:positionH>
                      <wp:positionV relativeFrom="paragraph">
                        <wp:posOffset>74930</wp:posOffset>
                      </wp:positionV>
                      <wp:extent cx="171450" cy="635"/>
                      <wp:effectExtent l="29210" t="93980" r="27940" b="86360"/>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2pt;margin-top:5.9pt;width:13.5pt;height:.0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" strokeweight="3pt">
                      <v:stroke endarrow="block"/>
                    </v:shape>
                  </w:pict>
                </mc:Fallback>
              </mc:AlternateContent>
            </w:r>
          </w:p>
        </w:tc>
        <w:tc>
          <w:tcPr>
            <w:tcW w:w="2187" w:type="dxa"/>
            <w:tcBorders>
              <w:top w:val="single" w:sz="4" w:space="0" w:color="auto"/>
              <w:left w:val="single" w:sz="4" w:space="0" w:color="auto"/>
              <w:bottom w:val="single" w:sz="4" w:space="0" w:color="auto"/>
              <w:right w:val="single" w:sz="4" w:space="0" w:color="auto"/>
            </w:tcBorders>
            <w:shd w:val="clear" w:color="auto" w:fill="7030A0"/>
            <w:vAlign w:val="center"/>
          </w:tcPr>
          <w:p w:rsidR="006834D9" w:rsidRPr="00672C27" w:rsidRDefault="006834D9" w:rsidP="0078759F">
            <w:pPr>
              <w:jc w:val="center"/>
              <w:rPr>
                <w:rFonts w:ascii="Calibri" w:hAnsi="Calibri" w:cs="Calibri"/>
                <w:color w:val="FFFFFF"/>
              </w:rPr>
            </w:pPr>
            <w:r>
              <w:rPr>
                <w:rFonts w:ascii="Calibri" w:hAnsi="Calibri" w:cs="Calibri"/>
                <w:noProof/>
                <w:color w:val="FFFFFF"/>
                <w:lang w:eastAsia="en-GB"/>
              </w:rPr>
              <mc:AlternateContent>
                <mc:Choice Requires="wps">
                  <w:drawing>
                    <wp:anchor distT="0" distB="0" distL="114300" distR="114300" simplePos="0" relativeHeight="251735040" behindDoc="0" locked="0" layoutInCell="1" allowOverlap="1" wp14:anchorId="186C2D68" wp14:editId="0916A5B5">
                      <wp:simplePos x="0" y="0"/>
                      <wp:positionH relativeFrom="column">
                        <wp:posOffset>1307465</wp:posOffset>
                      </wp:positionH>
                      <wp:positionV relativeFrom="paragraph">
                        <wp:posOffset>145415</wp:posOffset>
                      </wp:positionV>
                      <wp:extent cx="171450" cy="635"/>
                      <wp:effectExtent l="31115" t="88265" r="26035" b="9207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02.95pt;margin-top:11.45pt;width:13.5pt;height:.0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" strokeweight="3pt">
                      <v:stroke endarrow="block"/>
                    </v:shape>
                  </w:pict>
                </mc:Fallback>
              </mc:AlternateContent>
            </w:r>
            <w:r w:rsidRPr="00672C27">
              <w:rPr>
                <w:rFonts w:ascii="Calibri" w:hAnsi="Calibri" w:cs="Calibri"/>
                <w:color w:val="FFFFFF"/>
              </w:rPr>
              <w:t>Manageable risk identified</w:t>
            </w:r>
          </w:p>
        </w:tc>
        <w:tc>
          <w:tcPr>
            <w:tcW w:w="234"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p>
        </w:tc>
        <w:tc>
          <w:tcPr>
            <w:tcW w:w="2202" w:type="dxa"/>
            <w:vMerge/>
            <w:tcBorders>
              <w:left w:val="single" w:sz="4" w:space="0" w:color="auto"/>
              <w:bottom w:val="single" w:sz="4" w:space="0" w:color="auto"/>
              <w:right w:val="single" w:sz="4" w:space="0" w:color="auto"/>
            </w:tcBorders>
            <w:shd w:val="clear" w:color="auto" w:fill="7030A0"/>
            <w:vAlign w:val="center"/>
          </w:tcPr>
          <w:p w:rsidR="006834D9" w:rsidRPr="00672C27" w:rsidRDefault="006834D9" w:rsidP="0078759F">
            <w:pPr>
              <w:rPr>
                <w:rFonts w:ascii="Calibri" w:hAnsi="Calibri" w:cs="Calibri"/>
              </w:rPr>
            </w:pPr>
          </w:p>
        </w:tc>
        <w:tc>
          <w:tcPr>
            <w:tcW w:w="232"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34016" behindDoc="0" locked="0" layoutInCell="1" allowOverlap="1" wp14:anchorId="44DFC9B3" wp14:editId="5849B3AA">
                      <wp:simplePos x="0" y="0"/>
                      <wp:positionH relativeFrom="column">
                        <wp:posOffset>-56515</wp:posOffset>
                      </wp:positionH>
                      <wp:positionV relativeFrom="paragraph">
                        <wp:posOffset>77470</wp:posOffset>
                      </wp:positionV>
                      <wp:extent cx="171450" cy="635"/>
                      <wp:effectExtent l="29210" t="86995" r="27940" b="9334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45pt;margin-top:6.1pt;width:13.5pt;height:.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" strokeweight="3pt">
                      <v:stroke endarrow="block"/>
                    </v:shape>
                  </w:pict>
                </mc:Fallback>
              </mc:AlternateContent>
            </w:r>
          </w:p>
        </w:tc>
        <w:tc>
          <w:tcPr>
            <w:tcW w:w="2264" w:type="dxa"/>
            <w:tcBorders>
              <w:top w:val="single" w:sz="4" w:space="0" w:color="auto"/>
              <w:left w:val="single" w:sz="4" w:space="0" w:color="auto"/>
              <w:bottom w:val="single" w:sz="4" w:space="0" w:color="auto"/>
              <w:right w:val="single" w:sz="4" w:space="0" w:color="auto"/>
            </w:tcBorders>
            <w:shd w:val="clear" w:color="auto" w:fill="7030A0"/>
            <w:vAlign w:val="center"/>
          </w:tcPr>
          <w:p w:rsidR="006834D9" w:rsidRPr="00672C27" w:rsidRDefault="006834D9" w:rsidP="006834D9">
            <w:pPr>
              <w:jc w:val="center"/>
              <w:rPr>
                <w:rFonts w:ascii="Calibri" w:hAnsi="Calibri" w:cs="Calibri"/>
              </w:rPr>
            </w:pPr>
            <w:r>
              <w:rPr>
                <w:rFonts w:ascii="Calibri" w:hAnsi="Calibri" w:cs="Calibri"/>
                <w:noProof/>
                <w:lang w:eastAsia="en-GB"/>
              </w:rPr>
              <mc:AlternateContent>
                <mc:Choice Requires="wps">
                  <w:drawing>
                    <wp:anchor distT="0" distB="0" distL="114300" distR="114300" simplePos="0" relativeHeight="251732992" behindDoc="0" locked="0" layoutInCell="1" allowOverlap="1" wp14:anchorId="1E7E6038" wp14:editId="713E078D">
                      <wp:simplePos x="0" y="0"/>
                      <wp:positionH relativeFrom="column">
                        <wp:posOffset>1334135</wp:posOffset>
                      </wp:positionH>
                      <wp:positionV relativeFrom="paragraph">
                        <wp:posOffset>145415</wp:posOffset>
                      </wp:positionV>
                      <wp:extent cx="171450" cy="635"/>
                      <wp:effectExtent l="29210" t="88265" r="27940" b="9207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05.05pt;margin-top:11.45pt;width:13.5pt;height:.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" strokeweight="3pt">
                      <v:stroke endarrow="block"/>
                    </v:shape>
                  </w:pict>
                </mc:Fallback>
              </mc:AlternateContent>
            </w:r>
            <w:r w:rsidRPr="00672C27">
              <w:rPr>
                <w:rFonts w:ascii="Calibri" w:hAnsi="Calibri" w:cs="Calibri"/>
                <w:color w:val="FFFFFF"/>
              </w:rPr>
              <w:t xml:space="preserve">DSW </w:t>
            </w:r>
            <w:r>
              <w:rPr>
                <w:rFonts w:ascii="Calibri" w:hAnsi="Calibri" w:cs="Calibri"/>
                <w:color w:val="FFFFFF"/>
              </w:rPr>
              <w:t>Case Management</w:t>
            </w:r>
            <w:r w:rsidRPr="00672C27">
              <w:rPr>
                <w:rFonts w:ascii="Calibri" w:hAnsi="Calibri" w:cs="Calibri"/>
                <w:color w:val="FFFFFF"/>
              </w:rPr>
              <w:t xml:space="preserve"> Panel convened</w:t>
            </w:r>
          </w:p>
        </w:tc>
        <w:tc>
          <w:tcPr>
            <w:tcW w:w="236"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p>
        </w:tc>
        <w:tc>
          <w:tcPr>
            <w:tcW w:w="2110" w:type="dxa"/>
            <w:vMerge w:val="restart"/>
            <w:tcBorders>
              <w:top w:val="single" w:sz="4" w:space="0" w:color="auto"/>
              <w:left w:val="single" w:sz="4" w:space="0" w:color="auto"/>
              <w:bottom w:val="single" w:sz="4" w:space="0" w:color="auto"/>
              <w:right w:val="single" w:sz="4" w:space="0" w:color="auto"/>
            </w:tcBorders>
            <w:shd w:val="clear" w:color="auto" w:fill="7030A0"/>
            <w:vAlign w:val="center"/>
          </w:tcPr>
          <w:p w:rsidR="006834D9" w:rsidRPr="00672C27" w:rsidRDefault="006834D9" w:rsidP="0078759F">
            <w:pPr>
              <w:jc w:val="center"/>
              <w:rPr>
                <w:rFonts w:ascii="Calibri" w:hAnsi="Calibri" w:cs="Calibri"/>
                <w:color w:val="FFFFFF"/>
              </w:rPr>
            </w:pPr>
            <w:r>
              <w:rPr>
                <w:rFonts w:ascii="Calibri" w:hAnsi="Calibri" w:cs="Calibri"/>
                <w:noProof/>
                <w:lang w:eastAsia="en-GB"/>
              </w:rPr>
              <mc:AlternateContent>
                <mc:Choice Requires="wps">
                  <w:drawing>
                    <wp:anchor distT="0" distB="0" distL="114300" distR="114300" simplePos="0" relativeHeight="251731968" behindDoc="0" locked="0" layoutInCell="1" allowOverlap="1" wp14:anchorId="73B4A9CD" wp14:editId="74E307CB">
                      <wp:simplePos x="0" y="0"/>
                      <wp:positionH relativeFrom="column">
                        <wp:posOffset>1269365</wp:posOffset>
                      </wp:positionH>
                      <wp:positionV relativeFrom="paragraph">
                        <wp:posOffset>-291465</wp:posOffset>
                      </wp:positionV>
                      <wp:extent cx="171450" cy="635"/>
                      <wp:effectExtent l="31115" t="89535" r="26035" b="90805"/>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99.95pt;margin-top:-22.95pt;width:13.5pt;height:.0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EPQIAAGo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" strokeweight="3pt">
                      <v:stroke endarrow="block"/>
                    </v:shape>
                  </w:pict>
                </mc:Fallback>
              </mc:AlternateContent>
            </w:r>
            <w:r w:rsidRPr="00672C27">
              <w:rPr>
                <w:rFonts w:ascii="Calibri" w:hAnsi="Calibri" w:cs="Calibri"/>
                <w:color w:val="FFFFFF"/>
              </w:rPr>
              <w:t>Issue deemed to be of concern/an issue</w:t>
            </w:r>
          </w:p>
        </w:tc>
        <w:tc>
          <w:tcPr>
            <w:tcW w:w="244"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shd w:val="clear" w:color="auto" w:fill="7030A0"/>
            <w:vAlign w:val="center"/>
          </w:tcPr>
          <w:p w:rsidR="006834D9" w:rsidRPr="00672C27" w:rsidRDefault="006834D9" w:rsidP="00846106">
            <w:pPr>
              <w:jc w:val="center"/>
              <w:rPr>
                <w:rFonts w:ascii="Calibri" w:hAnsi="Calibri" w:cs="Calibri"/>
              </w:rPr>
            </w:pPr>
            <w:r w:rsidRPr="00672C27">
              <w:rPr>
                <w:rFonts w:ascii="Calibri" w:hAnsi="Calibri" w:cs="Calibri"/>
                <w:color w:val="FFFFFF"/>
              </w:rPr>
              <w:t xml:space="preserve">Contact with DSW </w:t>
            </w:r>
            <w:r>
              <w:rPr>
                <w:rFonts w:ascii="Calibri" w:hAnsi="Calibri" w:cs="Calibri"/>
                <w:color w:val="FFFFFF"/>
              </w:rPr>
              <w:t xml:space="preserve">Internal </w:t>
            </w:r>
            <w:r w:rsidRPr="00672C27">
              <w:rPr>
                <w:rFonts w:ascii="Calibri" w:hAnsi="Calibri" w:cs="Calibri"/>
                <w:color w:val="FFFFFF"/>
              </w:rPr>
              <w:t xml:space="preserve">Independent </w:t>
            </w:r>
            <w:r>
              <w:rPr>
                <w:rFonts w:ascii="Calibri" w:hAnsi="Calibri" w:cs="Calibri"/>
                <w:color w:val="FFFFFF"/>
              </w:rPr>
              <w:t>Verifier</w:t>
            </w:r>
          </w:p>
        </w:tc>
        <w:tc>
          <w:tcPr>
            <w:tcW w:w="264" w:type="dxa"/>
            <w:tcBorders>
              <w:left w:val="single" w:sz="4" w:space="0" w:color="auto"/>
            </w:tcBorders>
            <w:shd w:val="clear" w:color="auto" w:fill="FFFFFF"/>
          </w:tcPr>
          <w:p w:rsidR="006834D9" w:rsidRPr="00672C27" w:rsidRDefault="006834D9" w:rsidP="0078759F">
            <w:pPr>
              <w:rPr>
                <w:rFonts w:ascii="Calibri" w:hAnsi="Calibri" w:cs="Calibri"/>
                <w:noProof/>
                <w:lang w:eastAsia="en-GB"/>
              </w:rPr>
            </w:pPr>
          </w:p>
        </w:tc>
        <w:tc>
          <w:tcPr>
            <w:tcW w:w="2123" w:type="dxa"/>
            <w:shd w:val="clear" w:color="auto" w:fill="FFFFFF"/>
          </w:tcPr>
          <w:p w:rsidR="006834D9" w:rsidRPr="00672C27" w:rsidRDefault="006834D9" w:rsidP="0078759F">
            <w:pPr>
              <w:rPr>
                <w:rFonts w:ascii="Calibri" w:hAnsi="Calibri" w:cs="Calibri"/>
                <w:noProof/>
                <w:lang w:eastAsia="en-GB"/>
              </w:rPr>
            </w:pPr>
          </w:p>
        </w:tc>
        <w:tc>
          <w:tcPr>
            <w:tcW w:w="264" w:type="dxa"/>
            <w:shd w:val="clear" w:color="auto" w:fill="FFFFFF"/>
          </w:tcPr>
          <w:p w:rsidR="006834D9" w:rsidRPr="00672C27" w:rsidRDefault="006834D9" w:rsidP="0078759F">
            <w:pPr>
              <w:rPr>
                <w:rFonts w:ascii="Calibri" w:hAnsi="Calibri" w:cs="Calibri"/>
                <w:noProof/>
                <w:lang w:eastAsia="en-GB"/>
              </w:rPr>
            </w:pPr>
          </w:p>
        </w:tc>
        <w:tc>
          <w:tcPr>
            <w:tcW w:w="2187" w:type="dxa"/>
            <w:shd w:val="clear" w:color="auto" w:fill="FFFFFF"/>
          </w:tcPr>
          <w:p w:rsidR="006834D9" w:rsidRPr="00672C27" w:rsidRDefault="006834D9" w:rsidP="0078759F">
            <w:pPr>
              <w:rPr>
                <w:rFonts w:ascii="Calibri" w:hAnsi="Calibri" w:cs="Calibri"/>
                <w:noProof/>
                <w:lang w:eastAsia="en-GB"/>
              </w:rPr>
            </w:pPr>
          </w:p>
        </w:tc>
      </w:tr>
      <w:tr w:rsidR="006834D9" w:rsidRPr="00672C27" w:rsidTr="0078759F">
        <w:trPr>
          <w:trHeight w:val="272"/>
        </w:trPr>
        <w:tc>
          <w:tcPr>
            <w:tcW w:w="2103" w:type="dxa"/>
            <w:gridSpan w:val="2"/>
            <w:shd w:val="clear" w:color="auto" w:fill="auto"/>
            <w:vAlign w:val="center"/>
          </w:tcPr>
          <w:p w:rsidR="006834D9" w:rsidRPr="00672C27" w:rsidRDefault="006834D9" w:rsidP="004253C2">
            <w:pPr>
              <w:tabs>
                <w:tab w:val="left" w:pos="1384"/>
              </w:tabs>
              <w:rPr>
                <w:rFonts w:ascii="Calibri" w:hAnsi="Calibri" w:cs="Calibri"/>
                <w:color w:val="FFFFFF"/>
              </w:rPr>
            </w:pPr>
          </w:p>
        </w:tc>
        <w:tc>
          <w:tcPr>
            <w:tcW w:w="263" w:type="dxa"/>
            <w:tcBorders>
              <w:left w:val="nil"/>
              <w:bottom w:val="single" w:sz="4" w:space="0" w:color="auto"/>
            </w:tcBorders>
          </w:tcPr>
          <w:p w:rsidR="006834D9" w:rsidRPr="00672C27" w:rsidRDefault="006834D9" w:rsidP="0078759F">
            <w:pPr>
              <w:rPr>
                <w:rFonts w:ascii="Calibri" w:hAnsi="Calibri" w:cs="Calibri"/>
              </w:rPr>
            </w:pPr>
          </w:p>
        </w:tc>
        <w:tc>
          <w:tcPr>
            <w:tcW w:w="1691" w:type="dxa"/>
            <w:tcBorders>
              <w:bottom w:val="single" w:sz="4" w:space="0" w:color="auto"/>
            </w:tcBorders>
          </w:tcPr>
          <w:p w:rsidR="006834D9" w:rsidRPr="00672C27" w:rsidRDefault="006834D9" w:rsidP="0078759F">
            <w:pPr>
              <w:rPr>
                <w:rFonts w:ascii="Calibri" w:hAnsi="Calibri" w:cs="Calibri"/>
              </w:rPr>
            </w:pPr>
          </w:p>
        </w:tc>
        <w:tc>
          <w:tcPr>
            <w:tcW w:w="263" w:type="dxa"/>
            <w:tcBorders>
              <w:left w:val="nil"/>
            </w:tcBorders>
            <w:shd w:val="clear" w:color="auto" w:fill="auto"/>
            <w:vAlign w:val="center"/>
          </w:tcPr>
          <w:p w:rsidR="006834D9" w:rsidRPr="00672C27" w:rsidRDefault="006834D9" w:rsidP="0078759F">
            <w:pPr>
              <w:rPr>
                <w:rFonts w:ascii="Calibri" w:hAnsi="Calibri" w:cs="Calibri"/>
              </w:rPr>
            </w:pPr>
          </w:p>
        </w:tc>
        <w:tc>
          <w:tcPr>
            <w:tcW w:w="2187" w:type="dxa"/>
            <w:tcBorders>
              <w:top w:val="single" w:sz="4" w:space="0" w:color="auto"/>
              <w:bottom w:val="single" w:sz="4" w:space="0" w:color="auto"/>
            </w:tcBorders>
            <w:shd w:val="clear" w:color="auto" w:fill="FFFFFF"/>
            <w:vAlign w:val="center"/>
          </w:tcPr>
          <w:p w:rsidR="006834D9" w:rsidRPr="00672C27" w:rsidRDefault="006834D9" w:rsidP="0078759F">
            <w:pPr>
              <w:rPr>
                <w:rFonts w:ascii="Calibri" w:hAnsi="Calibri" w:cs="Calibri"/>
              </w:rPr>
            </w:pPr>
          </w:p>
        </w:tc>
        <w:tc>
          <w:tcPr>
            <w:tcW w:w="234" w:type="dxa"/>
            <w:tcBorders>
              <w:right w:val="single" w:sz="4" w:space="0" w:color="auto"/>
            </w:tcBorders>
            <w:shd w:val="clear" w:color="auto" w:fill="auto"/>
            <w:vAlign w:val="center"/>
          </w:tcPr>
          <w:p w:rsidR="006834D9" w:rsidRPr="00672C27" w:rsidRDefault="006834D9" w:rsidP="0078759F">
            <w:pPr>
              <w:rPr>
                <w:rFonts w:ascii="Calibri" w:hAnsi="Calibri" w:cs="Calibri"/>
              </w:rPr>
            </w:pPr>
          </w:p>
        </w:tc>
        <w:tc>
          <w:tcPr>
            <w:tcW w:w="2202" w:type="dxa"/>
            <w:vMerge/>
            <w:tcBorders>
              <w:left w:val="single" w:sz="4" w:space="0" w:color="auto"/>
              <w:bottom w:val="single" w:sz="4" w:space="0" w:color="auto"/>
              <w:right w:val="single" w:sz="4" w:space="0" w:color="auto"/>
            </w:tcBorders>
            <w:shd w:val="clear" w:color="auto" w:fill="7030A0"/>
            <w:vAlign w:val="center"/>
          </w:tcPr>
          <w:p w:rsidR="006834D9" w:rsidRPr="00672C27" w:rsidRDefault="006834D9" w:rsidP="0078759F">
            <w:pPr>
              <w:rPr>
                <w:rFonts w:ascii="Calibri" w:hAnsi="Calibri" w:cs="Calibri"/>
              </w:rPr>
            </w:pPr>
          </w:p>
        </w:tc>
        <w:tc>
          <w:tcPr>
            <w:tcW w:w="232" w:type="dxa"/>
            <w:tcBorders>
              <w:left w:val="single" w:sz="4" w:space="0" w:color="auto"/>
            </w:tcBorders>
            <w:shd w:val="clear" w:color="auto" w:fill="auto"/>
            <w:vAlign w:val="center"/>
          </w:tcPr>
          <w:p w:rsidR="006834D9" w:rsidRPr="00672C27" w:rsidRDefault="006834D9" w:rsidP="0078759F">
            <w:pPr>
              <w:rPr>
                <w:rFonts w:ascii="Calibri" w:hAnsi="Calibri" w:cs="Calibri"/>
              </w:rPr>
            </w:pPr>
          </w:p>
        </w:tc>
        <w:tc>
          <w:tcPr>
            <w:tcW w:w="2264" w:type="dxa"/>
            <w:tcBorders>
              <w:top w:val="single" w:sz="4" w:space="0" w:color="auto"/>
              <w:bottom w:val="single" w:sz="4" w:space="0" w:color="auto"/>
            </w:tcBorders>
            <w:shd w:val="clear" w:color="auto" w:fill="FFFFFF"/>
            <w:vAlign w:val="center"/>
          </w:tcPr>
          <w:p w:rsidR="006834D9" w:rsidRPr="00672C27" w:rsidRDefault="006834D9" w:rsidP="0078759F">
            <w:pPr>
              <w:rPr>
                <w:rFonts w:ascii="Calibri" w:hAnsi="Calibri" w:cs="Calibri"/>
                <w:noProof/>
                <w:lang w:eastAsia="en-GB"/>
              </w:rPr>
            </w:pPr>
          </w:p>
        </w:tc>
        <w:tc>
          <w:tcPr>
            <w:tcW w:w="236" w:type="dxa"/>
            <w:tcBorders>
              <w:right w:val="single" w:sz="4" w:space="0" w:color="auto"/>
            </w:tcBorders>
            <w:shd w:val="clear" w:color="auto" w:fill="auto"/>
            <w:vAlign w:val="center"/>
          </w:tcPr>
          <w:p w:rsidR="006834D9" w:rsidRPr="00672C27" w:rsidRDefault="006834D9" w:rsidP="0078759F">
            <w:pPr>
              <w:rPr>
                <w:rFonts w:ascii="Calibri" w:hAnsi="Calibri" w:cs="Calibri"/>
              </w:rPr>
            </w:pPr>
          </w:p>
        </w:tc>
        <w:tc>
          <w:tcPr>
            <w:tcW w:w="2110" w:type="dxa"/>
            <w:vMerge/>
            <w:tcBorders>
              <w:left w:val="single" w:sz="4" w:space="0" w:color="auto"/>
              <w:bottom w:val="single" w:sz="4" w:space="0" w:color="auto"/>
              <w:right w:val="single" w:sz="4" w:space="0" w:color="auto"/>
            </w:tcBorders>
            <w:shd w:val="clear" w:color="auto" w:fill="auto"/>
            <w:vAlign w:val="center"/>
          </w:tcPr>
          <w:p w:rsidR="006834D9" w:rsidRPr="00672C27" w:rsidRDefault="006834D9" w:rsidP="0078759F">
            <w:pPr>
              <w:rPr>
                <w:rFonts w:ascii="Calibri" w:hAnsi="Calibri" w:cs="Calibri"/>
              </w:rPr>
            </w:pPr>
          </w:p>
        </w:tc>
        <w:tc>
          <w:tcPr>
            <w:tcW w:w="244" w:type="dxa"/>
            <w:tcBorders>
              <w:left w:val="single" w:sz="4" w:space="0" w:color="auto"/>
            </w:tcBorders>
            <w:shd w:val="clear" w:color="auto" w:fill="auto"/>
            <w:vAlign w:val="center"/>
          </w:tcPr>
          <w:p w:rsidR="006834D9" w:rsidRPr="00672C27" w:rsidRDefault="006834D9" w:rsidP="0078759F">
            <w:pPr>
              <w:rPr>
                <w:rFonts w:ascii="Calibri" w:hAnsi="Calibri" w:cs="Calibri"/>
              </w:rPr>
            </w:pPr>
          </w:p>
        </w:tc>
        <w:tc>
          <w:tcPr>
            <w:tcW w:w="2130" w:type="dxa"/>
            <w:tcBorders>
              <w:top w:val="single" w:sz="4" w:space="0" w:color="auto"/>
            </w:tcBorders>
            <w:shd w:val="clear" w:color="auto" w:fill="FFFFFF"/>
            <w:vAlign w:val="center"/>
          </w:tcPr>
          <w:p w:rsidR="006834D9" w:rsidRPr="00672C27" w:rsidRDefault="006834D9" w:rsidP="0078759F">
            <w:pPr>
              <w:rPr>
                <w:rFonts w:ascii="Calibri" w:hAnsi="Calibri" w:cs="Calibri"/>
              </w:rPr>
            </w:pPr>
          </w:p>
        </w:tc>
        <w:tc>
          <w:tcPr>
            <w:tcW w:w="264" w:type="dxa"/>
            <w:shd w:val="clear" w:color="auto" w:fill="FFFFFF"/>
          </w:tcPr>
          <w:p w:rsidR="006834D9" w:rsidRPr="00672C27" w:rsidRDefault="006834D9" w:rsidP="0078759F">
            <w:pPr>
              <w:rPr>
                <w:rFonts w:ascii="Calibri" w:hAnsi="Calibri" w:cs="Calibri"/>
              </w:rPr>
            </w:pPr>
          </w:p>
        </w:tc>
        <w:tc>
          <w:tcPr>
            <w:tcW w:w="2123" w:type="dxa"/>
            <w:shd w:val="clear" w:color="auto" w:fill="FFFFFF"/>
          </w:tcPr>
          <w:p w:rsidR="006834D9" w:rsidRPr="00672C27" w:rsidRDefault="006834D9" w:rsidP="0078759F">
            <w:pPr>
              <w:rPr>
                <w:rFonts w:ascii="Calibri" w:hAnsi="Calibri" w:cs="Calibri"/>
              </w:rPr>
            </w:pPr>
          </w:p>
        </w:tc>
        <w:tc>
          <w:tcPr>
            <w:tcW w:w="264" w:type="dxa"/>
            <w:shd w:val="clear" w:color="auto" w:fill="FFFFFF"/>
          </w:tcPr>
          <w:p w:rsidR="006834D9" w:rsidRPr="00672C27" w:rsidRDefault="006834D9" w:rsidP="0078759F">
            <w:pPr>
              <w:rPr>
                <w:rFonts w:ascii="Calibri" w:hAnsi="Calibri" w:cs="Calibri"/>
              </w:rPr>
            </w:pPr>
          </w:p>
        </w:tc>
        <w:tc>
          <w:tcPr>
            <w:tcW w:w="2187" w:type="dxa"/>
            <w:shd w:val="clear" w:color="auto" w:fill="FFFFFF"/>
          </w:tcPr>
          <w:p w:rsidR="006834D9" w:rsidRPr="00672C27" w:rsidRDefault="006834D9" w:rsidP="0078759F">
            <w:pPr>
              <w:rPr>
                <w:rFonts w:ascii="Calibri" w:hAnsi="Calibri" w:cs="Calibri"/>
              </w:rPr>
            </w:pPr>
          </w:p>
        </w:tc>
      </w:tr>
      <w:tr w:rsidR="006834D9" w:rsidRPr="00672C27" w:rsidTr="0078759F">
        <w:trPr>
          <w:trHeight w:val="1134"/>
        </w:trPr>
        <w:tc>
          <w:tcPr>
            <w:tcW w:w="1809" w:type="dxa"/>
            <w:tcBorders>
              <w:right w:val="single" w:sz="4" w:space="0" w:color="auto"/>
            </w:tcBorders>
            <w:shd w:val="clear" w:color="auto" w:fill="auto"/>
            <w:vAlign w:val="center"/>
          </w:tcPr>
          <w:p w:rsidR="006834D9" w:rsidRPr="00672C27" w:rsidRDefault="006834D9" w:rsidP="004253C2">
            <w:pPr>
              <w:tabs>
                <w:tab w:val="left" w:pos="1384"/>
              </w:tabs>
              <w:rPr>
                <w:rFonts w:ascii="Calibri" w:hAnsi="Calibri" w:cs="Calibri"/>
                <w:color w:val="FFFFFF"/>
              </w:rPr>
            </w:pPr>
          </w:p>
        </w:tc>
        <w:tc>
          <w:tcPr>
            <w:tcW w:w="2248"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rsidR="006834D9" w:rsidRPr="00672C27" w:rsidRDefault="006834D9" w:rsidP="004253C2">
            <w:pPr>
              <w:tabs>
                <w:tab w:val="left" w:pos="1384"/>
              </w:tabs>
              <w:jc w:val="center"/>
              <w:rPr>
                <w:rFonts w:ascii="Calibri" w:hAnsi="Calibri" w:cs="Calibri"/>
              </w:rPr>
            </w:pPr>
            <w:r>
              <w:rPr>
                <w:rFonts w:ascii="Calibri" w:hAnsi="Calibri" w:cs="Calibri"/>
                <w:color w:val="FFFFFF"/>
              </w:rPr>
              <w:t>Concern</w:t>
            </w:r>
            <w:r w:rsidRPr="00672C27">
              <w:rPr>
                <w:rFonts w:ascii="Calibri" w:hAnsi="Calibri" w:cs="Calibri"/>
                <w:color w:val="FFFFFF"/>
              </w:rPr>
              <w:t xml:space="preserve"> referred to Police and/or Social Services</w:t>
            </w:r>
          </w:p>
        </w:tc>
        <w:tc>
          <w:tcPr>
            <w:tcW w:w="263"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26848" behindDoc="0" locked="0" layoutInCell="1" allowOverlap="1" wp14:anchorId="44AEED5C" wp14:editId="05D4AA95">
                      <wp:simplePos x="0" y="0"/>
                      <wp:positionH relativeFrom="column">
                        <wp:posOffset>-57150</wp:posOffset>
                      </wp:positionH>
                      <wp:positionV relativeFrom="paragraph">
                        <wp:posOffset>63500</wp:posOffset>
                      </wp:positionV>
                      <wp:extent cx="171450" cy="635"/>
                      <wp:effectExtent l="38100" t="92075" r="19050" b="8826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5pt;margin-top:5pt;width:13.5pt;height:.0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" strokeweight="3pt">
                      <v:stroke endarrow="block"/>
                    </v:shape>
                  </w:pict>
                </mc:Fallback>
              </mc:AlternateContent>
            </w:r>
          </w:p>
        </w:tc>
        <w:tc>
          <w:tcPr>
            <w:tcW w:w="2187" w:type="dxa"/>
            <w:tcBorders>
              <w:top w:val="single" w:sz="4" w:space="0" w:color="auto"/>
              <w:left w:val="single" w:sz="4" w:space="0" w:color="auto"/>
              <w:bottom w:val="single" w:sz="4" w:space="0" w:color="auto"/>
              <w:right w:val="single" w:sz="4" w:space="0" w:color="auto"/>
            </w:tcBorders>
            <w:shd w:val="clear" w:color="auto" w:fill="7030A0"/>
            <w:vAlign w:val="center"/>
          </w:tcPr>
          <w:p w:rsidR="006834D9" w:rsidRPr="00672C27" w:rsidRDefault="006834D9" w:rsidP="0078759F">
            <w:pPr>
              <w:jc w:val="center"/>
              <w:rPr>
                <w:rFonts w:ascii="Calibri" w:hAnsi="Calibri" w:cs="Calibri"/>
              </w:rPr>
            </w:pPr>
            <w:r>
              <w:rPr>
                <w:rFonts w:ascii="Calibri" w:hAnsi="Calibri" w:cs="Calibri"/>
                <w:noProof/>
                <w:color w:val="FFFFFF"/>
                <w:lang w:eastAsia="en-GB"/>
              </w:rPr>
              <mc:AlternateContent>
                <mc:Choice Requires="wps">
                  <w:drawing>
                    <wp:anchor distT="0" distB="0" distL="114300" distR="114300" simplePos="0" relativeHeight="251737088" behindDoc="0" locked="0" layoutInCell="1" allowOverlap="1" wp14:anchorId="4AA0C688" wp14:editId="14ED3649">
                      <wp:simplePos x="0" y="0"/>
                      <wp:positionH relativeFrom="column">
                        <wp:posOffset>1308100</wp:posOffset>
                      </wp:positionH>
                      <wp:positionV relativeFrom="paragraph">
                        <wp:posOffset>135890</wp:posOffset>
                      </wp:positionV>
                      <wp:extent cx="171450" cy="635"/>
                      <wp:effectExtent l="31750" t="88265" r="25400" b="92075"/>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03pt;margin-top:10.7pt;width:13.5pt;height:.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" strokeweight="3pt">
                      <v:stroke endarrow="block"/>
                    </v:shape>
                  </w:pict>
                </mc:Fallback>
              </mc:AlternateContent>
            </w:r>
            <w:r w:rsidRPr="00672C27">
              <w:rPr>
                <w:rFonts w:ascii="Calibri" w:hAnsi="Calibri" w:cs="Calibri"/>
                <w:color w:val="FFFFFF"/>
              </w:rPr>
              <w:t>Possible criminal case to answer</w:t>
            </w:r>
          </w:p>
        </w:tc>
        <w:tc>
          <w:tcPr>
            <w:tcW w:w="234"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p>
        </w:tc>
        <w:tc>
          <w:tcPr>
            <w:tcW w:w="2202" w:type="dxa"/>
            <w:vMerge/>
            <w:tcBorders>
              <w:left w:val="single" w:sz="4" w:space="0" w:color="auto"/>
              <w:bottom w:val="single" w:sz="4" w:space="0" w:color="auto"/>
              <w:right w:val="single" w:sz="4" w:space="0" w:color="auto"/>
            </w:tcBorders>
            <w:shd w:val="clear" w:color="auto" w:fill="7030A0"/>
            <w:vAlign w:val="center"/>
          </w:tcPr>
          <w:p w:rsidR="006834D9" w:rsidRPr="00672C27" w:rsidRDefault="006834D9" w:rsidP="0078759F">
            <w:pPr>
              <w:rPr>
                <w:rFonts w:ascii="Calibri" w:hAnsi="Calibri" w:cs="Calibri"/>
              </w:rPr>
            </w:pPr>
          </w:p>
        </w:tc>
        <w:tc>
          <w:tcPr>
            <w:tcW w:w="232" w:type="dxa"/>
            <w:tcBorders>
              <w:left w:val="single" w:sz="4" w:space="0" w:color="auto"/>
              <w:right w:val="single" w:sz="4" w:space="0" w:color="auto"/>
            </w:tcBorders>
            <w:vAlign w:val="center"/>
          </w:tcPr>
          <w:p w:rsidR="006834D9" w:rsidRPr="00672C27" w:rsidRDefault="006834D9" w:rsidP="0078759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738112" behindDoc="0" locked="0" layoutInCell="1" allowOverlap="1" wp14:anchorId="6B48510E" wp14:editId="505A6B50">
                      <wp:simplePos x="0" y="0"/>
                      <wp:positionH relativeFrom="column">
                        <wp:posOffset>-56515</wp:posOffset>
                      </wp:positionH>
                      <wp:positionV relativeFrom="paragraph">
                        <wp:posOffset>62865</wp:posOffset>
                      </wp:positionV>
                      <wp:extent cx="172085" cy="0"/>
                      <wp:effectExtent l="29210" t="91440" r="27305" b="89535"/>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45pt;margin-top:4.95pt;width:13.5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" strokeweight="3pt">
                      <v:stroke endarrow="block"/>
                    </v:shape>
                  </w:pict>
                </mc:Fallback>
              </mc:AlternateContent>
            </w:r>
          </w:p>
        </w:tc>
        <w:tc>
          <w:tcPr>
            <w:tcW w:w="2264" w:type="dxa"/>
            <w:tcBorders>
              <w:top w:val="single" w:sz="4" w:space="0" w:color="auto"/>
              <w:left w:val="single" w:sz="4" w:space="0" w:color="auto"/>
              <w:bottom w:val="single" w:sz="4" w:space="0" w:color="auto"/>
              <w:right w:val="single" w:sz="4" w:space="0" w:color="auto"/>
            </w:tcBorders>
            <w:shd w:val="clear" w:color="auto" w:fill="7030A0"/>
            <w:vAlign w:val="center"/>
          </w:tcPr>
          <w:p w:rsidR="006834D9" w:rsidRPr="00672C27" w:rsidRDefault="006834D9" w:rsidP="0078759F">
            <w:pPr>
              <w:jc w:val="center"/>
              <w:rPr>
                <w:rFonts w:ascii="Calibri" w:hAnsi="Calibri" w:cs="Calibri"/>
                <w:noProof/>
                <w:lang w:eastAsia="en-GB"/>
              </w:rPr>
            </w:pPr>
            <w:r>
              <w:rPr>
                <w:rFonts w:ascii="Calibri" w:hAnsi="Calibri" w:cs="Calibri"/>
                <w:noProof/>
                <w:lang w:eastAsia="en-GB"/>
              </w:rPr>
              <mc:AlternateContent>
                <mc:Choice Requires="wps">
                  <w:drawing>
                    <wp:anchor distT="0" distB="0" distL="114300" distR="114300" simplePos="0" relativeHeight="251736064" behindDoc="0" locked="0" layoutInCell="1" allowOverlap="1" wp14:anchorId="37D3C530" wp14:editId="52409635">
                      <wp:simplePos x="0" y="0"/>
                      <wp:positionH relativeFrom="column">
                        <wp:posOffset>1334135</wp:posOffset>
                      </wp:positionH>
                      <wp:positionV relativeFrom="paragraph">
                        <wp:posOffset>310515</wp:posOffset>
                      </wp:positionV>
                      <wp:extent cx="171450" cy="635"/>
                      <wp:effectExtent l="29210" t="91440" r="27940" b="8890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05.05pt;margin-top:24.45pt;width:13.5pt;height:.0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" strokeweight="3pt">
                      <v:stroke endarrow="block"/>
                    </v:shape>
                  </w:pict>
                </mc:Fallback>
              </mc:AlternateContent>
            </w:r>
            <w:r w:rsidRPr="00672C27">
              <w:rPr>
                <w:rFonts w:ascii="Calibri" w:hAnsi="Calibri" w:cs="Calibri"/>
                <w:color w:val="FFFFFF"/>
              </w:rPr>
              <w:t>Coach/Volunteer/Staff suspended pending further inquiry</w:t>
            </w:r>
          </w:p>
        </w:tc>
        <w:tc>
          <w:tcPr>
            <w:tcW w:w="236" w:type="dxa"/>
            <w:tcBorders>
              <w:left w:val="single" w:sz="4" w:space="0" w:color="auto"/>
              <w:right w:val="single" w:sz="4" w:space="0" w:color="auto"/>
            </w:tcBorders>
            <w:shd w:val="clear" w:color="auto" w:fill="auto"/>
            <w:vAlign w:val="center"/>
          </w:tcPr>
          <w:p w:rsidR="006834D9" w:rsidRPr="00672C27" w:rsidRDefault="006834D9" w:rsidP="0078759F">
            <w:pPr>
              <w:rPr>
                <w:rFonts w:ascii="Calibri" w:hAnsi="Calibri" w:cs="Calibri"/>
              </w:rPr>
            </w:pPr>
          </w:p>
        </w:tc>
        <w:tc>
          <w:tcPr>
            <w:tcW w:w="2110" w:type="dxa"/>
            <w:vMerge/>
            <w:tcBorders>
              <w:left w:val="single" w:sz="4" w:space="0" w:color="auto"/>
              <w:bottom w:val="single" w:sz="4" w:space="0" w:color="auto"/>
              <w:right w:val="single" w:sz="4" w:space="0" w:color="auto"/>
            </w:tcBorders>
            <w:shd w:val="clear" w:color="auto" w:fill="auto"/>
            <w:vAlign w:val="center"/>
          </w:tcPr>
          <w:p w:rsidR="006834D9" w:rsidRPr="00672C27" w:rsidRDefault="006834D9" w:rsidP="0078759F">
            <w:pPr>
              <w:rPr>
                <w:rFonts w:ascii="Calibri" w:hAnsi="Calibri" w:cs="Calibri"/>
              </w:rPr>
            </w:pPr>
          </w:p>
        </w:tc>
        <w:tc>
          <w:tcPr>
            <w:tcW w:w="244" w:type="dxa"/>
            <w:tcBorders>
              <w:left w:val="single" w:sz="4" w:space="0" w:color="auto"/>
            </w:tcBorders>
            <w:vAlign w:val="center"/>
          </w:tcPr>
          <w:p w:rsidR="006834D9" w:rsidRPr="00672C27" w:rsidRDefault="006834D9" w:rsidP="0078759F">
            <w:pPr>
              <w:rPr>
                <w:rFonts w:ascii="Calibri" w:hAnsi="Calibri" w:cs="Calibri"/>
              </w:rPr>
            </w:pPr>
          </w:p>
        </w:tc>
        <w:tc>
          <w:tcPr>
            <w:tcW w:w="2130" w:type="dxa"/>
            <w:shd w:val="clear" w:color="auto" w:fill="FFFFFF"/>
            <w:vAlign w:val="center"/>
          </w:tcPr>
          <w:p w:rsidR="006834D9" w:rsidRPr="00672C27" w:rsidRDefault="006834D9" w:rsidP="0078759F">
            <w:pPr>
              <w:rPr>
                <w:rFonts w:ascii="Calibri" w:hAnsi="Calibri" w:cs="Calibri"/>
              </w:rPr>
            </w:pPr>
          </w:p>
        </w:tc>
        <w:tc>
          <w:tcPr>
            <w:tcW w:w="264" w:type="dxa"/>
            <w:shd w:val="clear" w:color="auto" w:fill="FFFFFF"/>
          </w:tcPr>
          <w:p w:rsidR="006834D9" w:rsidRPr="00672C27" w:rsidRDefault="006834D9" w:rsidP="0078759F">
            <w:pPr>
              <w:rPr>
                <w:rFonts w:ascii="Calibri" w:hAnsi="Calibri" w:cs="Calibri"/>
              </w:rPr>
            </w:pPr>
          </w:p>
        </w:tc>
        <w:tc>
          <w:tcPr>
            <w:tcW w:w="2123" w:type="dxa"/>
            <w:shd w:val="clear" w:color="auto" w:fill="FFFFFF"/>
          </w:tcPr>
          <w:p w:rsidR="006834D9" w:rsidRPr="00672C27" w:rsidRDefault="006834D9" w:rsidP="0078759F">
            <w:pPr>
              <w:rPr>
                <w:rFonts w:ascii="Calibri" w:hAnsi="Calibri" w:cs="Calibri"/>
              </w:rPr>
            </w:pPr>
          </w:p>
        </w:tc>
        <w:tc>
          <w:tcPr>
            <w:tcW w:w="264" w:type="dxa"/>
            <w:shd w:val="clear" w:color="auto" w:fill="FFFFFF"/>
          </w:tcPr>
          <w:p w:rsidR="006834D9" w:rsidRPr="00672C27" w:rsidRDefault="006834D9" w:rsidP="0078759F">
            <w:pPr>
              <w:rPr>
                <w:rFonts w:ascii="Calibri" w:hAnsi="Calibri" w:cs="Calibri"/>
              </w:rPr>
            </w:pPr>
          </w:p>
        </w:tc>
        <w:tc>
          <w:tcPr>
            <w:tcW w:w="2187" w:type="dxa"/>
            <w:shd w:val="clear" w:color="auto" w:fill="FFFFFF"/>
          </w:tcPr>
          <w:p w:rsidR="006834D9" w:rsidRPr="00672C27" w:rsidRDefault="006834D9" w:rsidP="0078759F">
            <w:pPr>
              <w:rPr>
                <w:rFonts w:ascii="Calibri" w:hAnsi="Calibri" w:cs="Calibri"/>
              </w:rPr>
            </w:pPr>
          </w:p>
        </w:tc>
      </w:tr>
    </w:tbl>
    <w:p w:rsidR="008A53B2" w:rsidRDefault="008A53B2" w:rsidP="00291A36">
      <w:pPr>
        <w:ind w:right="-24"/>
        <w:rPr>
          <w:sz w:val="32"/>
          <w:szCs w:val="32"/>
        </w:rPr>
      </w:pPr>
    </w:p>
    <w:p w:rsidR="006834D9" w:rsidRDefault="006834D9" w:rsidP="00291A36">
      <w:pPr>
        <w:ind w:right="-24"/>
        <w:rPr>
          <w:sz w:val="32"/>
          <w:szCs w:val="32"/>
        </w:rPr>
        <w:sectPr w:rsidR="006834D9" w:rsidSect="008A53B2">
          <w:headerReference w:type="default" r:id="rId9"/>
          <w:pgSz w:w="23814" w:h="16839" w:orient="landscape" w:code="8"/>
          <w:pgMar w:top="849" w:right="720" w:bottom="720" w:left="720" w:header="709" w:footer="709" w:gutter="0"/>
          <w:cols w:space="708"/>
          <w:docGrid w:linePitch="360"/>
        </w:sectPr>
      </w:pPr>
    </w:p>
    <w:p w:rsidR="00C06F54" w:rsidRDefault="006834D9" w:rsidP="00291A36">
      <w:pPr>
        <w:ind w:right="-24"/>
        <w:rPr>
          <w:sz w:val="32"/>
          <w:szCs w:val="32"/>
        </w:rPr>
      </w:pPr>
      <w:r>
        <w:rPr>
          <w:sz w:val="32"/>
          <w:szCs w:val="32"/>
        </w:rPr>
        <w:lastRenderedPageBreak/>
        <w:t>Section 2: The Case Management Panel</w:t>
      </w:r>
    </w:p>
    <w:p w:rsidR="006834D9" w:rsidRDefault="006834D9" w:rsidP="00291A36">
      <w:pPr>
        <w:ind w:right="-24"/>
        <w:rPr>
          <w:sz w:val="24"/>
          <w:szCs w:val="24"/>
        </w:rPr>
      </w:pPr>
    </w:p>
    <w:p w:rsidR="001759B2" w:rsidRDefault="006834D9" w:rsidP="00291A36">
      <w:pPr>
        <w:ind w:right="-24"/>
        <w:rPr>
          <w:sz w:val="24"/>
          <w:szCs w:val="24"/>
        </w:rPr>
      </w:pPr>
      <w:r>
        <w:rPr>
          <w:sz w:val="24"/>
          <w:szCs w:val="24"/>
        </w:rPr>
        <w:t>Disability Sport Wales</w:t>
      </w:r>
      <w:r w:rsidR="001759B2">
        <w:rPr>
          <w:sz w:val="24"/>
          <w:szCs w:val="24"/>
        </w:rPr>
        <w:t xml:space="preserve"> have formed a Case Management P</w:t>
      </w:r>
      <w:r>
        <w:rPr>
          <w:sz w:val="24"/>
          <w:szCs w:val="24"/>
        </w:rPr>
        <w:t>anel in order to ensure that referrals received about the welfare of (disabled) children and young people are escalated</w:t>
      </w:r>
      <w:r w:rsidR="001759B2">
        <w:rPr>
          <w:sz w:val="24"/>
          <w:szCs w:val="24"/>
        </w:rPr>
        <w:t xml:space="preserve"> appropriately, and that cases are handled objectively and robustly.  </w:t>
      </w:r>
    </w:p>
    <w:p w:rsidR="001759B2" w:rsidRDefault="001759B2" w:rsidP="00291A36">
      <w:pPr>
        <w:ind w:right="-24"/>
        <w:rPr>
          <w:sz w:val="24"/>
          <w:szCs w:val="24"/>
        </w:rPr>
      </w:pPr>
    </w:p>
    <w:p w:rsidR="006834D9" w:rsidRDefault="001759B2" w:rsidP="00291A36">
      <w:pPr>
        <w:ind w:right="-24"/>
        <w:rPr>
          <w:sz w:val="24"/>
          <w:szCs w:val="24"/>
        </w:rPr>
      </w:pPr>
      <w:r>
        <w:rPr>
          <w:sz w:val="24"/>
          <w:szCs w:val="24"/>
        </w:rPr>
        <w:t>The terms of reference for the group are as follows:</w:t>
      </w:r>
    </w:p>
    <w:p w:rsidR="001759B2" w:rsidRPr="0001031C" w:rsidRDefault="001759B2" w:rsidP="001759B2">
      <w:pPr>
        <w:pStyle w:val="ListParagraph"/>
        <w:numPr>
          <w:ilvl w:val="0"/>
          <w:numId w:val="15"/>
        </w:numPr>
        <w:ind w:right="-24"/>
        <w:rPr>
          <w:b/>
          <w:sz w:val="24"/>
          <w:szCs w:val="24"/>
        </w:rPr>
      </w:pPr>
      <w:r w:rsidRPr="0001031C">
        <w:rPr>
          <w:b/>
          <w:sz w:val="24"/>
          <w:szCs w:val="24"/>
        </w:rPr>
        <w:t>Term and Constitution</w:t>
      </w:r>
    </w:p>
    <w:p w:rsidR="001759B2" w:rsidRDefault="001759B2" w:rsidP="001759B2">
      <w:pPr>
        <w:pStyle w:val="ListParagraph"/>
        <w:numPr>
          <w:ilvl w:val="1"/>
          <w:numId w:val="15"/>
        </w:numPr>
        <w:ind w:right="-24" w:hanging="792"/>
        <w:rPr>
          <w:sz w:val="24"/>
          <w:szCs w:val="24"/>
        </w:rPr>
      </w:pPr>
      <w:r>
        <w:rPr>
          <w:sz w:val="24"/>
          <w:szCs w:val="24"/>
        </w:rPr>
        <w:t>The DSW Board of Directors will approve the constitution of the Case Management Panel with the support and guidance of the Board Welfare Champion</w:t>
      </w:r>
    </w:p>
    <w:p w:rsidR="001759B2" w:rsidRDefault="001759B2" w:rsidP="001759B2">
      <w:pPr>
        <w:pStyle w:val="ListParagraph"/>
        <w:numPr>
          <w:ilvl w:val="1"/>
          <w:numId w:val="15"/>
        </w:numPr>
        <w:ind w:right="-24" w:hanging="792"/>
        <w:rPr>
          <w:sz w:val="24"/>
          <w:szCs w:val="24"/>
        </w:rPr>
      </w:pPr>
      <w:r>
        <w:rPr>
          <w:sz w:val="24"/>
          <w:szCs w:val="24"/>
        </w:rPr>
        <w:t>The Board Welfare Champion will act as the Chair of the Case Management Panel</w:t>
      </w:r>
    </w:p>
    <w:p w:rsidR="0001031C" w:rsidRDefault="0001031C" w:rsidP="001759B2">
      <w:pPr>
        <w:pStyle w:val="ListParagraph"/>
        <w:numPr>
          <w:ilvl w:val="1"/>
          <w:numId w:val="15"/>
        </w:numPr>
        <w:ind w:right="-24" w:hanging="792"/>
        <w:rPr>
          <w:sz w:val="24"/>
          <w:szCs w:val="24"/>
        </w:rPr>
      </w:pPr>
      <w:r>
        <w:rPr>
          <w:sz w:val="24"/>
          <w:szCs w:val="24"/>
        </w:rPr>
        <w:t>The Chair of the Case Management Panel will convene an appropriately skilled panel after receiving a briefing from the Internal Independent Verifier and the DSW Lead Welfare Officer and/or DSW Associate Lead Welfare Officer about the specific case or referral</w:t>
      </w:r>
    </w:p>
    <w:p w:rsidR="0001031C" w:rsidRDefault="0001031C" w:rsidP="001759B2">
      <w:pPr>
        <w:pStyle w:val="ListParagraph"/>
        <w:numPr>
          <w:ilvl w:val="1"/>
          <w:numId w:val="15"/>
        </w:numPr>
        <w:ind w:right="-24" w:hanging="792"/>
        <w:rPr>
          <w:sz w:val="24"/>
          <w:szCs w:val="24"/>
        </w:rPr>
      </w:pPr>
      <w:r>
        <w:rPr>
          <w:sz w:val="24"/>
          <w:szCs w:val="24"/>
        </w:rPr>
        <w:t>The Case Management Panel will be comprised of:</w:t>
      </w:r>
    </w:p>
    <w:p w:rsidR="00236563" w:rsidRPr="00E9015F" w:rsidRDefault="00236563" w:rsidP="00236563">
      <w:pPr>
        <w:pStyle w:val="ListParagraph"/>
        <w:ind w:left="792" w:right="-24"/>
        <w:rPr>
          <w:i/>
          <w:sz w:val="24"/>
          <w:szCs w:val="24"/>
        </w:rPr>
      </w:pPr>
      <w:r w:rsidRPr="00E9015F">
        <w:rPr>
          <w:i/>
          <w:sz w:val="24"/>
          <w:szCs w:val="24"/>
        </w:rPr>
        <w:t>Standing Members:</w:t>
      </w:r>
    </w:p>
    <w:p w:rsidR="0001031C" w:rsidRDefault="0001031C" w:rsidP="0001031C">
      <w:pPr>
        <w:pStyle w:val="ListParagraph"/>
        <w:numPr>
          <w:ilvl w:val="0"/>
          <w:numId w:val="16"/>
        </w:numPr>
        <w:ind w:right="-24"/>
        <w:rPr>
          <w:sz w:val="24"/>
          <w:szCs w:val="24"/>
        </w:rPr>
      </w:pPr>
      <w:r>
        <w:rPr>
          <w:sz w:val="24"/>
          <w:szCs w:val="24"/>
        </w:rPr>
        <w:t>Panel Chair (Board Welfare Champion)</w:t>
      </w:r>
    </w:p>
    <w:p w:rsidR="0001031C" w:rsidRDefault="0001031C" w:rsidP="0001031C">
      <w:pPr>
        <w:pStyle w:val="ListParagraph"/>
        <w:numPr>
          <w:ilvl w:val="0"/>
          <w:numId w:val="16"/>
        </w:numPr>
        <w:ind w:right="-24"/>
        <w:rPr>
          <w:sz w:val="24"/>
          <w:szCs w:val="24"/>
        </w:rPr>
      </w:pPr>
      <w:r>
        <w:rPr>
          <w:sz w:val="24"/>
          <w:szCs w:val="24"/>
        </w:rPr>
        <w:t>Internal Independent Verifier</w:t>
      </w:r>
    </w:p>
    <w:p w:rsidR="0001031C" w:rsidRDefault="00236563" w:rsidP="0001031C">
      <w:pPr>
        <w:pStyle w:val="ListParagraph"/>
        <w:numPr>
          <w:ilvl w:val="0"/>
          <w:numId w:val="16"/>
        </w:numPr>
        <w:ind w:right="-24"/>
        <w:rPr>
          <w:sz w:val="24"/>
          <w:szCs w:val="24"/>
        </w:rPr>
      </w:pPr>
      <w:r>
        <w:rPr>
          <w:sz w:val="24"/>
          <w:szCs w:val="24"/>
        </w:rPr>
        <w:t xml:space="preserve">DSW Lead Welfare Officer </w:t>
      </w:r>
      <w:r w:rsidRPr="00236563">
        <w:rPr>
          <w:b/>
          <w:sz w:val="24"/>
          <w:szCs w:val="24"/>
        </w:rPr>
        <w:t>or</w:t>
      </w:r>
      <w:r>
        <w:rPr>
          <w:sz w:val="24"/>
          <w:szCs w:val="24"/>
        </w:rPr>
        <w:t xml:space="preserve"> DSW Associate Lead Welfare Officer</w:t>
      </w:r>
    </w:p>
    <w:p w:rsidR="00236563" w:rsidRDefault="00236563" w:rsidP="0001031C">
      <w:pPr>
        <w:pStyle w:val="ListParagraph"/>
        <w:numPr>
          <w:ilvl w:val="0"/>
          <w:numId w:val="16"/>
        </w:numPr>
        <w:ind w:right="-24"/>
        <w:rPr>
          <w:sz w:val="24"/>
          <w:szCs w:val="24"/>
        </w:rPr>
      </w:pPr>
      <w:r>
        <w:rPr>
          <w:sz w:val="24"/>
          <w:szCs w:val="24"/>
        </w:rPr>
        <w:t>Independent representation with experience of Child Welfare</w:t>
      </w:r>
    </w:p>
    <w:p w:rsidR="00236563" w:rsidRDefault="00236563" w:rsidP="00236563">
      <w:pPr>
        <w:ind w:left="720" w:right="-24"/>
        <w:rPr>
          <w:sz w:val="24"/>
          <w:szCs w:val="24"/>
        </w:rPr>
      </w:pPr>
    </w:p>
    <w:p w:rsidR="00236563" w:rsidRPr="00236563" w:rsidRDefault="00236563" w:rsidP="00236563">
      <w:pPr>
        <w:ind w:left="720" w:right="-24"/>
        <w:rPr>
          <w:sz w:val="24"/>
          <w:szCs w:val="24"/>
        </w:rPr>
      </w:pPr>
      <w:r w:rsidRPr="00E9015F">
        <w:rPr>
          <w:i/>
          <w:sz w:val="24"/>
          <w:szCs w:val="24"/>
        </w:rPr>
        <w:t>Visiting Members:</w:t>
      </w:r>
      <w:r>
        <w:rPr>
          <w:sz w:val="24"/>
          <w:szCs w:val="24"/>
        </w:rPr>
        <w:t xml:space="preserve"> (invited as and when required)</w:t>
      </w:r>
    </w:p>
    <w:p w:rsidR="0021720E" w:rsidRDefault="0021720E" w:rsidP="00236563">
      <w:pPr>
        <w:pStyle w:val="ListParagraph"/>
        <w:numPr>
          <w:ilvl w:val="0"/>
          <w:numId w:val="16"/>
        </w:numPr>
        <w:ind w:right="-24"/>
        <w:rPr>
          <w:sz w:val="24"/>
          <w:szCs w:val="24"/>
        </w:rPr>
      </w:pPr>
      <w:r>
        <w:rPr>
          <w:sz w:val="24"/>
          <w:szCs w:val="24"/>
        </w:rPr>
        <w:t>Member organisation representative (Executive Officer or equivalent) (if the individual from that organisation is the subject of the case or referral)</w:t>
      </w:r>
    </w:p>
    <w:p w:rsidR="00236563" w:rsidRDefault="00236563" w:rsidP="00236563">
      <w:pPr>
        <w:pStyle w:val="ListParagraph"/>
        <w:numPr>
          <w:ilvl w:val="0"/>
          <w:numId w:val="16"/>
        </w:numPr>
        <w:ind w:right="-24"/>
        <w:rPr>
          <w:sz w:val="24"/>
          <w:szCs w:val="24"/>
        </w:rPr>
      </w:pPr>
      <w:r w:rsidRPr="00236563">
        <w:rPr>
          <w:sz w:val="24"/>
          <w:szCs w:val="24"/>
        </w:rPr>
        <w:t xml:space="preserve">Legal representative </w:t>
      </w:r>
      <w:r>
        <w:rPr>
          <w:sz w:val="24"/>
          <w:szCs w:val="24"/>
        </w:rPr>
        <w:t>with expertise in Safeguarding or Criminal law</w:t>
      </w:r>
    </w:p>
    <w:p w:rsidR="00236563" w:rsidRDefault="00236563" w:rsidP="00236563">
      <w:pPr>
        <w:pStyle w:val="ListParagraph"/>
        <w:numPr>
          <w:ilvl w:val="0"/>
          <w:numId w:val="16"/>
        </w:numPr>
        <w:ind w:right="-24"/>
        <w:rPr>
          <w:sz w:val="24"/>
          <w:szCs w:val="24"/>
        </w:rPr>
      </w:pPr>
      <w:r>
        <w:rPr>
          <w:sz w:val="24"/>
          <w:szCs w:val="24"/>
        </w:rPr>
        <w:t>NSPCC</w:t>
      </w:r>
      <w:r w:rsidR="00077DEE">
        <w:rPr>
          <w:sz w:val="24"/>
          <w:szCs w:val="24"/>
        </w:rPr>
        <w:t>/Sport Wales</w:t>
      </w:r>
      <w:r>
        <w:rPr>
          <w:sz w:val="24"/>
          <w:szCs w:val="24"/>
        </w:rPr>
        <w:t xml:space="preserve"> </w:t>
      </w:r>
      <w:r w:rsidR="00077DEE">
        <w:rPr>
          <w:sz w:val="24"/>
          <w:szCs w:val="24"/>
        </w:rPr>
        <w:t>Child Protection in Sport Development Officer</w:t>
      </w:r>
    </w:p>
    <w:p w:rsidR="00E9015F" w:rsidRDefault="00E9015F" w:rsidP="00236563">
      <w:pPr>
        <w:pStyle w:val="ListParagraph"/>
        <w:numPr>
          <w:ilvl w:val="0"/>
          <w:numId w:val="16"/>
        </w:numPr>
        <w:ind w:right="-24"/>
        <w:rPr>
          <w:sz w:val="24"/>
          <w:szCs w:val="24"/>
        </w:rPr>
      </w:pPr>
      <w:r>
        <w:rPr>
          <w:sz w:val="24"/>
          <w:szCs w:val="24"/>
        </w:rPr>
        <w:t>Other experts as identified or suggested by the Chair of the Panel</w:t>
      </w:r>
    </w:p>
    <w:p w:rsidR="00E9015F" w:rsidRPr="00E9015F" w:rsidRDefault="00E9015F" w:rsidP="00E9015F">
      <w:pPr>
        <w:ind w:left="1152" w:right="-24"/>
        <w:rPr>
          <w:sz w:val="24"/>
          <w:szCs w:val="24"/>
        </w:rPr>
      </w:pPr>
    </w:p>
    <w:p w:rsidR="00E9015F" w:rsidRDefault="00E9015F" w:rsidP="00077DEE">
      <w:pPr>
        <w:pStyle w:val="ListParagraph"/>
        <w:numPr>
          <w:ilvl w:val="1"/>
          <w:numId w:val="15"/>
        </w:numPr>
        <w:ind w:right="-24" w:hanging="792"/>
        <w:rPr>
          <w:sz w:val="24"/>
          <w:szCs w:val="24"/>
        </w:rPr>
      </w:pPr>
      <w:r>
        <w:rPr>
          <w:sz w:val="24"/>
          <w:szCs w:val="24"/>
        </w:rPr>
        <w:t>Each panel member will have a 3 year term of representation.  Panel members may elect to serve an additional two terms in discussion with the chair of the panel</w:t>
      </w:r>
    </w:p>
    <w:p w:rsidR="00E9015F" w:rsidRDefault="00E9015F" w:rsidP="00077DEE">
      <w:pPr>
        <w:pStyle w:val="ListParagraph"/>
        <w:numPr>
          <w:ilvl w:val="1"/>
          <w:numId w:val="15"/>
        </w:numPr>
        <w:ind w:right="-24" w:hanging="792"/>
        <w:rPr>
          <w:sz w:val="24"/>
          <w:szCs w:val="24"/>
        </w:rPr>
      </w:pPr>
      <w:r>
        <w:rPr>
          <w:sz w:val="24"/>
          <w:szCs w:val="24"/>
        </w:rPr>
        <w:t>Any member who resigns from the panel prior to the term of their service is not permitted to discuss any cases which have dealt with or are on-going.  A replacement member will be sought and will serve the remainder of the departing member’s term.</w:t>
      </w:r>
    </w:p>
    <w:p w:rsidR="00413BE1" w:rsidRDefault="00413BE1" w:rsidP="00077DEE">
      <w:pPr>
        <w:pStyle w:val="ListParagraph"/>
        <w:numPr>
          <w:ilvl w:val="1"/>
          <w:numId w:val="15"/>
        </w:numPr>
        <w:ind w:right="-24" w:hanging="792"/>
        <w:rPr>
          <w:sz w:val="24"/>
          <w:szCs w:val="24"/>
        </w:rPr>
      </w:pPr>
      <w:r>
        <w:rPr>
          <w:sz w:val="24"/>
          <w:szCs w:val="24"/>
        </w:rPr>
        <w:t>Any panel member who may have a conflict of interest with regard to any of the cases or referrals discussed (or due to be discussed) at the Panel must declare them as soon as they are realised.</w:t>
      </w:r>
    </w:p>
    <w:p w:rsidR="00E9015F" w:rsidRDefault="00E9015F" w:rsidP="00E9015F">
      <w:pPr>
        <w:ind w:right="-24"/>
        <w:rPr>
          <w:sz w:val="24"/>
          <w:szCs w:val="24"/>
        </w:rPr>
      </w:pPr>
    </w:p>
    <w:p w:rsidR="00E9015F" w:rsidRPr="00E9015F" w:rsidRDefault="00E9015F" w:rsidP="00E9015F">
      <w:pPr>
        <w:pStyle w:val="ListParagraph"/>
        <w:numPr>
          <w:ilvl w:val="0"/>
          <w:numId w:val="15"/>
        </w:numPr>
        <w:ind w:right="-24"/>
        <w:rPr>
          <w:b/>
          <w:sz w:val="24"/>
          <w:szCs w:val="24"/>
        </w:rPr>
      </w:pPr>
      <w:r w:rsidRPr="00E9015F">
        <w:rPr>
          <w:b/>
          <w:sz w:val="24"/>
          <w:szCs w:val="24"/>
        </w:rPr>
        <w:t>Reporting</w:t>
      </w:r>
    </w:p>
    <w:p w:rsidR="00077DEE" w:rsidRDefault="00077DEE" w:rsidP="00077DEE">
      <w:pPr>
        <w:pStyle w:val="ListParagraph"/>
        <w:numPr>
          <w:ilvl w:val="1"/>
          <w:numId w:val="15"/>
        </w:numPr>
        <w:ind w:right="-24" w:hanging="792"/>
        <w:rPr>
          <w:sz w:val="24"/>
          <w:szCs w:val="24"/>
        </w:rPr>
      </w:pPr>
      <w:r>
        <w:rPr>
          <w:sz w:val="24"/>
          <w:szCs w:val="24"/>
        </w:rPr>
        <w:t>Reports on the outcome of the cases handled by the Case Management Panel will be fed back to the DSW Board verbally by the Chair of the Panel, and will be anonymous and received confidentially.</w:t>
      </w:r>
    </w:p>
    <w:p w:rsidR="00E9015F" w:rsidRDefault="00E9015F" w:rsidP="00077DEE">
      <w:pPr>
        <w:pStyle w:val="ListParagraph"/>
        <w:numPr>
          <w:ilvl w:val="1"/>
          <w:numId w:val="15"/>
        </w:numPr>
        <w:ind w:right="-24" w:hanging="792"/>
        <w:rPr>
          <w:sz w:val="24"/>
          <w:szCs w:val="24"/>
        </w:rPr>
      </w:pPr>
      <w:r>
        <w:rPr>
          <w:sz w:val="24"/>
          <w:szCs w:val="24"/>
        </w:rPr>
        <w:t>All information shared within the Case Management Panel should be treated with the strictest confidence.  It is therefore not for disclosure outside of the membership of that panel and should be consistent with current acts and legislation.</w:t>
      </w:r>
    </w:p>
    <w:p w:rsidR="00E9015F" w:rsidRDefault="00E9015F" w:rsidP="00077DEE">
      <w:pPr>
        <w:pStyle w:val="ListParagraph"/>
        <w:numPr>
          <w:ilvl w:val="1"/>
          <w:numId w:val="15"/>
        </w:numPr>
        <w:ind w:right="-24" w:hanging="792"/>
        <w:rPr>
          <w:sz w:val="24"/>
          <w:szCs w:val="24"/>
        </w:rPr>
      </w:pPr>
      <w:r>
        <w:rPr>
          <w:sz w:val="24"/>
          <w:szCs w:val="24"/>
        </w:rPr>
        <w:t>Only the Chair of the Panel should deal with PR and Media interest in cases discussed at panel.</w:t>
      </w:r>
    </w:p>
    <w:p w:rsidR="00A7122D" w:rsidRDefault="00A7122D" w:rsidP="00077DEE">
      <w:pPr>
        <w:pStyle w:val="ListParagraph"/>
        <w:numPr>
          <w:ilvl w:val="1"/>
          <w:numId w:val="15"/>
        </w:numPr>
        <w:ind w:right="-24" w:hanging="792"/>
        <w:rPr>
          <w:sz w:val="24"/>
          <w:szCs w:val="24"/>
        </w:rPr>
      </w:pPr>
      <w:r>
        <w:rPr>
          <w:sz w:val="24"/>
          <w:szCs w:val="24"/>
        </w:rPr>
        <w:t>The panel will agree on the route the case or referral will take through the DSW Case Management Panel flow diagram (illustrated in Section 1 of this Appendix)</w:t>
      </w:r>
    </w:p>
    <w:p w:rsidR="00E9015F" w:rsidRPr="00E9015F" w:rsidRDefault="00E9015F" w:rsidP="00E9015F">
      <w:pPr>
        <w:ind w:right="-24"/>
        <w:rPr>
          <w:sz w:val="24"/>
          <w:szCs w:val="24"/>
        </w:rPr>
      </w:pPr>
    </w:p>
    <w:p w:rsidR="00E9015F" w:rsidRPr="00E9015F" w:rsidRDefault="00E9015F" w:rsidP="00E9015F">
      <w:pPr>
        <w:pStyle w:val="ListParagraph"/>
        <w:numPr>
          <w:ilvl w:val="0"/>
          <w:numId w:val="15"/>
        </w:numPr>
        <w:ind w:right="-24"/>
        <w:rPr>
          <w:b/>
          <w:sz w:val="24"/>
          <w:szCs w:val="24"/>
        </w:rPr>
      </w:pPr>
      <w:r w:rsidRPr="00E9015F">
        <w:rPr>
          <w:b/>
          <w:sz w:val="24"/>
          <w:szCs w:val="24"/>
        </w:rPr>
        <w:t>Additional work</w:t>
      </w:r>
    </w:p>
    <w:p w:rsidR="00077DEE" w:rsidRDefault="00077DEE" w:rsidP="00077DEE">
      <w:pPr>
        <w:pStyle w:val="ListParagraph"/>
        <w:numPr>
          <w:ilvl w:val="1"/>
          <w:numId w:val="15"/>
        </w:numPr>
        <w:ind w:right="-24" w:hanging="792"/>
        <w:rPr>
          <w:sz w:val="24"/>
          <w:szCs w:val="24"/>
        </w:rPr>
      </w:pPr>
      <w:r>
        <w:rPr>
          <w:sz w:val="24"/>
          <w:szCs w:val="24"/>
        </w:rPr>
        <w:t>The panel may be consulted by the Chair around issues associated with the DSW Welfare Policy if it is identified tha</w:t>
      </w:r>
      <w:r w:rsidR="00E9015F">
        <w:rPr>
          <w:sz w:val="24"/>
          <w:szCs w:val="24"/>
        </w:rPr>
        <w:t>t there are blocks or aspects for</w:t>
      </w:r>
      <w:r>
        <w:rPr>
          <w:sz w:val="24"/>
          <w:szCs w:val="24"/>
        </w:rPr>
        <w:t xml:space="preserve"> improvement to be made </w:t>
      </w:r>
      <w:r w:rsidR="00E9015F">
        <w:rPr>
          <w:sz w:val="24"/>
          <w:szCs w:val="24"/>
        </w:rPr>
        <w:t>as a result of it being evoked</w:t>
      </w:r>
    </w:p>
    <w:p w:rsidR="00A7122D" w:rsidRPr="00077DEE" w:rsidRDefault="00A7122D" w:rsidP="00077DEE">
      <w:pPr>
        <w:pStyle w:val="ListParagraph"/>
        <w:numPr>
          <w:ilvl w:val="1"/>
          <w:numId w:val="15"/>
        </w:numPr>
        <w:ind w:right="-24" w:hanging="792"/>
        <w:rPr>
          <w:sz w:val="24"/>
          <w:szCs w:val="24"/>
        </w:rPr>
      </w:pPr>
      <w:r>
        <w:rPr>
          <w:sz w:val="24"/>
          <w:szCs w:val="24"/>
        </w:rPr>
        <w:t xml:space="preserve">The Chair may ask the panel to provide expert advice or feedback in addition to the discussion of cases or referrals pertinent to </w:t>
      </w:r>
      <w:r w:rsidR="00966F82">
        <w:rPr>
          <w:sz w:val="24"/>
          <w:szCs w:val="24"/>
        </w:rPr>
        <w:t>Welfare and Safeguarding issues, or related to any requirements for amendments or additions to policy and processes</w:t>
      </w:r>
    </w:p>
    <w:p w:rsidR="001759B2" w:rsidRDefault="001759B2" w:rsidP="00291A36">
      <w:pPr>
        <w:ind w:right="-24"/>
        <w:rPr>
          <w:sz w:val="24"/>
          <w:szCs w:val="24"/>
        </w:rPr>
      </w:pPr>
    </w:p>
    <w:p w:rsidR="001759B2" w:rsidRPr="006834D9" w:rsidRDefault="001759B2" w:rsidP="00291A36">
      <w:pPr>
        <w:ind w:right="-24"/>
        <w:rPr>
          <w:sz w:val="24"/>
          <w:szCs w:val="24"/>
        </w:rPr>
      </w:pPr>
    </w:p>
    <w:sectPr w:rsidR="001759B2" w:rsidRPr="006834D9" w:rsidSect="006834D9">
      <w:headerReference w:type="default" r:id="rId10"/>
      <w:pgSz w:w="16839" w:h="23814" w:code="8"/>
      <w:pgMar w:top="720" w:right="720" w:bottom="720"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8F" w:rsidRDefault="00DB208F" w:rsidP="004253C2">
      <w:pPr>
        <w:spacing w:line="240" w:lineRule="auto"/>
      </w:pPr>
      <w:r>
        <w:separator/>
      </w:r>
    </w:p>
  </w:endnote>
  <w:endnote w:type="continuationSeparator" w:id="0">
    <w:p w:rsidR="00DB208F" w:rsidRDefault="00DB208F" w:rsidP="00425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8F" w:rsidRDefault="00DB208F" w:rsidP="004253C2">
      <w:pPr>
        <w:spacing w:line="240" w:lineRule="auto"/>
      </w:pPr>
      <w:r>
        <w:separator/>
      </w:r>
    </w:p>
  </w:footnote>
  <w:footnote w:type="continuationSeparator" w:id="0">
    <w:p w:rsidR="00DB208F" w:rsidRDefault="00DB208F" w:rsidP="004253C2">
      <w:pPr>
        <w:spacing w:line="240" w:lineRule="auto"/>
      </w:pPr>
      <w:r>
        <w:continuationSeparator/>
      </w:r>
    </w:p>
  </w:footnote>
  <w:footnote w:id="1">
    <w:p w:rsidR="00C06F54" w:rsidRPr="00C06F54" w:rsidRDefault="00C06F54">
      <w:pPr>
        <w:pStyle w:val="FootnoteText"/>
        <w:rPr>
          <w:sz w:val="24"/>
        </w:rPr>
      </w:pPr>
      <w:r w:rsidRPr="00C06F54">
        <w:rPr>
          <w:rStyle w:val="FootnoteReference"/>
          <w:sz w:val="24"/>
          <w:szCs w:val="24"/>
        </w:rPr>
        <w:footnoteRef/>
      </w:r>
      <w:r w:rsidRPr="00C06F54">
        <w:rPr>
          <w:sz w:val="24"/>
          <w:szCs w:val="24"/>
        </w:rPr>
        <w:t xml:space="preserve"> The</w:t>
      </w:r>
      <w:r w:rsidRPr="00C06F54">
        <w:rPr>
          <w:sz w:val="24"/>
        </w:rPr>
        <w:t xml:space="preserve"> Risk Management process is the entirety of the flow diagram above (blue, red and purple elements).  The intention is that this will ensure good recruitment practice and thereby regulate corporate risk</w:t>
      </w:r>
    </w:p>
  </w:footnote>
  <w:footnote w:id="2">
    <w:p w:rsidR="00C06F54" w:rsidRPr="00C06F54" w:rsidRDefault="00C06F54">
      <w:pPr>
        <w:pStyle w:val="FootnoteText"/>
        <w:rPr>
          <w:sz w:val="24"/>
        </w:rPr>
      </w:pPr>
      <w:r w:rsidRPr="00C06F54">
        <w:rPr>
          <w:rStyle w:val="FootnoteReference"/>
          <w:sz w:val="24"/>
        </w:rPr>
        <w:footnoteRef/>
      </w:r>
      <w:r w:rsidRPr="00C06F54">
        <w:rPr>
          <w:sz w:val="24"/>
        </w:rPr>
        <w:t xml:space="preserve"> The Case Management process are the parts of the flow diagram above highlighted in the red and purple boxes.  </w:t>
      </w:r>
      <w:r w:rsidR="006834D9">
        <w:rPr>
          <w:sz w:val="24"/>
        </w:rPr>
        <w:t xml:space="preserve"> The constitution of the Case Management panel is identified in Section 2 of this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66" w:type="dxa"/>
      <w:tblInd w:w="5920" w:type="dxa"/>
      <w:tblLook w:val="04A0" w:firstRow="1" w:lastRow="0" w:firstColumn="1" w:lastColumn="0" w:noHBand="0" w:noVBand="1"/>
    </w:tblPr>
    <w:tblGrid>
      <w:gridCol w:w="851"/>
      <w:gridCol w:w="3969"/>
      <w:gridCol w:w="567"/>
      <w:gridCol w:w="236"/>
      <w:gridCol w:w="4441"/>
      <w:gridCol w:w="567"/>
      <w:gridCol w:w="236"/>
      <w:gridCol w:w="4932"/>
      <w:gridCol w:w="567"/>
    </w:tblGrid>
    <w:tr w:rsidR="004253C2" w:rsidRPr="00930CB1" w:rsidTr="004253C2">
      <w:trPr>
        <w:trHeight w:val="274"/>
      </w:trPr>
      <w:tc>
        <w:tcPr>
          <w:tcW w:w="851" w:type="dxa"/>
          <w:tcBorders>
            <w:right w:val="single" w:sz="4" w:space="0" w:color="auto"/>
          </w:tcBorders>
        </w:tcPr>
        <w:p w:rsidR="004253C2" w:rsidRPr="00930CB1" w:rsidRDefault="004253C2" w:rsidP="0078759F">
          <w:pPr>
            <w:pStyle w:val="Header"/>
            <w:rPr>
              <w:rFonts w:ascii="Calibri" w:hAnsi="Calibri" w:cs="Calibri"/>
              <w:b/>
            </w:rPr>
          </w:pPr>
          <w:r w:rsidRPr="00930CB1">
            <w:rPr>
              <w:rFonts w:ascii="Calibri" w:hAnsi="Calibri" w:cs="Calibri"/>
              <w:b/>
            </w:rPr>
            <w:t>Key:</w:t>
          </w:r>
        </w:p>
      </w:tc>
      <w:tc>
        <w:tcPr>
          <w:tcW w:w="3969" w:type="dxa"/>
          <w:tcBorders>
            <w:top w:val="single" w:sz="4" w:space="0" w:color="auto"/>
            <w:left w:val="single" w:sz="4" w:space="0" w:color="auto"/>
            <w:bottom w:val="single" w:sz="4" w:space="0" w:color="auto"/>
            <w:right w:val="single" w:sz="4" w:space="0" w:color="auto"/>
          </w:tcBorders>
        </w:tcPr>
        <w:p w:rsidR="004253C2" w:rsidRPr="00930CB1" w:rsidRDefault="004253C2" w:rsidP="0078759F">
          <w:pPr>
            <w:pStyle w:val="Header"/>
            <w:rPr>
              <w:rFonts w:ascii="Calibri" w:hAnsi="Calibri" w:cs="Calibri"/>
            </w:rPr>
          </w:pPr>
          <w:r>
            <w:rPr>
              <w:rFonts w:ascii="Calibri" w:hAnsi="Calibri" w:cs="Calibri"/>
            </w:rPr>
            <w:t>Officer Responsibility: Counter-signatory</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4253C2" w:rsidRPr="00930CB1" w:rsidRDefault="004253C2" w:rsidP="0078759F">
          <w:pPr>
            <w:pStyle w:val="Header"/>
            <w:rPr>
              <w:rFonts w:ascii="Calibri" w:hAnsi="Calibri" w:cs="Calibri"/>
            </w:rPr>
          </w:pPr>
        </w:p>
      </w:tc>
      <w:tc>
        <w:tcPr>
          <w:tcW w:w="236" w:type="dxa"/>
          <w:tcBorders>
            <w:left w:val="single" w:sz="4" w:space="0" w:color="auto"/>
            <w:right w:val="single" w:sz="4" w:space="0" w:color="auto"/>
          </w:tcBorders>
        </w:tcPr>
        <w:p w:rsidR="004253C2" w:rsidRPr="00930CB1" w:rsidRDefault="004253C2" w:rsidP="0078759F">
          <w:pPr>
            <w:pStyle w:val="Header"/>
            <w:rPr>
              <w:rFonts w:ascii="Calibri" w:hAnsi="Calibri" w:cs="Calibri"/>
            </w:rPr>
          </w:pPr>
        </w:p>
      </w:tc>
      <w:tc>
        <w:tcPr>
          <w:tcW w:w="4441" w:type="dxa"/>
          <w:tcBorders>
            <w:top w:val="single" w:sz="4" w:space="0" w:color="auto"/>
            <w:left w:val="single" w:sz="4" w:space="0" w:color="auto"/>
            <w:bottom w:val="single" w:sz="4" w:space="0" w:color="auto"/>
            <w:right w:val="single" w:sz="4" w:space="0" w:color="auto"/>
          </w:tcBorders>
        </w:tcPr>
        <w:p w:rsidR="004253C2" w:rsidRPr="00930CB1" w:rsidRDefault="004253C2" w:rsidP="0078759F">
          <w:pPr>
            <w:pStyle w:val="Header"/>
            <w:rPr>
              <w:rFonts w:ascii="Calibri" w:hAnsi="Calibri" w:cs="Calibri"/>
            </w:rPr>
          </w:pPr>
          <w:r>
            <w:rPr>
              <w:rFonts w:ascii="Calibri" w:hAnsi="Calibri" w:cs="Calibri"/>
            </w:rPr>
            <w:t>Officer Responsibility: Lead Officer for Welfare</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4253C2" w:rsidRPr="00930CB1" w:rsidRDefault="004253C2" w:rsidP="0078759F">
          <w:pPr>
            <w:pStyle w:val="Header"/>
            <w:rPr>
              <w:rFonts w:ascii="Calibri" w:hAnsi="Calibri" w:cs="Calibri"/>
            </w:rPr>
          </w:pPr>
        </w:p>
      </w:tc>
      <w:tc>
        <w:tcPr>
          <w:tcW w:w="236" w:type="dxa"/>
          <w:tcBorders>
            <w:left w:val="single" w:sz="4" w:space="0" w:color="auto"/>
            <w:right w:val="single" w:sz="4" w:space="0" w:color="auto"/>
          </w:tcBorders>
        </w:tcPr>
        <w:p w:rsidR="004253C2" w:rsidRPr="00930CB1" w:rsidRDefault="004253C2" w:rsidP="0078759F">
          <w:pPr>
            <w:pStyle w:val="Head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4253C2" w:rsidRPr="00930CB1" w:rsidRDefault="004253C2" w:rsidP="0078759F">
          <w:pPr>
            <w:pStyle w:val="Header"/>
            <w:rPr>
              <w:rFonts w:ascii="Calibri" w:hAnsi="Calibri" w:cs="Calibri"/>
            </w:rPr>
          </w:pPr>
          <w:r>
            <w:rPr>
              <w:rFonts w:ascii="Calibri" w:hAnsi="Calibri" w:cs="Calibri"/>
            </w:rPr>
            <w:t>Officer Responsibility: Internal Independent Verifier</w:t>
          </w:r>
        </w:p>
      </w:tc>
      <w:tc>
        <w:tcPr>
          <w:tcW w:w="567" w:type="dxa"/>
          <w:tcBorders>
            <w:top w:val="single" w:sz="4" w:space="0" w:color="auto"/>
            <w:left w:val="single" w:sz="4" w:space="0" w:color="auto"/>
            <w:bottom w:val="single" w:sz="4" w:space="0" w:color="auto"/>
            <w:right w:val="single" w:sz="4" w:space="0" w:color="auto"/>
          </w:tcBorders>
          <w:shd w:val="clear" w:color="auto" w:fill="7030A0"/>
        </w:tcPr>
        <w:p w:rsidR="004253C2" w:rsidRPr="00930CB1" w:rsidRDefault="004253C2" w:rsidP="0078759F">
          <w:pPr>
            <w:pStyle w:val="Header"/>
            <w:rPr>
              <w:rFonts w:ascii="Calibri" w:hAnsi="Calibri" w:cs="Calibri"/>
            </w:rPr>
          </w:pPr>
        </w:p>
      </w:tc>
    </w:tr>
  </w:tbl>
  <w:p w:rsidR="004253C2" w:rsidRDefault="00425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D9" w:rsidRPr="006834D9" w:rsidRDefault="006834D9" w:rsidP="00683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231"/>
    <w:multiLevelType w:val="hybridMultilevel"/>
    <w:tmpl w:val="BA32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56889"/>
    <w:multiLevelType w:val="hybridMultilevel"/>
    <w:tmpl w:val="26866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703E5"/>
    <w:multiLevelType w:val="hybridMultilevel"/>
    <w:tmpl w:val="3CC0E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277A47"/>
    <w:multiLevelType w:val="multilevel"/>
    <w:tmpl w:val="984665A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42905"/>
    <w:multiLevelType w:val="hybridMultilevel"/>
    <w:tmpl w:val="B81EC4AE"/>
    <w:lvl w:ilvl="0" w:tplc="0130E1D8">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201551"/>
    <w:multiLevelType w:val="multilevel"/>
    <w:tmpl w:val="00EC9E5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C24C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135E93"/>
    <w:multiLevelType w:val="hybridMultilevel"/>
    <w:tmpl w:val="EB0E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E0E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F06BE6"/>
    <w:multiLevelType w:val="hybridMultilevel"/>
    <w:tmpl w:val="4B240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785AC0"/>
    <w:multiLevelType w:val="hybridMultilevel"/>
    <w:tmpl w:val="A19E912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nsid w:val="479B482D"/>
    <w:multiLevelType w:val="hybridMultilevel"/>
    <w:tmpl w:val="72B4C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43238F9"/>
    <w:multiLevelType w:val="multilevel"/>
    <w:tmpl w:val="00EC9E5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97225F"/>
    <w:multiLevelType w:val="hybridMultilevel"/>
    <w:tmpl w:val="D45C65C2"/>
    <w:lvl w:ilvl="0" w:tplc="B5D08B1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6F5021BC"/>
    <w:multiLevelType w:val="hybridMultilevel"/>
    <w:tmpl w:val="BF4E8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D1122D"/>
    <w:multiLevelType w:val="hybridMultilevel"/>
    <w:tmpl w:val="E2E29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BDE486F"/>
    <w:multiLevelType w:val="multilevel"/>
    <w:tmpl w:val="00EC9E5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0"/>
  </w:num>
  <w:num w:numId="4">
    <w:abstractNumId w:val="2"/>
  </w:num>
  <w:num w:numId="5">
    <w:abstractNumId w:val="9"/>
  </w:num>
  <w:num w:numId="6">
    <w:abstractNumId w:val="5"/>
  </w:num>
  <w:num w:numId="7">
    <w:abstractNumId w:val="12"/>
  </w:num>
  <w:num w:numId="8">
    <w:abstractNumId w:val="16"/>
  </w:num>
  <w:num w:numId="9">
    <w:abstractNumId w:val="4"/>
  </w:num>
  <w:num w:numId="10">
    <w:abstractNumId w:val="13"/>
  </w:num>
  <w:num w:numId="11">
    <w:abstractNumId w:val="7"/>
  </w:num>
  <w:num w:numId="12">
    <w:abstractNumId w:val="1"/>
  </w:num>
  <w:num w:numId="13">
    <w:abstractNumId w:val="15"/>
  </w:num>
  <w:num w:numId="14">
    <w:abstractNumId w:val="11"/>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3C"/>
    <w:rsid w:val="0000298F"/>
    <w:rsid w:val="0001031C"/>
    <w:rsid w:val="000172B5"/>
    <w:rsid w:val="00060817"/>
    <w:rsid w:val="000621DF"/>
    <w:rsid w:val="00077DEE"/>
    <w:rsid w:val="000F1C62"/>
    <w:rsid w:val="00110722"/>
    <w:rsid w:val="0012636E"/>
    <w:rsid w:val="001759B2"/>
    <w:rsid w:val="0021720E"/>
    <w:rsid w:val="0023006C"/>
    <w:rsid w:val="002356F0"/>
    <w:rsid w:val="00236563"/>
    <w:rsid w:val="00291A36"/>
    <w:rsid w:val="003123F9"/>
    <w:rsid w:val="00332283"/>
    <w:rsid w:val="003469AB"/>
    <w:rsid w:val="003C030D"/>
    <w:rsid w:val="003C2C6A"/>
    <w:rsid w:val="003D190E"/>
    <w:rsid w:val="00413BE1"/>
    <w:rsid w:val="00414D3F"/>
    <w:rsid w:val="004253C2"/>
    <w:rsid w:val="0047363C"/>
    <w:rsid w:val="004C6194"/>
    <w:rsid w:val="00544C94"/>
    <w:rsid w:val="005A6A49"/>
    <w:rsid w:val="005B2ADD"/>
    <w:rsid w:val="005B4BF1"/>
    <w:rsid w:val="005E700F"/>
    <w:rsid w:val="005F6141"/>
    <w:rsid w:val="00603B76"/>
    <w:rsid w:val="00610855"/>
    <w:rsid w:val="006124BA"/>
    <w:rsid w:val="0064553D"/>
    <w:rsid w:val="00682122"/>
    <w:rsid w:val="006834D9"/>
    <w:rsid w:val="006966B2"/>
    <w:rsid w:val="006F3CE2"/>
    <w:rsid w:val="00713A78"/>
    <w:rsid w:val="00750983"/>
    <w:rsid w:val="0076155A"/>
    <w:rsid w:val="00762AB0"/>
    <w:rsid w:val="007B54BA"/>
    <w:rsid w:val="00801819"/>
    <w:rsid w:val="00813582"/>
    <w:rsid w:val="00846106"/>
    <w:rsid w:val="00847ADA"/>
    <w:rsid w:val="008A53B2"/>
    <w:rsid w:val="00966F82"/>
    <w:rsid w:val="00973898"/>
    <w:rsid w:val="0099355D"/>
    <w:rsid w:val="009C2A3B"/>
    <w:rsid w:val="009D26D3"/>
    <w:rsid w:val="009D373C"/>
    <w:rsid w:val="009E76F1"/>
    <w:rsid w:val="009F3C7F"/>
    <w:rsid w:val="00A42D8D"/>
    <w:rsid w:val="00A555F2"/>
    <w:rsid w:val="00A7122D"/>
    <w:rsid w:val="00AF4CA2"/>
    <w:rsid w:val="00B43CCA"/>
    <w:rsid w:val="00BE0377"/>
    <w:rsid w:val="00C03E87"/>
    <w:rsid w:val="00C06F54"/>
    <w:rsid w:val="00C14522"/>
    <w:rsid w:val="00C46D01"/>
    <w:rsid w:val="00C53427"/>
    <w:rsid w:val="00C759A2"/>
    <w:rsid w:val="00CB2D63"/>
    <w:rsid w:val="00D0498F"/>
    <w:rsid w:val="00D21F8D"/>
    <w:rsid w:val="00D404C6"/>
    <w:rsid w:val="00D815A9"/>
    <w:rsid w:val="00DB208F"/>
    <w:rsid w:val="00DE28B4"/>
    <w:rsid w:val="00E37728"/>
    <w:rsid w:val="00E9015F"/>
    <w:rsid w:val="00EB6360"/>
    <w:rsid w:val="00ED3608"/>
    <w:rsid w:val="00EF14E9"/>
    <w:rsid w:val="00F70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3D"/>
  </w:style>
  <w:style w:type="paragraph" w:styleId="Heading2">
    <w:name w:val="heading 2"/>
    <w:basedOn w:val="Normal"/>
    <w:next w:val="Normal"/>
    <w:link w:val="Heading2Char"/>
    <w:qFormat/>
    <w:rsid w:val="00DE28B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D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0983"/>
    <w:pPr>
      <w:ind w:left="720"/>
      <w:contextualSpacing/>
    </w:pPr>
  </w:style>
  <w:style w:type="character" w:customStyle="1" w:styleId="Heading2Char">
    <w:name w:val="Heading 2 Char"/>
    <w:basedOn w:val="DefaultParagraphFont"/>
    <w:link w:val="Heading2"/>
    <w:rsid w:val="00DE28B4"/>
    <w:rPr>
      <w:rFonts w:ascii="Times New Roman" w:eastAsia="Times New Roman" w:hAnsi="Times New Roman" w:cs="Times New Roman"/>
      <w:sz w:val="28"/>
      <w:szCs w:val="20"/>
    </w:rPr>
  </w:style>
  <w:style w:type="character" w:styleId="Hyperlink">
    <w:name w:val="Hyperlink"/>
    <w:basedOn w:val="DefaultParagraphFont"/>
    <w:uiPriority w:val="99"/>
    <w:rsid w:val="00414D3F"/>
    <w:rPr>
      <w:color w:val="0000FF"/>
      <w:u w:val="single"/>
    </w:rPr>
  </w:style>
  <w:style w:type="paragraph" w:styleId="Header">
    <w:name w:val="header"/>
    <w:basedOn w:val="Normal"/>
    <w:link w:val="HeaderChar"/>
    <w:uiPriority w:val="99"/>
    <w:unhideWhenUsed/>
    <w:rsid w:val="004253C2"/>
    <w:pPr>
      <w:tabs>
        <w:tab w:val="center" w:pos="4513"/>
        <w:tab w:val="right" w:pos="9026"/>
      </w:tabs>
      <w:spacing w:line="240" w:lineRule="auto"/>
    </w:pPr>
  </w:style>
  <w:style w:type="character" w:customStyle="1" w:styleId="HeaderChar">
    <w:name w:val="Header Char"/>
    <w:basedOn w:val="DefaultParagraphFont"/>
    <w:link w:val="Header"/>
    <w:uiPriority w:val="99"/>
    <w:rsid w:val="004253C2"/>
  </w:style>
  <w:style w:type="paragraph" w:styleId="Footer">
    <w:name w:val="footer"/>
    <w:basedOn w:val="Normal"/>
    <w:link w:val="FooterChar"/>
    <w:uiPriority w:val="99"/>
    <w:unhideWhenUsed/>
    <w:rsid w:val="004253C2"/>
    <w:pPr>
      <w:tabs>
        <w:tab w:val="center" w:pos="4513"/>
        <w:tab w:val="right" w:pos="9026"/>
      </w:tabs>
      <w:spacing w:line="240" w:lineRule="auto"/>
    </w:pPr>
  </w:style>
  <w:style w:type="character" w:customStyle="1" w:styleId="FooterChar">
    <w:name w:val="Footer Char"/>
    <w:basedOn w:val="DefaultParagraphFont"/>
    <w:link w:val="Footer"/>
    <w:uiPriority w:val="99"/>
    <w:rsid w:val="004253C2"/>
  </w:style>
  <w:style w:type="paragraph" w:styleId="FootnoteText">
    <w:name w:val="footnote text"/>
    <w:basedOn w:val="Normal"/>
    <w:link w:val="FootnoteTextChar"/>
    <w:uiPriority w:val="99"/>
    <w:semiHidden/>
    <w:unhideWhenUsed/>
    <w:rsid w:val="00C06F54"/>
    <w:pPr>
      <w:spacing w:line="240" w:lineRule="auto"/>
    </w:pPr>
    <w:rPr>
      <w:sz w:val="20"/>
      <w:szCs w:val="20"/>
    </w:rPr>
  </w:style>
  <w:style w:type="character" w:customStyle="1" w:styleId="FootnoteTextChar">
    <w:name w:val="Footnote Text Char"/>
    <w:basedOn w:val="DefaultParagraphFont"/>
    <w:link w:val="FootnoteText"/>
    <w:uiPriority w:val="99"/>
    <w:semiHidden/>
    <w:rsid w:val="00C06F54"/>
    <w:rPr>
      <w:sz w:val="20"/>
      <w:szCs w:val="20"/>
    </w:rPr>
  </w:style>
  <w:style w:type="character" w:styleId="FootnoteReference">
    <w:name w:val="footnote reference"/>
    <w:basedOn w:val="DefaultParagraphFont"/>
    <w:uiPriority w:val="99"/>
    <w:semiHidden/>
    <w:unhideWhenUsed/>
    <w:rsid w:val="00C06F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3D"/>
  </w:style>
  <w:style w:type="paragraph" w:styleId="Heading2">
    <w:name w:val="heading 2"/>
    <w:basedOn w:val="Normal"/>
    <w:next w:val="Normal"/>
    <w:link w:val="Heading2Char"/>
    <w:qFormat/>
    <w:rsid w:val="00DE28B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D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0983"/>
    <w:pPr>
      <w:ind w:left="720"/>
      <w:contextualSpacing/>
    </w:pPr>
  </w:style>
  <w:style w:type="character" w:customStyle="1" w:styleId="Heading2Char">
    <w:name w:val="Heading 2 Char"/>
    <w:basedOn w:val="DefaultParagraphFont"/>
    <w:link w:val="Heading2"/>
    <w:rsid w:val="00DE28B4"/>
    <w:rPr>
      <w:rFonts w:ascii="Times New Roman" w:eastAsia="Times New Roman" w:hAnsi="Times New Roman" w:cs="Times New Roman"/>
      <w:sz w:val="28"/>
      <w:szCs w:val="20"/>
    </w:rPr>
  </w:style>
  <w:style w:type="character" w:styleId="Hyperlink">
    <w:name w:val="Hyperlink"/>
    <w:basedOn w:val="DefaultParagraphFont"/>
    <w:uiPriority w:val="99"/>
    <w:rsid w:val="00414D3F"/>
    <w:rPr>
      <w:color w:val="0000FF"/>
      <w:u w:val="single"/>
    </w:rPr>
  </w:style>
  <w:style w:type="paragraph" w:styleId="Header">
    <w:name w:val="header"/>
    <w:basedOn w:val="Normal"/>
    <w:link w:val="HeaderChar"/>
    <w:uiPriority w:val="99"/>
    <w:unhideWhenUsed/>
    <w:rsid w:val="004253C2"/>
    <w:pPr>
      <w:tabs>
        <w:tab w:val="center" w:pos="4513"/>
        <w:tab w:val="right" w:pos="9026"/>
      </w:tabs>
      <w:spacing w:line="240" w:lineRule="auto"/>
    </w:pPr>
  </w:style>
  <w:style w:type="character" w:customStyle="1" w:styleId="HeaderChar">
    <w:name w:val="Header Char"/>
    <w:basedOn w:val="DefaultParagraphFont"/>
    <w:link w:val="Header"/>
    <w:uiPriority w:val="99"/>
    <w:rsid w:val="004253C2"/>
  </w:style>
  <w:style w:type="paragraph" w:styleId="Footer">
    <w:name w:val="footer"/>
    <w:basedOn w:val="Normal"/>
    <w:link w:val="FooterChar"/>
    <w:uiPriority w:val="99"/>
    <w:unhideWhenUsed/>
    <w:rsid w:val="004253C2"/>
    <w:pPr>
      <w:tabs>
        <w:tab w:val="center" w:pos="4513"/>
        <w:tab w:val="right" w:pos="9026"/>
      </w:tabs>
      <w:spacing w:line="240" w:lineRule="auto"/>
    </w:pPr>
  </w:style>
  <w:style w:type="character" w:customStyle="1" w:styleId="FooterChar">
    <w:name w:val="Footer Char"/>
    <w:basedOn w:val="DefaultParagraphFont"/>
    <w:link w:val="Footer"/>
    <w:uiPriority w:val="99"/>
    <w:rsid w:val="004253C2"/>
  </w:style>
  <w:style w:type="paragraph" w:styleId="FootnoteText">
    <w:name w:val="footnote text"/>
    <w:basedOn w:val="Normal"/>
    <w:link w:val="FootnoteTextChar"/>
    <w:uiPriority w:val="99"/>
    <w:semiHidden/>
    <w:unhideWhenUsed/>
    <w:rsid w:val="00C06F54"/>
    <w:pPr>
      <w:spacing w:line="240" w:lineRule="auto"/>
    </w:pPr>
    <w:rPr>
      <w:sz w:val="20"/>
      <w:szCs w:val="20"/>
    </w:rPr>
  </w:style>
  <w:style w:type="character" w:customStyle="1" w:styleId="FootnoteTextChar">
    <w:name w:val="Footnote Text Char"/>
    <w:basedOn w:val="DefaultParagraphFont"/>
    <w:link w:val="FootnoteText"/>
    <w:uiPriority w:val="99"/>
    <w:semiHidden/>
    <w:rsid w:val="00C06F54"/>
    <w:rPr>
      <w:sz w:val="20"/>
      <w:szCs w:val="20"/>
    </w:rPr>
  </w:style>
  <w:style w:type="character" w:styleId="FootnoteReference">
    <w:name w:val="footnote reference"/>
    <w:basedOn w:val="DefaultParagraphFont"/>
    <w:uiPriority w:val="99"/>
    <w:semiHidden/>
    <w:unhideWhenUsed/>
    <w:rsid w:val="00C06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CEDE-075A-49D6-BE7C-820EC5C2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4004</Characters>
  <Application>Microsoft Office Word</Application>
  <DocSecurity>0</DocSecurity>
  <Lines>105</Lines>
  <Paragraphs>60</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Reid</dc:creator>
  <cp:lastModifiedBy>Fiona Reid</cp:lastModifiedBy>
  <cp:revision>5</cp:revision>
  <dcterms:created xsi:type="dcterms:W3CDTF">2014-12-29T16:05:00Z</dcterms:created>
  <dcterms:modified xsi:type="dcterms:W3CDTF">2015-01-17T11:07:00Z</dcterms:modified>
</cp:coreProperties>
</file>