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F659C" w14:textId="77777777" w:rsidR="002838B1" w:rsidRDefault="002838B1" w:rsidP="00514139">
      <w:pPr>
        <w:rPr>
          <w:rFonts w:cs="Arial"/>
          <w:b/>
        </w:rPr>
      </w:pPr>
      <w:bookmarkStart w:id="0" w:name="_GoBack"/>
      <w:bookmarkEnd w:id="0"/>
      <w:r>
        <w:rPr>
          <w:noProof/>
        </w:rPr>
        <w:drawing>
          <wp:anchor distT="0" distB="0" distL="114300" distR="114300" simplePos="0" relativeHeight="251659264" behindDoc="0" locked="0" layoutInCell="1" allowOverlap="1" wp14:anchorId="4D6C23E4" wp14:editId="48A9B17A">
            <wp:simplePos x="0" y="0"/>
            <wp:positionH relativeFrom="column">
              <wp:posOffset>4709795</wp:posOffset>
            </wp:positionH>
            <wp:positionV relativeFrom="paragraph">
              <wp:posOffset>-262255</wp:posOffset>
            </wp:positionV>
            <wp:extent cx="1480185" cy="624840"/>
            <wp:effectExtent l="0" t="0" r="0" b="0"/>
            <wp:wrapNone/>
            <wp:docPr id="42" name="Picture 2" descr="UOC Logo_2010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OC Logo_2010 (1)"/>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0185" cy="624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09D496" w14:textId="77777777" w:rsidR="002838B1" w:rsidRDefault="002838B1" w:rsidP="002838B1">
      <w:pPr>
        <w:ind w:left="2160" w:firstLine="720"/>
        <w:rPr>
          <w:rFonts w:cs="Arial"/>
          <w:b/>
        </w:rPr>
      </w:pPr>
      <w:r>
        <w:rPr>
          <w:rFonts w:cs="Arial"/>
          <w:b/>
        </w:rPr>
        <w:t>Participant I</w:t>
      </w:r>
      <w:r w:rsidRPr="00C16E9C">
        <w:rPr>
          <w:rFonts w:cs="Arial"/>
          <w:b/>
        </w:rPr>
        <w:t xml:space="preserve">nformation </w:t>
      </w:r>
      <w:r>
        <w:rPr>
          <w:rFonts w:cs="Arial"/>
          <w:b/>
        </w:rPr>
        <w:t>S</w:t>
      </w:r>
      <w:r w:rsidRPr="00C16E9C">
        <w:rPr>
          <w:rFonts w:cs="Arial"/>
          <w:b/>
        </w:rPr>
        <w:t>heet</w:t>
      </w:r>
    </w:p>
    <w:p w14:paraId="652D39D5" w14:textId="77777777" w:rsidR="002838B1" w:rsidRPr="00294168" w:rsidRDefault="002838B1" w:rsidP="002838B1">
      <w:pPr>
        <w:ind w:left="2160" w:firstLine="720"/>
        <w:rPr>
          <w:rFonts w:cs="Arial"/>
          <w:b/>
          <w:sz w:val="22"/>
          <w:szCs w:val="22"/>
        </w:rPr>
      </w:pPr>
    </w:p>
    <w:p w14:paraId="13109B30" w14:textId="5AB14F1D" w:rsidR="002838B1" w:rsidRDefault="002838B1" w:rsidP="002838B1">
      <w:pPr>
        <w:jc w:val="center"/>
        <w:rPr>
          <w:rFonts w:cs="Arial"/>
          <w:b/>
        </w:rPr>
      </w:pPr>
      <w:r>
        <w:rPr>
          <w:rFonts w:cs="Arial"/>
          <w:b/>
        </w:rPr>
        <w:t xml:space="preserve">A Retrospective Sociological Exploration of the Lived Experiences of Sport and Physical Activity from the Perspective of Adults with Physical </w:t>
      </w:r>
      <w:r w:rsidR="00514139">
        <w:rPr>
          <w:rFonts w:cs="Arial"/>
          <w:b/>
        </w:rPr>
        <w:t>Impairments</w:t>
      </w:r>
    </w:p>
    <w:p w14:paraId="7F1E4F1C" w14:textId="77777777" w:rsidR="002838B1" w:rsidRPr="00647A25" w:rsidRDefault="002838B1" w:rsidP="002838B1">
      <w:pPr>
        <w:jc w:val="center"/>
        <w:rPr>
          <w:rFonts w:cs="Arial"/>
          <w:b/>
        </w:rPr>
      </w:pPr>
    </w:p>
    <w:p w14:paraId="48CDDABC" w14:textId="77777777" w:rsidR="002838B1" w:rsidRDefault="002838B1" w:rsidP="002838B1">
      <w:pPr>
        <w:jc w:val="both"/>
        <w:rPr>
          <w:rFonts w:cs="Arial"/>
        </w:rPr>
      </w:pPr>
      <w:r w:rsidRPr="00C16E9C">
        <w:rPr>
          <w:rFonts w:cs="Arial"/>
        </w:rPr>
        <w:t>Thank you for reading this.</w:t>
      </w:r>
    </w:p>
    <w:p w14:paraId="1C4D37FD" w14:textId="77777777" w:rsidR="002838B1" w:rsidRPr="00514139" w:rsidRDefault="002838B1" w:rsidP="002838B1">
      <w:pPr>
        <w:jc w:val="both"/>
        <w:rPr>
          <w:rFonts w:cs="Arial"/>
          <w:sz w:val="22"/>
          <w:szCs w:val="22"/>
        </w:rPr>
      </w:pPr>
    </w:p>
    <w:p w14:paraId="5969A8A5" w14:textId="77777777" w:rsidR="002838B1" w:rsidRPr="00514139" w:rsidRDefault="002838B1" w:rsidP="002838B1">
      <w:pPr>
        <w:jc w:val="both"/>
        <w:rPr>
          <w:rFonts w:cs="Arial"/>
          <w:sz w:val="22"/>
          <w:szCs w:val="22"/>
        </w:rPr>
      </w:pPr>
      <w:r w:rsidRPr="00514139">
        <w:rPr>
          <w:rFonts w:cs="Arial"/>
          <w:sz w:val="22"/>
          <w:szCs w:val="22"/>
        </w:rPr>
        <w:t>You are being invited to take part in a research study.  Before you decide, it is important for you to understand why the research is being done and what it will involve. Please take time to read the following information carefully and discuss it with others if you wish. Ask us if there is anything that is not clear or if you would like more information. Take time to decide whether or not you wish to take part.</w:t>
      </w:r>
    </w:p>
    <w:p w14:paraId="4577A393" w14:textId="77777777" w:rsidR="002838B1" w:rsidRPr="00C16E9C" w:rsidRDefault="002838B1" w:rsidP="00514139">
      <w:pPr>
        <w:jc w:val="both"/>
        <w:rPr>
          <w:rFonts w:cs="Arial"/>
        </w:rPr>
      </w:pPr>
    </w:p>
    <w:p w14:paraId="19CB0BE1" w14:textId="77777777" w:rsidR="002838B1" w:rsidRPr="00C16E9C" w:rsidRDefault="002838B1" w:rsidP="002838B1">
      <w:pPr>
        <w:jc w:val="both"/>
        <w:rPr>
          <w:rFonts w:cs="Arial"/>
          <w:b/>
        </w:rPr>
      </w:pPr>
      <w:r w:rsidRPr="00C16E9C">
        <w:rPr>
          <w:rFonts w:cs="Arial"/>
          <w:b/>
        </w:rPr>
        <w:t>What is the purpose of the study?</w:t>
      </w:r>
    </w:p>
    <w:p w14:paraId="1D938989" w14:textId="58715E33" w:rsidR="002838B1" w:rsidRPr="00514139" w:rsidRDefault="002838B1" w:rsidP="002838B1">
      <w:pPr>
        <w:jc w:val="both"/>
        <w:rPr>
          <w:rFonts w:cs="Arial"/>
          <w:sz w:val="22"/>
          <w:szCs w:val="22"/>
        </w:rPr>
      </w:pPr>
      <w:r w:rsidRPr="00514139">
        <w:rPr>
          <w:rFonts w:cs="Arial"/>
          <w:sz w:val="22"/>
          <w:szCs w:val="22"/>
        </w:rPr>
        <w:t xml:space="preserve">This research is being undertaken to explore the experiences that adults with physical </w:t>
      </w:r>
      <w:r w:rsidR="00514139" w:rsidRPr="00514139">
        <w:rPr>
          <w:rFonts w:cs="Arial"/>
          <w:sz w:val="22"/>
          <w:szCs w:val="22"/>
        </w:rPr>
        <w:t>impairments</w:t>
      </w:r>
      <w:r w:rsidRPr="00514139">
        <w:rPr>
          <w:rFonts w:cs="Arial"/>
          <w:sz w:val="22"/>
          <w:szCs w:val="22"/>
        </w:rPr>
        <w:t xml:space="preserve"> have had within sport and physical activity. Despite research examining inclusive sporting environments, relatively little has focused on sport and physical activity and the experiences of individuals with physical </w:t>
      </w:r>
      <w:r w:rsidR="00514139" w:rsidRPr="00514139">
        <w:rPr>
          <w:rFonts w:cs="Arial"/>
          <w:sz w:val="22"/>
          <w:szCs w:val="22"/>
        </w:rPr>
        <w:t>impairment</w:t>
      </w:r>
      <w:r w:rsidRPr="00514139">
        <w:rPr>
          <w:rFonts w:cs="Arial"/>
          <w:sz w:val="22"/>
          <w:szCs w:val="22"/>
        </w:rPr>
        <w:t xml:space="preserve">s. Therefore, this study aims to rectify this by researching the lived experiences of adults with physical </w:t>
      </w:r>
      <w:r w:rsidR="00514139" w:rsidRPr="00514139">
        <w:rPr>
          <w:rFonts w:cs="Arial"/>
          <w:sz w:val="22"/>
          <w:szCs w:val="22"/>
        </w:rPr>
        <w:t>impairment</w:t>
      </w:r>
      <w:r w:rsidRPr="00514139">
        <w:rPr>
          <w:rFonts w:cs="Arial"/>
          <w:sz w:val="22"/>
          <w:szCs w:val="22"/>
        </w:rPr>
        <w:t>s to retrospectively discuss and learn more about their experiences in sporting environments as a child and now as an adult.</w:t>
      </w:r>
    </w:p>
    <w:p w14:paraId="40101B98" w14:textId="77777777" w:rsidR="002838B1" w:rsidRPr="007829F1" w:rsidRDefault="002838B1" w:rsidP="002838B1">
      <w:pPr>
        <w:jc w:val="both"/>
        <w:rPr>
          <w:rFonts w:cs="Arial"/>
        </w:rPr>
      </w:pPr>
    </w:p>
    <w:p w14:paraId="44FF735B" w14:textId="77777777" w:rsidR="002838B1" w:rsidRPr="00C16E9C" w:rsidRDefault="002838B1" w:rsidP="002838B1">
      <w:pPr>
        <w:jc w:val="both"/>
        <w:rPr>
          <w:rFonts w:cs="Arial"/>
          <w:b/>
        </w:rPr>
      </w:pPr>
      <w:r w:rsidRPr="00C16E9C">
        <w:rPr>
          <w:rFonts w:cs="Arial"/>
          <w:b/>
        </w:rPr>
        <w:t>Why have I been chosen?</w:t>
      </w:r>
    </w:p>
    <w:p w14:paraId="16F93B6F" w14:textId="142D22EF" w:rsidR="002838B1" w:rsidRPr="00514139" w:rsidRDefault="002838B1" w:rsidP="002838B1">
      <w:pPr>
        <w:jc w:val="both"/>
        <w:rPr>
          <w:rFonts w:cs="Arial"/>
          <w:sz w:val="22"/>
          <w:szCs w:val="22"/>
        </w:rPr>
      </w:pPr>
      <w:bookmarkStart w:id="1" w:name="_Hlk130640990"/>
      <w:r w:rsidRPr="00514139">
        <w:rPr>
          <w:rFonts w:cs="Arial"/>
          <w:sz w:val="22"/>
          <w:szCs w:val="22"/>
        </w:rPr>
        <w:t xml:space="preserve">You have been chosen because you are an adult (aged 18+) with a self-identified physical </w:t>
      </w:r>
      <w:r w:rsidR="00514139" w:rsidRPr="00514139">
        <w:rPr>
          <w:rFonts w:cs="Arial"/>
          <w:sz w:val="22"/>
          <w:szCs w:val="22"/>
        </w:rPr>
        <w:t>impairment</w:t>
      </w:r>
      <w:r w:rsidRPr="00514139">
        <w:rPr>
          <w:rFonts w:cs="Arial"/>
          <w:sz w:val="22"/>
          <w:szCs w:val="22"/>
        </w:rPr>
        <w:t xml:space="preserve"> (not other classifications of </w:t>
      </w:r>
      <w:r w:rsidR="00514139" w:rsidRPr="00514139">
        <w:rPr>
          <w:rFonts w:cs="Arial"/>
          <w:sz w:val="22"/>
          <w:szCs w:val="22"/>
        </w:rPr>
        <w:t>impairment</w:t>
      </w:r>
      <w:r w:rsidRPr="00514139">
        <w:rPr>
          <w:rFonts w:cs="Arial"/>
          <w:sz w:val="22"/>
          <w:szCs w:val="22"/>
        </w:rPr>
        <w:t xml:space="preserve"> or a combination of needs </w:t>
      </w:r>
      <w:r w:rsidR="00514139" w:rsidRPr="00514139">
        <w:rPr>
          <w:rFonts w:cs="Arial"/>
          <w:sz w:val="22"/>
          <w:szCs w:val="22"/>
        </w:rPr>
        <w:t xml:space="preserve">- </w:t>
      </w:r>
      <w:r w:rsidR="00514139" w:rsidRPr="00514139">
        <w:rPr>
          <w:rStyle w:val="contentpasted0"/>
          <w:rFonts w:cs="Arial"/>
          <w:color w:val="000000"/>
          <w:sz w:val="22"/>
          <w:szCs w:val="22"/>
          <w:bdr w:val="none" w:sz="0" w:space="0" w:color="auto" w:frame="1"/>
          <w:shd w:val="clear" w:color="auto" w:fill="FFFFFF"/>
        </w:rPr>
        <w:t>please note the focus of this study is those solely with physical impairments</w:t>
      </w:r>
      <w:r w:rsidR="00514139" w:rsidRPr="00514139">
        <w:rPr>
          <w:rFonts w:cs="Arial"/>
          <w:sz w:val="22"/>
          <w:szCs w:val="22"/>
        </w:rPr>
        <w:t>) and experiences of sport and physical activity during childhood.</w:t>
      </w:r>
      <w:r w:rsidR="00514139">
        <w:rPr>
          <w:rFonts w:cs="Arial"/>
          <w:sz w:val="22"/>
          <w:szCs w:val="22"/>
        </w:rPr>
        <w:t xml:space="preserve"> </w:t>
      </w:r>
      <w:r w:rsidR="00514139" w:rsidRPr="00514139">
        <w:rPr>
          <w:rStyle w:val="contentpasted0"/>
          <w:rFonts w:cs="Arial"/>
          <w:color w:val="000000"/>
          <w:sz w:val="22"/>
          <w:szCs w:val="22"/>
          <w:bdr w:val="none" w:sz="0" w:space="0" w:color="auto" w:frame="1"/>
          <w:shd w:val="clear" w:color="auto" w:fill="FFFFFF"/>
        </w:rPr>
        <w:t>Physical impairments could include but are not limited to: amputees (upper limb / lower limb), wheelchair user, cerebral palsy, dwarfism, spina bifida, osteogenesis imperfecta (brittle bone disease), non-specified limited mobility, spinal cord injuries and congenital limb malformations.</w:t>
      </w:r>
      <w:r w:rsidR="00514139" w:rsidRPr="00514139">
        <w:rPr>
          <w:rStyle w:val="contentpasted0"/>
          <w:rFonts w:ascii="inherit" w:hAnsi="inherit" w:cs="Calibri"/>
          <w:b/>
          <w:bCs/>
          <w:color w:val="000000"/>
          <w:sz w:val="22"/>
          <w:szCs w:val="22"/>
          <w:bdr w:val="none" w:sz="0" w:space="0" w:color="auto" w:frame="1"/>
          <w:shd w:val="clear" w:color="auto" w:fill="FFFFFF"/>
        </w:rPr>
        <w:t> </w:t>
      </w:r>
      <w:r w:rsidR="00514139" w:rsidRPr="00514139">
        <w:rPr>
          <w:rFonts w:ascii="inherit" w:hAnsi="inherit" w:cs="Calibri"/>
          <w:b/>
          <w:bCs/>
          <w:color w:val="000000"/>
          <w:sz w:val="22"/>
          <w:szCs w:val="22"/>
          <w:bdr w:val="none" w:sz="0" w:space="0" w:color="auto" w:frame="1"/>
          <w:shd w:val="clear" w:color="auto" w:fill="FFFFFF"/>
        </w:rPr>
        <w:t> </w:t>
      </w:r>
    </w:p>
    <w:bookmarkEnd w:id="1"/>
    <w:p w14:paraId="7269CED6" w14:textId="77777777" w:rsidR="002838B1" w:rsidRDefault="002838B1" w:rsidP="002838B1">
      <w:pPr>
        <w:jc w:val="both"/>
        <w:rPr>
          <w:rFonts w:cs="Arial"/>
        </w:rPr>
      </w:pPr>
    </w:p>
    <w:p w14:paraId="6030ECD0" w14:textId="77777777" w:rsidR="002838B1" w:rsidRPr="00C16E9C" w:rsidRDefault="002838B1" w:rsidP="002838B1">
      <w:pPr>
        <w:jc w:val="both"/>
        <w:rPr>
          <w:rFonts w:cs="Arial"/>
          <w:b/>
        </w:rPr>
      </w:pPr>
      <w:r w:rsidRPr="00C16E9C">
        <w:rPr>
          <w:rFonts w:cs="Arial"/>
          <w:b/>
        </w:rPr>
        <w:t>Do I have to take part?</w:t>
      </w:r>
    </w:p>
    <w:p w14:paraId="4FF9D82E" w14:textId="77777777" w:rsidR="002838B1" w:rsidRPr="00514139" w:rsidRDefault="002838B1" w:rsidP="002838B1">
      <w:pPr>
        <w:jc w:val="both"/>
        <w:rPr>
          <w:rFonts w:cs="Arial"/>
          <w:sz w:val="22"/>
          <w:szCs w:val="22"/>
        </w:rPr>
      </w:pPr>
      <w:r w:rsidRPr="00514139">
        <w:rPr>
          <w:rFonts w:cs="Arial"/>
          <w:sz w:val="22"/>
          <w:szCs w:val="22"/>
        </w:rPr>
        <w:t>It is up to you to decide whether or not to take part.  If you decide to take part you will be given this information sheet to keep and be asked to sign a consent form.  If you decide to take part you are still free to withdraw at any time and without giving a reason. A decision to withdraw must be made by Friday 1</w:t>
      </w:r>
      <w:r w:rsidRPr="00514139">
        <w:rPr>
          <w:rFonts w:cs="Arial"/>
          <w:sz w:val="22"/>
          <w:szCs w:val="22"/>
          <w:vertAlign w:val="superscript"/>
        </w:rPr>
        <w:t>st</w:t>
      </w:r>
      <w:r w:rsidRPr="00514139">
        <w:rPr>
          <w:rFonts w:cs="Arial"/>
          <w:sz w:val="22"/>
          <w:szCs w:val="22"/>
        </w:rPr>
        <w:t xml:space="preserve"> September 2023 as to not delay the submission of the final thesis.</w:t>
      </w:r>
      <w:r w:rsidRPr="00514139">
        <w:rPr>
          <w:sz w:val="22"/>
          <w:szCs w:val="22"/>
        </w:rPr>
        <w:t xml:space="preserve"> </w:t>
      </w:r>
      <w:r w:rsidRPr="00514139">
        <w:rPr>
          <w:rFonts w:cs="Arial"/>
          <w:sz w:val="22"/>
          <w:szCs w:val="22"/>
        </w:rPr>
        <w:t>This will be after data analysis has begun, however should you choose to withdraw, all extracts of your data will be identified and redacted. A decision to withdraw at any time, or a decision not to take part, will not affect you in any way.</w:t>
      </w:r>
    </w:p>
    <w:p w14:paraId="3EE736C6" w14:textId="77777777" w:rsidR="002838B1" w:rsidRPr="00647A25" w:rsidRDefault="002838B1" w:rsidP="002838B1">
      <w:pPr>
        <w:jc w:val="both"/>
        <w:rPr>
          <w:rFonts w:cs="Arial"/>
          <w:b/>
        </w:rPr>
      </w:pPr>
    </w:p>
    <w:p w14:paraId="472D3082" w14:textId="77777777" w:rsidR="002838B1" w:rsidRPr="00C16E9C" w:rsidRDefault="002838B1" w:rsidP="002838B1">
      <w:pPr>
        <w:jc w:val="both"/>
        <w:rPr>
          <w:rFonts w:cs="Arial"/>
          <w:b/>
        </w:rPr>
      </w:pPr>
      <w:r w:rsidRPr="00C16E9C">
        <w:rPr>
          <w:rFonts w:cs="Arial"/>
          <w:b/>
        </w:rPr>
        <w:t>What will happen to me if I take part?</w:t>
      </w:r>
    </w:p>
    <w:p w14:paraId="2BAAB841" w14:textId="42FEC07C" w:rsidR="002838B1" w:rsidRPr="00514139" w:rsidRDefault="002838B1" w:rsidP="002838B1">
      <w:pPr>
        <w:jc w:val="both"/>
        <w:rPr>
          <w:rFonts w:cs="Arial"/>
          <w:sz w:val="22"/>
          <w:szCs w:val="22"/>
        </w:rPr>
      </w:pPr>
      <w:r w:rsidRPr="00514139">
        <w:rPr>
          <w:rFonts w:cs="Arial"/>
          <w:sz w:val="22"/>
          <w:szCs w:val="22"/>
        </w:rPr>
        <w:t xml:space="preserve">If you would like to participate, you will be asked to complete a consent form. If signed, the researcher will contact you to arrange an appropriate time and location for the interview to take place. You will have three choices for the interview location: 1) at the organisation or sports club you are a member of and have been contacted through; 2) on the University of Chester Exton Park Campus in a quiet study space; or 3) online via Zoom or Microsoft Teams. You will then take part in one interview lasting up to 90 minutes. The interview will be audio-recorded. You and any other individuals, organisations or clubs you may discuss during the interview will be anonymised. Information relating to your age, gender and type of physical </w:t>
      </w:r>
      <w:r w:rsidR="00514139" w:rsidRPr="00514139">
        <w:rPr>
          <w:rFonts w:cs="Arial"/>
          <w:sz w:val="22"/>
          <w:szCs w:val="22"/>
        </w:rPr>
        <w:t>impairment</w:t>
      </w:r>
      <w:r w:rsidRPr="00514139">
        <w:rPr>
          <w:rFonts w:cs="Arial"/>
          <w:sz w:val="22"/>
          <w:szCs w:val="22"/>
        </w:rPr>
        <w:t xml:space="preserve"> will be used in the final dissertation. </w:t>
      </w:r>
      <w:bookmarkStart w:id="2" w:name="_Hlk130640499"/>
      <w:r w:rsidRPr="00514139">
        <w:rPr>
          <w:rFonts w:cs="Arial"/>
          <w:sz w:val="22"/>
          <w:szCs w:val="22"/>
        </w:rPr>
        <w:t xml:space="preserve">Following the completion of the interview you </w:t>
      </w:r>
      <w:r w:rsidRPr="00514139">
        <w:rPr>
          <w:rFonts w:cs="Arial"/>
          <w:sz w:val="22"/>
          <w:szCs w:val="22"/>
        </w:rPr>
        <w:lastRenderedPageBreak/>
        <w:t xml:space="preserve">will have the option to request a copy of the interview transcript to check you are happy with what has been discussed. </w:t>
      </w:r>
      <w:bookmarkEnd w:id="2"/>
    </w:p>
    <w:p w14:paraId="4F6B64F6" w14:textId="77777777" w:rsidR="002838B1" w:rsidRDefault="002838B1" w:rsidP="002838B1">
      <w:pPr>
        <w:jc w:val="both"/>
        <w:rPr>
          <w:rFonts w:cs="Arial"/>
        </w:rPr>
      </w:pPr>
    </w:p>
    <w:p w14:paraId="660D18EB" w14:textId="77777777" w:rsidR="002838B1" w:rsidRDefault="002838B1" w:rsidP="002838B1">
      <w:pPr>
        <w:jc w:val="both"/>
        <w:rPr>
          <w:rFonts w:cs="Arial"/>
        </w:rPr>
      </w:pPr>
    </w:p>
    <w:p w14:paraId="1F81CA43" w14:textId="77777777" w:rsidR="002838B1" w:rsidRPr="00C16E9C" w:rsidRDefault="002838B1" w:rsidP="002838B1">
      <w:pPr>
        <w:jc w:val="both"/>
        <w:rPr>
          <w:rFonts w:cs="Arial"/>
          <w:b/>
        </w:rPr>
      </w:pPr>
      <w:r w:rsidRPr="00C16E9C">
        <w:rPr>
          <w:rFonts w:cs="Arial"/>
          <w:b/>
        </w:rPr>
        <w:t>What are the possible disadvantages and risks of taking part?</w:t>
      </w:r>
    </w:p>
    <w:p w14:paraId="51392C7A" w14:textId="77777777" w:rsidR="002838B1" w:rsidRPr="00514139" w:rsidRDefault="002838B1" w:rsidP="002838B1">
      <w:pPr>
        <w:jc w:val="both"/>
        <w:rPr>
          <w:rFonts w:cs="Arial"/>
          <w:sz w:val="22"/>
          <w:szCs w:val="22"/>
        </w:rPr>
      </w:pPr>
      <w:r w:rsidRPr="00514139">
        <w:rPr>
          <w:rFonts w:cs="Arial"/>
          <w:sz w:val="22"/>
          <w:szCs w:val="22"/>
        </w:rPr>
        <w:t xml:space="preserve">There are no disadvantages or risks foreseen in taking part in the study. It is completely up to you as the participant what information you disclose in response to the questions and therefore there will be no risks to your participation. If you have any concerns then please use the contact information below. </w:t>
      </w:r>
    </w:p>
    <w:p w14:paraId="196C30BF" w14:textId="77777777" w:rsidR="002838B1" w:rsidRPr="00647A25" w:rsidRDefault="002838B1" w:rsidP="002838B1">
      <w:pPr>
        <w:jc w:val="both"/>
        <w:rPr>
          <w:rFonts w:cs="Arial"/>
        </w:rPr>
      </w:pPr>
    </w:p>
    <w:p w14:paraId="6696BC7E" w14:textId="77777777" w:rsidR="002838B1" w:rsidRPr="00C16E9C" w:rsidRDefault="002838B1" w:rsidP="002838B1">
      <w:pPr>
        <w:jc w:val="both"/>
        <w:rPr>
          <w:rFonts w:cs="Arial"/>
          <w:b/>
        </w:rPr>
      </w:pPr>
      <w:r w:rsidRPr="00C16E9C">
        <w:rPr>
          <w:rFonts w:cs="Arial"/>
          <w:b/>
        </w:rPr>
        <w:t>What are the possible benefits of taking part?</w:t>
      </w:r>
    </w:p>
    <w:p w14:paraId="3FCA14F3" w14:textId="438EB18B" w:rsidR="002838B1" w:rsidRPr="00514139" w:rsidRDefault="002838B1" w:rsidP="002838B1">
      <w:pPr>
        <w:jc w:val="both"/>
        <w:rPr>
          <w:rFonts w:cs="Arial"/>
          <w:sz w:val="22"/>
          <w:szCs w:val="22"/>
        </w:rPr>
      </w:pPr>
      <w:r w:rsidRPr="00514139">
        <w:rPr>
          <w:rFonts w:cs="Arial"/>
          <w:sz w:val="22"/>
          <w:szCs w:val="22"/>
        </w:rPr>
        <w:t xml:space="preserve">By taking part, you will have the opportunity to speak openly about your experiences of sport and physical activity to hopefully contribute to the body of knowledge regarding the inclusivity of sporting environments for individuals with physical </w:t>
      </w:r>
      <w:r w:rsidR="00514139" w:rsidRPr="00514139">
        <w:rPr>
          <w:rFonts w:cs="Arial"/>
          <w:sz w:val="22"/>
          <w:szCs w:val="22"/>
        </w:rPr>
        <w:t>impairment</w:t>
      </w:r>
      <w:r w:rsidRPr="00514139">
        <w:rPr>
          <w:rFonts w:cs="Arial"/>
          <w:sz w:val="22"/>
          <w:szCs w:val="22"/>
        </w:rPr>
        <w:t xml:space="preserve">s. </w:t>
      </w:r>
    </w:p>
    <w:p w14:paraId="46928CB0" w14:textId="77777777" w:rsidR="002838B1" w:rsidRPr="00C16E9C" w:rsidRDefault="002838B1" w:rsidP="002838B1">
      <w:pPr>
        <w:jc w:val="both"/>
        <w:rPr>
          <w:rFonts w:cs="Arial"/>
          <w:b/>
        </w:rPr>
      </w:pPr>
    </w:p>
    <w:p w14:paraId="7F2C10AE" w14:textId="77777777" w:rsidR="002838B1" w:rsidRDefault="002838B1" w:rsidP="002838B1">
      <w:pPr>
        <w:jc w:val="both"/>
        <w:rPr>
          <w:rFonts w:cs="Arial"/>
        </w:rPr>
      </w:pPr>
      <w:r>
        <w:rPr>
          <w:rFonts w:cs="Arial"/>
          <w:b/>
        </w:rPr>
        <w:t>What if something goes wrong?</w:t>
      </w:r>
    </w:p>
    <w:p w14:paraId="5888CDC2" w14:textId="77777777" w:rsidR="002838B1" w:rsidRPr="00514139" w:rsidRDefault="002838B1" w:rsidP="002838B1">
      <w:pPr>
        <w:jc w:val="both"/>
        <w:rPr>
          <w:rFonts w:cs="Arial"/>
          <w:sz w:val="22"/>
          <w:szCs w:val="22"/>
        </w:rPr>
      </w:pPr>
      <w:r w:rsidRPr="00514139">
        <w:rPr>
          <w:rFonts w:cs="Arial"/>
          <w:sz w:val="22"/>
          <w:szCs w:val="22"/>
        </w:rPr>
        <w:t>If you wish to complain or have any concerns about any aspect of the way you have been approached or treated during the course of this study, please contact the Dean of the Faculty of Health, Medicine and Society, University of Chester, Parkgate Road, Chester, CH1 4BJ, 01244  511000.</w:t>
      </w:r>
    </w:p>
    <w:p w14:paraId="134A70B5" w14:textId="77777777" w:rsidR="002838B1" w:rsidRPr="00514139" w:rsidRDefault="002838B1" w:rsidP="002838B1">
      <w:pPr>
        <w:jc w:val="both"/>
        <w:rPr>
          <w:rFonts w:cs="Arial"/>
          <w:sz w:val="22"/>
          <w:szCs w:val="22"/>
        </w:rPr>
      </w:pPr>
      <w:r w:rsidRPr="00514139">
        <w:rPr>
          <w:rFonts w:cs="Arial"/>
          <w:sz w:val="22"/>
          <w:szCs w:val="22"/>
        </w:rPr>
        <w:t>The University does not accept liability for harm which does not result from its negligence. In the event that something does go wrong and a participant is harmed during the research and the harm sustained is due to the negligent acts of those undertaking the research, then the participant may have grounds to bring legal action. Anyone bringing such legal action may incur legal costs.</w:t>
      </w:r>
    </w:p>
    <w:p w14:paraId="29D29271" w14:textId="77777777" w:rsidR="002838B1" w:rsidRPr="00647A25" w:rsidRDefault="002838B1" w:rsidP="002838B1">
      <w:pPr>
        <w:jc w:val="both"/>
        <w:rPr>
          <w:rFonts w:cs="Arial"/>
        </w:rPr>
      </w:pPr>
    </w:p>
    <w:p w14:paraId="0E48C5DB" w14:textId="77777777" w:rsidR="002838B1" w:rsidRPr="00772053" w:rsidRDefault="002838B1" w:rsidP="002838B1">
      <w:pPr>
        <w:jc w:val="both"/>
        <w:rPr>
          <w:rFonts w:cs="Arial"/>
          <w:b/>
        </w:rPr>
      </w:pPr>
      <w:r w:rsidRPr="00772053">
        <w:rPr>
          <w:rFonts w:cs="Arial"/>
          <w:b/>
        </w:rPr>
        <w:t>Will my taking part in the study be kept confidential?</w:t>
      </w:r>
    </w:p>
    <w:p w14:paraId="18DB1D01" w14:textId="77777777" w:rsidR="002838B1" w:rsidRPr="00514139" w:rsidRDefault="002838B1" w:rsidP="002838B1">
      <w:pPr>
        <w:jc w:val="both"/>
        <w:rPr>
          <w:rFonts w:cs="Arial"/>
          <w:sz w:val="22"/>
          <w:szCs w:val="22"/>
        </w:rPr>
      </w:pPr>
      <w:r w:rsidRPr="00514139">
        <w:rPr>
          <w:rFonts w:cs="Arial"/>
          <w:sz w:val="22"/>
          <w:szCs w:val="22"/>
        </w:rPr>
        <w:t xml:space="preserve">All information which is collected about you during the course of the research will be kept strictly confidential so that only the researcher carrying out the research will have access to such information. </w:t>
      </w:r>
    </w:p>
    <w:p w14:paraId="28F47CEA" w14:textId="77777777" w:rsidR="002838B1" w:rsidRPr="00514139" w:rsidRDefault="002838B1" w:rsidP="002838B1">
      <w:pPr>
        <w:autoSpaceDE w:val="0"/>
        <w:autoSpaceDN w:val="0"/>
        <w:rPr>
          <w:rFonts w:cs="Arial"/>
          <w:i/>
          <w:iCs/>
          <w:sz w:val="22"/>
          <w:szCs w:val="22"/>
        </w:rPr>
      </w:pPr>
      <w:r w:rsidRPr="00514139">
        <w:rPr>
          <w:rFonts w:cs="Arial"/>
          <w:i/>
          <w:iCs/>
          <w:sz w:val="22"/>
          <w:szCs w:val="22"/>
        </w:rPr>
        <w:t>Participants should note that data collected from this project may be retained and published in an anonymised form. By agreeing to participate in this project, you are consenting to the retention and publication of data.</w:t>
      </w:r>
    </w:p>
    <w:p w14:paraId="4668F6C6" w14:textId="77777777" w:rsidR="002838B1" w:rsidRPr="00647A25" w:rsidRDefault="002838B1" w:rsidP="002838B1">
      <w:pPr>
        <w:autoSpaceDE w:val="0"/>
        <w:autoSpaceDN w:val="0"/>
        <w:rPr>
          <w:rFonts w:cs="Arial"/>
          <w:sz w:val="20"/>
          <w:szCs w:val="20"/>
        </w:rPr>
      </w:pPr>
    </w:p>
    <w:p w14:paraId="43CFD4A2" w14:textId="77777777" w:rsidR="002838B1" w:rsidRPr="00C16E9C" w:rsidRDefault="002838B1" w:rsidP="002838B1">
      <w:pPr>
        <w:jc w:val="both"/>
        <w:rPr>
          <w:rFonts w:cs="Arial"/>
          <w:b/>
        </w:rPr>
      </w:pPr>
      <w:r w:rsidRPr="00C16E9C">
        <w:rPr>
          <w:rFonts w:cs="Arial"/>
          <w:b/>
        </w:rPr>
        <w:t>What will happen to the results of the research study?</w:t>
      </w:r>
    </w:p>
    <w:p w14:paraId="171D285D" w14:textId="77777777" w:rsidR="002838B1" w:rsidRPr="00514139" w:rsidRDefault="002838B1" w:rsidP="002838B1">
      <w:pPr>
        <w:jc w:val="both"/>
        <w:rPr>
          <w:rFonts w:cs="Arial"/>
          <w:sz w:val="22"/>
          <w:szCs w:val="22"/>
        </w:rPr>
      </w:pPr>
      <w:r w:rsidRPr="00514139">
        <w:rPr>
          <w:rFonts w:cs="Arial"/>
          <w:sz w:val="22"/>
          <w:szCs w:val="22"/>
        </w:rPr>
        <w:t>The results will be written up into a dissertation for my final project of my MSc. Individuals who participate will not be identified in any subsequent report or publication.</w:t>
      </w:r>
    </w:p>
    <w:p w14:paraId="54A245A2" w14:textId="77777777" w:rsidR="002838B1" w:rsidRPr="00647A25" w:rsidRDefault="002838B1" w:rsidP="002838B1">
      <w:pPr>
        <w:jc w:val="both"/>
        <w:rPr>
          <w:rFonts w:cs="Arial"/>
        </w:rPr>
      </w:pPr>
    </w:p>
    <w:p w14:paraId="70564D7D" w14:textId="77777777" w:rsidR="002838B1" w:rsidRPr="00C16E9C" w:rsidRDefault="002838B1" w:rsidP="002838B1">
      <w:pPr>
        <w:jc w:val="both"/>
        <w:rPr>
          <w:rFonts w:cs="Arial"/>
          <w:b/>
        </w:rPr>
      </w:pPr>
      <w:r w:rsidRPr="00C16E9C">
        <w:rPr>
          <w:rFonts w:cs="Arial"/>
          <w:b/>
        </w:rPr>
        <w:t>Who is organising the research?</w:t>
      </w:r>
    </w:p>
    <w:p w14:paraId="39E794FE" w14:textId="77777777" w:rsidR="002838B1" w:rsidRPr="00514139" w:rsidRDefault="002838B1" w:rsidP="002838B1">
      <w:pPr>
        <w:jc w:val="both"/>
        <w:rPr>
          <w:rFonts w:cs="Arial"/>
          <w:sz w:val="22"/>
          <w:szCs w:val="22"/>
        </w:rPr>
      </w:pPr>
      <w:r w:rsidRPr="00514139">
        <w:rPr>
          <w:rFonts w:cs="Arial"/>
          <w:sz w:val="22"/>
          <w:szCs w:val="22"/>
        </w:rPr>
        <w:t>The research is conducted as part of a MSc in Sociology of Sport and Exercise within the Department of Sport and Exercise Sciences at the University of Chester. The study is organised with supervision from the department, by Emma Joanne Cullingford, an MSc student.</w:t>
      </w:r>
    </w:p>
    <w:p w14:paraId="044BB35D" w14:textId="77777777" w:rsidR="002838B1" w:rsidRPr="00EC092B" w:rsidRDefault="002838B1" w:rsidP="002838B1">
      <w:pPr>
        <w:jc w:val="both"/>
        <w:rPr>
          <w:rFonts w:cs="Arial"/>
          <w:sz w:val="14"/>
          <w:szCs w:val="14"/>
        </w:rPr>
      </w:pPr>
    </w:p>
    <w:p w14:paraId="672C9727" w14:textId="77777777" w:rsidR="002838B1" w:rsidRPr="00C16E9C" w:rsidRDefault="002838B1" w:rsidP="002838B1">
      <w:pPr>
        <w:jc w:val="both"/>
        <w:rPr>
          <w:rFonts w:cs="Arial"/>
          <w:b/>
        </w:rPr>
      </w:pPr>
      <w:r w:rsidRPr="00C16E9C">
        <w:rPr>
          <w:rFonts w:cs="Arial"/>
          <w:b/>
        </w:rPr>
        <w:t>Who may I contact for further information?</w:t>
      </w:r>
    </w:p>
    <w:p w14:paraId="34AF9EFE" w14:textId="77777777" w:rsidR="002838B1" w:rsidRPr="00514139" w:rsidRDefault="002838B1" w:rsidP="002838B1">
      <w:pPr>
        <w:jc w:val="both"/>
        <w:rPr>
          <w:rFonts w:cs="Arial"/>
          <w:sz w:val="22"/>
          <w:szCs w:val="22"/>
        </w:rPr>
      </w:pPr>
      <w:r w:rsidRPr="00514139">
        <w:rPr>
          <w:rFonts w:cs="Arial"/>
          <w:sz w:val="22"/>
          <w:szCs w:val="22"/>
        </w:rPr>
        <w:t>If you would like more information about the research before you decide whether or not you would be willing to take part, please contact:</w:t>
      </w:r>
    </w:p>
    <w:p w14:paraId="5073385C" w14:textId="77777777" w:rsidR="002838B1" w:rsidRDefault="002838B1" w:rsidP="002838B1">
      <w:pPr>
        <w:jc w:val="both"/>
        <w:rPr>
          <w:rFonts w:cs="Arial"/>
        </w:rPr>
      </w:pPr>
    </w:p>
    <w:p w14:paraId="6F460333" w14:textId="77777777" w:rsidR="002838B1" w:rsidRDefault="002838B1" w:rsidP="002838B1">
      <w:pPr>
        <w:jc w:val="both"/>
        <w:rPr>
          <w:rFonts w:cs="Arial"/>
          <w:i/>
          <w:lang w:val="it-IT"/>
        </w:rPr>
      </w:pPr>
      <w:r w:rsidRPr="003A6CE4">
        <w:rPr>
          <w:rFonts w:cs="Arial"/>
          <w:i/>
          <w:lang w:val="it-IT"/>
        </w:rPr>
        <w:t xml:space="preserve">Emma Joanne Cullingford  </w:t>
      </w:r>
      <w:hyperlink r:id="rId5" w:history="1">
        <w:r w:rsidRPr="005B1FA4">
          <w:rPr>
            <w:rStyle w:val="Hyperlink"/>
            <w:rFonts w:cs="Arial"/>
            <w:i/>
            <w:lang w:val="it-IT"/>
          </w:rPr>
          <w:t>1906464@chester.ac.uk</w:t>
        </w:r>
      </w:hyperlink>
      <w:r w:rsidRPr="003A6CE4">
        <w:rPr>
          <w:rFonts w:cs="Arial"/>
          <w:i/>
          <w:lang w:val="it-IT"/>
        </w:rPr>
        <w:t>.</w:t>
      </w:r>
      <w:r>
        <w:rPr>
          <w:rFonts w:cs="Arial"/>
          <w:i/>
          <w:lang w:val="it-IT"/>
        </w:rPr>
        <w:t xml:space="preserve"> </w:t>
      </w:r>
    </w:p>
    <w:p w14:paraId="39B9E08A" w14:textId="77777777" w:rsidR="00514139" w:rsidRDefault="00514139" w:rsidP="002838B1">
      <w:pPr>
        <w:jc w:val="both"/>
        <w:rPr>
          <w:rFonts w:cs="Arial"/>
          <w:i/>
          <w:lang w:val="it-IT"/>
        </w:rPr>
      </w:pPr>
    </w:p>
    <w:p w14:paraId="21B17DCD" w14:textId="6BF5BD4D" w:rsidR="000412E9" w:rsidRDefault="002838B1" w:rsidP="002838B1">
      <w:pPr>
        <w:jc w:val="center"/>
      </w:pPr>
      <w:r w:rsidRPr="00C16E9C">
        <w:rPr>
          <w:rFonts w:cs="Arial"/>
          <w:b/>
        </w:rPr>
        <w:t>Thank you for your interest in this researc</w:t>
      </w:r>
      <w:r>
        <w:rPr>
          <w:rFonts w:cs="Arial"/>
          <w:b/>
        </w:rPr>
        <w:t>h</w:t>
      </w:r>
    </w:p>
    <w:sectPr w:rsidR="000412E9" w:rsidSect="00922F2F">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8B1"/>
    <w:rsid w:val="000412E9"/>
    <w:rsid w:val="002838B1"/>
    <w:rsid w:val="003B324D"/>
    <w:rsid w:val="00446672"/>
    <w:rsid w:val="00514139"/>
    <w:rsid w:val="00922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83CE7"/>
  <w15:chartTrackingRefBased/>
  <w15:docId w15:val="{C0F4565C-B92E-403E-B67A-B419BF98F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480" w:lineRule="auto"/>
        <w:ind w:firstLine="7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8B1"/>
    <w:pPr>
      <w:spacing w:after="0" w:line="240" w:lineRule="auto"/>
      <w:ind w:firstLine="0"/>
      <w:jc w:val="left"/>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838B1"/>
    <w:rPr>
      <w:color w:val="0000FF"/>
      <w:u w:val="single"/>
    </w:rPr>
  </w:style>
  <w:style w:type="character" w:customStyle="1" w:styleId="contentpasted0">
    <w:name w:val="contentpasted0"/>
    <w:basedOn w:val="DefaultParagraphFont"/>
    <w:rsid w:val="00514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1906464@chester.ac.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931</Words>
  <Characters>5307</Characters>
  <Application>Microsoft Office Word</Application>
  <DocSecurity>0</DocSecurity>
  <Lines>44</Lines>
  <Paragraphs>12</Paragraphs>
  <ScaleCrop>false</ScaleCrop>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CULLINGFORD</dc:creator>
  <cp:keywords/>
  <dc:description/>
  <cp:lastModifiedBy>Gemma Cutter</cp:lastModifiedBy>
  <cp:revision>2</cp:revision>
  <dcterms:created xsi:type="dcterms:W3CDTF">2023-05-23T19:50:00Z</dcterms:created>
  <dcterms:modified xsi:type="dcterms:W3CDTF">2023-05-23T19:50:00Z</dcterms:modified>
</cp:coreProperties>
</file>