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68236" w14:textId="77777777" w:rsidR="00D66B29" w:rsidRPr="00B0189C" w:rsidRDefault="00714FAB" w:rsidP="00D66B29">
      <w:pPr>
        <w:shd w:val="clear" w:color="auto" w:fill="FFFFFF"/>
        <w:spacing w:before="100" w:beforeAutospacing="1" w:after="100" w:afterAutospacing="1" w:line="360" w:lineRule="atLeast"/>
        <w:outlineLvl w:val="0"/>
        <w:rPr>
          <w:rFonts w:eastAsia="Times New Roman" w:cs="Arial"/>
          <w:b/>
          <w:bCs/>
          <w:kern w:val="36"/>
          <w:lang w:eastAsia="en-GB"/>
        </w:rPr>
      </w:pPr>
      <w:bookmarkStart w:id="0" w:name="_GoBack"/>
      <w:bookmarkEnd w:id="0"/>
      <w:r w:rsidRPr="00B0189C">
        <w:rPr>
          <w:rFonts w:eastAsia="Times New Roman" w:cs="Arial"/>
          <w:b/>
          <w:bCs/>
          <w:kern w:val="36"/>
          <w:lang w:eastAsia="en-GB"/>
        </w:rPr>
        <w:t>Disability Sport Wales</w:t>
      </w:r>
    </w:p>
    <w:p w14:paraId="79468237"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1. The</w:t>
      </w:r>
      <w:r w:rsidR="00714FAB" w:rsidRPr="00B0189C">
        <w:rPr>
          <w:rFonts w:eastAsia="Times New Roman" w:cs="Arial"/>
          <w:color w:val="000000"/>
          <w:lang w:eastAsia="en-GB"/>
        </w:rPr>
        <w:t>se</w:t>
      </w:r>
      <w:r w:rsidRPr="00B0189C">
        <w:rPr>
          <w:rFonts w:eastAsia="Times New Roman" w:cs="Arial"/>
          <w:color w:val="000000"/>
          <w:lang w:eastAsia="en-GB"/>
        </w:rPr>
        <w:t xml:space="preserve"> Awards are run by </w:t>
      </w:r>
      <w:r w:rsidR="00714FAB" w:rsidRPr="00B0189C">
        <w:rPr>
          <w:rFonts w:eastAsia="Times New Roman" w:cs="Arial"/>
          <w:color w:val="000000"/>
          <w:lang w:eastAsia="en-GB"/>
        </w:rPr>
        <w:t xml:space="preserve">Disability </w:t>
      </w:r>
      <w:r w:rsidRPr="00B0189C">
        <w:rPr>
          <w:rFonts w:eastAsia="Times New Roman" w:cs="Arial"/>
          <w:color w:val="000000"/>
          <w:lang w:eastAsia="en-GB"/>
        </w:rPr>
        <w:t xml:space="preserve">Sport Wales </w:t>
      </w:r>
      <w:r w:rsidR="00714FAB" w:rsidRPr="00B0189C">
        <w:rPr>
          <w:rFonts w:eastAsia="Times New Roman" w:cs="Arial"/>
          <w:color w:val="000000"/>
          <w:lang w:eastAsia="en-GB"/>
        </w:rPr>
        <w:t>and</w:t>
      </w:r>
      <w:r w:rsidRPr="00B0189C">
        <w:rPr>
          <w:rFonts w:eastAsia="Times New Roman" w:cs="Arial"/>
          <w:color w:val="000000"/>
          <w:lang w:eastAsia="en-GB"/>
        </w:rPr>
        <w:t xml:space="preserve"> these terms and conditions govern the nomination and award processes. </w:t>
      </w:r>
    </w:p>
    <w:p w14:paraId="79468238" w14:textId="628A51F2"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2. The n</w:t>
      </w:r>
      <w:r w:rsidR="00390FCE" w:rsidRPr="00B0189C">
        <w:rPr>
          <w:rFonts w:eastAsia="Times New Roman" w:cs="Arial"/>
          <w:color w:val="000000"/>
          <w:lang w:eastAsia="en-GB"/>
        </w:rPr>
        <w:t xml:space="preserve">omination process is open from </w:t>
      </w:r>
      <w:r w:rsidR="00F032FF">
        <w:rPr>
          <w:rFonts w:eastAsia="Times New Roman" w:cs="Arial"/>
          <w:color w:val="000000"/>
          <w:lang w:eastAsia="en-GB"/>
        </w:rPr>
        <w:t>12th</w:t>
      </w:r>
      <w:r w:rsidR="00714FAB" w:rsidRPr="00B0189C">
        <w:rPr>
          <w:rFonts w:eastAsia="Times New Roman" w:cs="Arial"/>
          <w:color w:val="000000"/>
          <w:lang w:eastAsia="en-GB"/>
        </w:rPr>
        <w:t xml:space="preserve"> </w:t>
      </w:r>
      <w:r w:rsidR="00541483">
        <w:rPr>
          <w:rFonts w:eastAsia="Times New Roman" w:cs="Arial"/>
          <w:color w:val="000000"/>
          <w:lang w:eastAsia="en-GB"/>
        </w:rPr>
        <w:t>October</w:t>
      </w:r>
      <w:r w:rsidR="00390FCE" w:rsidRPr="00B0189C">
        <w:rPr>
          <w:rFonts w:eastAsia="Times New Roman" w:cs="Arial"/>
          <w:color w:val="000000"/>
          <w:lang w:eastAsia="en-GB"/>
        </w:rPr>
        <w:t xml:space="preserve"> 201</w:t>
      </w:r>
      <w:r w:rsidR="00541483">
        <w:rPr>
          <w:rFonts w:eastAsia="Times New Roman" w:cs="Arial"/>
          <w:color w:val="000000"/>
          <w:lang w:eastAsia="en-GB"/>
        </w:rPr>
        <w:t>6</w:t>
      </w:r>
      <w:r w:rsidR="00390FCE" w:rsidRPr="00B0189C">
        <w:rPr>
          <w:rFonts w:eastAsia="Times New Roman" w:cs="Arial"/>
          <w:color w:val="000000"/>
          <w:lang w:eastAsia="en-GB"/>
        </w:rPr>
        <w:t xml:space="preserve"> until </w:t>
      </w:r>
      <w:r w:rsidR="00714FAB" w:rsidRPr="00B0189C">
        <w:rPr>
          <w:rFonts w:eastAsia="Times New Roman" w:cs="Arial"/>
          <w:color w:val="000000"/>
          <w:lang w:eastAsia="en-GB"/>
        </w:rPr>
        <w:t>16</w:t>
      </w:r>
      <w:r w:rsidR="006F4CDD" w:rsidRPr="00B0189C">
        <w:rPr>
          <w:rFonts w:eastAsia="Times New Roman" w:cs="Arial"/>
          <w:color w:val="000000"/>
          <w:lang w:eastAsia="en-GB"/>
        </w:rPr>
        <w:t>.00</w:t>
      </w:r>
      <w:r w:rsidR="00714FAB" w:rsidRPr="00B0189C">
        <w:rPr>
          <w:rFonts w:eastAsia="Times New Roman" w:cs="Arial"/>
          <w:color w:val="000000"/>
          <w:lang w:eastAsia="en-GB"/>
        </w:rPr>
        <w:t>p</w:t>
      </w:r>
      <w:r w:rsidR="00390FCE" w:rsidRPr="00B0189C">
        <w:rPr>
          <w:rFonts w:eastAsia="Times New Roman" w:cs="Arial"/>
          <w:color w:val="000000"/>
          <w:lang w:eastAsia="en-GB"/>
        </w:rPr>
        <w:t xml:space="preserve">m on </w:t>
      </w:r>
      <w:r w:rsidR="00541483">
        <w:rPr>
          <w:rFonts w:eastAsia="Times New Roman" w:cs="Arial"/>
          <w:color w:val="000000"/>
          <w:lang w:eastAsia="en-GB"/>
        </w:rPr>
        <w:t>30</w:t>
      </w:r>
      <w:r w:rsidR="00541483" w:rsidRPr="00541483">
        <w:rPr>
          <w:rFonts w:eastAsia="Times New Roman" w:cs="Arial"/>
          <w:color w:val="000000"/>
          <w:vertAlign w:val="superscript"/>
          <w:lang w:eastAsia="en-GB"/>
        </w:rPr>
        <w:t>th</w:t>
      </w:r>
      <w:r w:rsidR="00541483">
        <w:rPr>
          <w:rFonts w:eastAsia="Times New Roman" w:cs="Arial"/>
          <w:color w:val="000000"/>
          <w:lang w:eastAsia="en-GB"/>
        </w:rPr>
        <w:t xml:space="preserve"> October 2016</w:t>
      </w:r>
      <w:r w:rsidRPr="00B0189C">
        <w:rPr>
          <w:rFonts w:eastAsia="Times New Roman" w:cs="Arial"/>
          <w:color w:val="000000"/>
          <w:lang w:eastAsia="en-GB"/>
        </w:rPr>
        <w:t xml:space="preserve">. </w:t>
      </w:r>
    </w:p>
    <w:p w14:paraId="79468239"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3. Applications must be made by a nominator (a “Nominator”) on behalf of another person. Individuals may not nominate themselves. </w:t>
      </w:r>
      <w:r w:rsidR="00714FAB" w:rsidRPr="00B0189C">
        <w:rPr>
          <w:rFonts w:eastAsia="Times New Roman" w:cs="Arial"/>
          <w:color w:val="000000"/>
          <w:lang w:eastAsia="en-GB"/>
        </w:rPr>
        <w:t>Some n</w:t>
      </w:r>
      <w:r w:rsidRPr="00B0189C">
        <w:rPr>
          <w:rFonts w:eastAsia="Times New Roman" w:cs="Arial"/>
          <w:color w:val="000000"/>
          <w:lang w:eastAsia="en-GB"/>
        </w:rPr>
        <w:t xml:space="preserve">ominations are invited from members of the public. </w:t>
      </w:r>
    </w:p>
    <w:p w14:paraId="7946823A"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4. There is no limit to the number of nominations that can be made by an individual. </w:t>
      </w:r>
    </w:p>
    <w:p w14:paraId="7946823B"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5. Nominees may only be shortlisted in one main category. </w:t>
      </w:r>
    </w:p>
    <w:p w14:paraId="7946823C"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6. No nominations can be made by a member of the </w:t>
      </w:r>
      <w:r w:rsidR="00714FAB" w:rsidRPr="00B0189C">
        <w:rPr>
          <w:rFonts w:eastAsia="Times New Roman" w:cs="Arial"/>
          <w:color w:val="000000"/>
          <w:lang w:eastAsia="en-GB"/>
        </w:rPr>
        <w:t>Disability</w:t>
      </w:r>
      <w:r w:rsidRPr="00B0189C">
        <w:rPr>
          <w:rFonts w:eastAsia="Times New Roman" w:cs="Arial"/>
          <w:color w:val="000000"/>
          <w:lang w:eastAsia="en-GB"/>
        </w:rPr>
        <w:t xml:space="preserve"> Sport</w:t>
      </w:r>
      <w:r w:rsidR="00714FAB" w:rsidRPr="00B0189C">
        <w:rPr>
          <w:rFonts w:eastAsia="Times New Roman" w:cs="Arial"/>
          <w:color w:val="000000"/>
          <w:lang w:eastAsia="en-GB"/>
        </w:rPr>
        <w:t xml:space="preserve"> Wales Awards judging panel or the </w:t>
      </w:r>
      <w:r w:rsidRPr="00B0189C">
        <w:rPr>
          <w:rFonts w:eastAsia="Times New Roman" w:cs="Arial"/>
          <w:color w:val="000000"/>
          <w:lang w:eastAsia="en-GB"/>
        </w:rPr>
        <w:t xml:space="preserve">internal shortlisting panel. </w:t>
      </w:r>
    </w:p>
    <w:p w14:paraId="7946823D"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7. Nominators must be over 18 years of age. </w:t>
      </w:r>
    </w:p>
    <w:p w14:paraId="7946823E"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8. Where a nominee for </w:t>
      </w:r>
      <w:r w:rsidR="00714FAB" w:rsidRPr="00B0189C">
        <w:rPr>
          <w:rFonts w:eastAsia="Times New Roman" w:cs="Arial"/>
          <w:color w:val="000000"/>
          <w:lang w:eastAsia="en-GB"/>
        </w:rPr>
        <w:t xml:space="preserve">Award </w:t>
      </w:r>
      <w:r w:rsidRPr="00B0189C">
        <w:rPr>
          <w:rFonts w:eastAsia="Times New Roman" w:cs="Arial"/>
          <w:color w:val="000000"/>
          <w:lang w:eastAsia="en-GB"/>
        </w:rPr>
        <w:t xml:space="preserve">categories is under 18 years of age, the nominee’s Parent or Legal Guardian must provide consent. Nomination forms sent by post must be signed by the nominee’s Parent or Legal Guardian and online nominations must confirm that Parent or Legal Guardian consent has been given. </w:t>
      </w:r>
    </w:p>
    <w:p w14:paraId="7946823F"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9. </w:t>
      </w:r>
      <w:r w:rsidR="00714FAB" w:rsidRPr="00B0189C">
        <w:rPr>
          <w:rFonts w:eastAsia="Times New Roman" w:cs="Arial"/>
          <w:color w:val="000000"/>
          <w:lang w:eastAsia="en-GB"/>
        </w:rPr>
        <w:t xml:space="preserve">Where </w:t>
      </w:r>
      <w:r w:rsidRPr="00B0189C">
        <w:rPr>
          <w:rFonts w:eastAsia="Times New Roman" w:cs="Arial"/>
          <w:color w:val="000000"/>
          <w:lang w:eastAsia="en-GB"/>
        </w:rPr>
        <w:t xml:space="preserve">Nominees </w:t>
      </w:r>
      <w:r w:rsidR="00714FAB" w:rsidRPr="00B0189C">
        <w:rPr>
          <w:rFonts w:eastAsia="Times New Roman" w:cs="Arial"/>
          <w:color w:val="000000"/>
          <w:lang w:eastAsia="en-GB"/>
        </w:rPr>
        <w:t xml:space="preserve">are </w:t>
      </w:r>
      <w:r w:rsidRPr="00B0189C">
        <w:rPr>
          <w:rFonts w:eastAsia="Times New Roman" w:cs="Arial"/>
          <w:color w:val="000000"/>
          <w:lang w:eastAsia="en-GB"/>
        </w:rPr>
        <w:t xml:space="preserve">in coaching </w:t>
      </w:r>
      <w:r w:rsidR="00714FAB" w:rsidRPr="00B0189C">
        <w:rPr>
          <w:rFonts w:eastAsia="Times New Roman" w:cs="Arial"/>
          <w:color w:val="000000"/>
          <w:lang w:eastAsia="en-GB"/>
        </w:rPr>
        <w:t>positions the individual</w:t>
      </w:r>
      <w:r w:rsidRPr="00B0189C">
        <w:rPr>
          <w:rFonts w:eastAsia="Times New Roman" w:cs="Arial"/>
          <w:color w:val="000000"/>
          <w:lang w:eastAsia="en-GB"/>
        </w:rPr>
        <w:t xml:space="preserve">: </w:t>
      </w:r>
    </w:p>
    <w:p w14:paraId="79468240"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(a) must hold a coaching qualification recognised by their sport’s governing body; and </w:t>
      </w:r>
    </w:p>
    <w:p w14:paraId="79468241"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(b) can be Welsh domiciled and coaching in Wales; Welsh domiciled and coaching outside of Wales; or a non-Welsh domiciled coach coaching Welsh sportspeople.</w:t>
      </w:r>
    </w:p>
    <w:p w14:paraId="79468242"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10. Nominees in the volunteer categories are not required to hold a coaching qualification but must be volunteering in Wales. </w:t>
      </w:r>
    </w:p>
    <w:p w14:paraId="79468243"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11. Nominations can be made</w:t>
      </w:r>
      <w:r w:rsidR="00714FAB" w:rsidRPr="00B0189C">
        <w:rPr>
          <w:rFonts w:eastAsia="Times New Roman" w:cs="Arial"/>
          <w:color w:val="000000"/>
          <w:lang w:eastAsia="en-GB"/>
        </w:rPr>
        <w:t xml:space="preserve"> by emailing a</w:t>
      </w:r>
      <w:r w:rsidR="00390FCE" w:rsidRPr="00B0189C">
        <w:rPr>
          <w:rFonts w:eastAsia="Times New Roman" w:cs="Arial"/>
          <w:color w:val="000000"/>
          <w:lang w:eastAsia="en-GB"/>
        </w:rPr>
        <w:t xml:space="preserve"> completed nomination form to</w:t>
      </w:r>
      <w:r w:rsidR="00714FAB" w:rsidRPr="00B0189C">
        <w:t xml:space="preserve"> </w:t>
      </w:r>
      <w:hyperlink r:id="rId6" w:history="1">
        <w:r w:rsidR="00714FAB" w:rsidRPr="00B0189C">
          <w:rPr>
            <w:rStyle w:val="Hyperlink"/>
            <w:rFonts w:eastAsia="Times New Roman" w:cs="Arial"/>
            <w:lang w:eastAsia="en-GB"/>
          </w:rPr>
          <w:t>awardsnominations@disabilitysportwales.com</w:t>
        </w:r>
      </w:hyperlink>
      <w:r w:rsidR="00714FAB" w:rsidRPr="00B0189C">
        <w:rPr>
          <w:rFonts w:eastAsia="Times New Roman" w:cs="Arial"/>
          <w:color w:val="000000"/>
          <w:lang w:eastAsia="en-GB"/>
        </w:rPr>
        <w:t xml:space="preserve"> </w:t>
      </w:r>
      <w:r w:rsidRPr="00B0189C">
        <w:rPr>
          <w:rFonts w:eastAsia="Times New Roman" w:cs="Arial"/>
          <w:color w:val="000000"/>
          <w:lang w:eastAsia="en-GB"/>
        </w:rPr>
        <w:t xml:space="preserve">Nominations received after the deadline will be ineligible. </w:t>
      </w:r>
    </w:p>
    <w:p w14:paraId="79468244"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12. Nomination forms – including personal information – should be completed in full. </w:t>
      </w:r>
    </w:p>
    <w:p w14:paraId="79468245"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13. Nominations will be judged only on the information supplied and their contribution to the category criteria. </w:t>
      </w:r>
    </w:p>
    <w:p w14:paraId="79468246" w14:textId="49EBC729"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14. All achievements should be f</w:t>
      </w:r>
      <w:r w:rsidR="00390FCE" w:rsidRPr="00B0189C">
        <w:rPr>
          <w:rFonts w:eastAsia="Times New Roman" w:cs="Arial"/>
          <w:color w:val="000000"/>
          <w:lang w:eastAsia="en-GB"/>
        </w:rPr>
        <w:t>or the period 1st September 201</w:t>
      </w:r>
      <w:r w:rsidR="00541483">
        <w:rPr>
          <w:rFonts w:eastAsia="Times New Roman" w:cs="Arial"/>
          <w:color w:val="000000"/>
          <w:lang w:eastAsia="en-GB"/>
        </w:rPr>
        <w:t>5</w:t>
      </w:r>
      <w:r w:rsidRPr="00B0189C">
        <w:rPr>
          <w:rFonts w:eastAsia="Times New Roman" w:cs="Arial"/>
          <w:color w:val="000000"/>
          <w:lang w:eastAsia="en-GB"/>
        </w:rPr>
        <w:t xml:space="preserve"> to 3</w:t>
      </w:r>
      <w:r w:rsidR="00714FAB" w:rsidRPr="00B0189C">
        <w:rPr>
          <w:rFonts w:eastAsia="Times New Roman" w:cs="Arial"/>
          <w:color w:val="000000"/>
          <w:lang w:eastAsia="en-GB"/>
        </w:rPr>
        <w:t>0</w:t>
      </w:r>
      <w:r w:rsidR="00714FAB" w:rsidRPr="00B0189C">
        <w:rPr>
          <w:rFonts w:eastAsia="Times New Roman" w:cs="Arial"/>
          <w:color w:val="000000"/>
          <w:vertAlign w:val="superscript"/>
          <w:lang w:eastAsia="en-GB"/>
        </w:rPr>
        <w:t>th</w:t>
      </w:r>
      <w:r w:rsidR="00714FAB" w:rsidRPr="00B0189C">
        <w:rPr>
          <w:rFonts w:eastAsia="Times New Roman" w:cs="Arial"/>
          <w:color w:val="000000"/>
          <w:lang w:eastAsia="en-GB"/>
        </w:rPr>
        <w:t xml:space="preserve"> </w:t>
      </w:r>
      <w:r w:rsidR="00541483">
        <w:rPr>
          <w:rFonts w:eastAsia="Times New Roman" w:cs="Arial"/>
          <w:color w:val="000000"/>
          <w:lang w:eastAsia="en-GB"/>
        </w:rPr>
        <w:t>September</w:t>
      </w:r>
      <w:r w:rsidR="00390FCE" w:rsidRPr="00B0189C">
        <w:rPr>
          <w:rFonts w:eastAsia="Times New Roman" w:cs="Arial"/>
          <w:color w:val="000000"/>
          <w:lang w:eastAsia="en-GB"/>
        </w:rPr>
        <w:t xml:space="preserve"> 201</w:t>
      </w:r>
      <w:r w:rsidR="00541483">
        <w:rPr>
          <w:rFonts w:eastAsia="Times New Roman" w:cs="Arial"/>
          <w:color w:val="000000"/>
          <w:lang w:eastAsia="en-GB"/>
        </w:rPr>
        <w:t>6</w:t>
      </w:r>
      <w:r w:rsidRPr="00B0189C">
        <w:rPr>
          <w:rFonts w:eastAsia="Times New Roman" w:cs="Arial"/>
          <w:color w:val="000000"/>
          <w:lang w:eastAsia="en-GB"/>
        </w:rPr>
        <w:t xml:space="preserve">. </w:t>
      </w:r>
    </w:p>
    <w:p w14:paraId="79468247"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lastRenderedPageBreak/>
        <w:t xml:space="preserve">15. Shortlisting will be: </w:t>
      </w:r>
    </w:p>
    <w:p w14:paraId="79468248"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a) Six nominees will be shortlisted for each category by a </w:t>
      </w:r>
      <w:r w:rsidR="00714FAB" w:rsidRPr="00B0189C">
        <w:rPr>
          <w:rFonts w:eastAsia="Times New Roman" w:cs="Arial"/>
          <w:color w:val="000000"/>
          <w:lang w:eastAsia="en-GB"/>
        </w:rPr>
        <w:t xml:space="preserve">Disability Sport Wales </w:t>
      </w:r>
      <w:r w:rsidRPr="00B0189C">
        <w:rPr>
          <w:rFonts w:eastAsia="Times New Roman" w:cs="Arial"/>
          <w:color w:val="000000"/>
          <w:lang w:eastAsia="en-GB"/>
        </w:rPr>
        <w:t xml:space="preserve">internal panel. </w:t>
      </w:r>
    </w:p>
    <w:p w14:paraId="79468249"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b) </w:t>
      </w:r>
      <w:r w:rsidR="00390FCE" w:rsidRPr="00B0189C">
        <w:rPr>
          <w:rFonts w:eastAsia="Times New Roman" w:cs="Arial"/>
          <w:color w:val="000000"/>
          <w:lang w:eastAsia="en-GB"/>
        </w:rPr>
        <w:t xml:space="preserve">The </w:t>
      </w:r>
      <w:r w:rsidR="00714FAB" w:rsidRPr="00B0189C">
        <w:rPr>
          <w:rFonts w:eastAsia="Times New Roman" w:cs="Arial"/>
          <w:color w:val="000000"/>
          <w:lang w:eastAsia="en-GB"/>
        </w:rPr>
        <w:t xml:space="preserve">Disability </w:t>
      </w:r>
      <w:r w:rsidRPr="00B0189C">
        <w:rPr>
          <w:rFonts w:eastAsia="Times New Roman" w:cs="Arial"/>
          <w:color w:val="000000"/>
          <w:lang w:eastAsia="en-GB"/>
        </w:rPr>
        <w:t>Sport</w:t>
      </w:r>
      <w:r w:rsidR="00714FAB" w:rsidRPr="00B0189C">
        <w:rPr>
          <w:rFonts w:eastAsia="Times New Roman" w:cs="Arial"/>
          <w:color w:val="000000"/>
          <w:lang w:eastAsia="en-GB"/>
        </w:rPr>
        <w:t xml:space="preserve"> Wales</w:t>
      </w:r>
      <w:r w:rsidRPr="00B0189C">
        <w:rPr>
          <w:rFonts w:eastAsia="Times New Roman" w:cs="Arial"/>
          <w:color w:val="000000"/>
          <w:lang w:eastAsia="en-GB"/>
        </w:rPr>
        <w:t xml:space="preserve"> Awards judging panel will then shortlist three for each category. </w:t>
      </w:r>
    </w:p>
    <w:p w14:paraId="7946824A"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c) The Winner will be announced on the awards ceremony evening. </w:t>
      </w:r>
    </w:p>
    <w:p w14:paraId="7946824B"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16. All nomination details will be checked with the relevant national governing body or relevant sporting partner. Nominations will proceed unless nominations details are proved to be factually inaccurate or disciplinary concerns are registered. </w:t>
      </w:r>
    </w:p>
    <w:p w14:paraId="7946824C"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17. All finalists will be contacted within </w:t>
      </w:r>
      <w:r w:rsidR="00714FAB" w:rsidRPr="00B0189C">
        <w:rPr>
          <w:rFonts w:eastAsia="Times New Roman" w:cs="Arial"/>
          <w:color w:val="000000"/>
          <w:lang w:eastAsia="en-GB"/>
        </w:rPr>
        <w:t>2 working days</w:t>
      </w:r>
      <w:r w:rsidRPr="00B0189C">
        <w:rPr>
          <w:rFonts w:eastAsia="Times New Roman" w:cs="Arial"/>
          <w:color w:val="000000"/>
          <w:lang w:eastAsia="en-GB"/>
        </w:rPr>
        <w:t xml:space="preserve"> of the judging panel to be informed of the selection as a finalist and a date will be set for promotional pictures</w:t>
      </w:r>
      <w:r w:rsidR="00714FAB" w:rsidRPr="00B0189C">
        <w:rPr>
          <w:rFonts w:eastAsia="Times New Roman" w:cs="Arial"/>
          <w:color w:val="000000"/>
          <w:lang w:eastAsia="en-GB"/>
        </w:rPr>
        <w:t>/videos</w:t>
      </w:r>
      <w:r w:rsidRPr="00B0189C">
        <w:rPr>
          <w:rFonts w:eastAsia="Times New Roman" w:cs="Arial"/>
          <w:color w:val="000000"/>
          <w:lang w:eastAsia="en-GB"/>
        </w:rPr>
        <w:t xml:space="preserve"> to be arranged. </w:t>
      </w:r>
    </w:p>
    <w:p w14:paraId="7946824D" w14:textId="7B32F131"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18. The finalists will be expected to attend the awards cer</w:t>
      </w:r>
      <w:r w:rsidR="00390FCE" w:rsidRPr="00B0189C">
        <w:rPr>
          <w:rFonts w:eastAsia="Times New Roman" w:cs="Arial"/>
          <w:color w:val="000000"/>
          <w:lang w:eastAsia="en-GB"/>
        </w:rPr>
        <w:t xml:space="preserve">emony on the evening of </w:t>
      </w:r>
      <w:r w:rsidR="00714FAB" w:rsidRPr="00B0189C">
        <w:rPr>
          <w:rFonts w:eastAsia="Times New Roman" w:cs="Arial"/>
          <w:color w:val="000000"/>
          <w:lang w:eastAsia="en-GB"/>
        </w:rPr>
        <w:t>Friday 2</w:t>
      </w:r>
      <w:r w:rsidR="00541483">
        <w:rPr>
          <w:rFonts w:eastAsia="Times New Roman" w:cs="Arial"/>
          <w:color w:val="000000"/>
          <w:lang w:eastAsia="en-GB"/>
        </w:rPr>
        <w:t>7</w:t>
      </w:r>
      <w:r w:rsidR="00390FCE" w:rsidRPr="00B0189C">
        <w:rPr>
          <w:rFonts w:eastAsia="Times New Roman" w:cs="Arial"/>
          <w:color w:val="000000"/>
          <w:lang w:eastAsia="en-GB"/>
        </w:rPr>
        <w:t xml:space="preserve">th </w:t>
      </w:r>
      <w:r w:rsidR="00714FAB" w:rsidRPr="00B0189C">
        <w:rPr>
          <w:rFonts w:eastAsia="Times New Roman" w:cs="Arial"/>
          <w:color w:val="000000"/>
          <w:lang w:eastAsia="en-GB"/>
        </w:rPr>
        <w:t>January</w:t>
      </w:r>
      <w:r w:rsidR="00390FCE" w:rsidRPr="00B0189C">
        <w:rPr>
          <w:rFonts w:eastAsia="Times New Roman" w:cs="Arial"/>
          <w:color w:val="000000"/>
          <w:lang w:eastAsia="en-GB"/>
        </w:rPr>
        <w:t xml:space="preserve"> 201</w:t>
      </w:r>
      <w:r w:rsidR="00541483">
        <w:rPr>
          <w:rFonts w:eastAsia="Times New Roman" w:cs="Arial"/>
          <w:color w:val="000000"/>
          <w:lang w:eastAsia="en-GB"/>
        </w:rPr>
        <w:t>7</w:t>
      </w:r>
      <w:r w:rsidRPr="00B0189C">
        <w:rPr>
          <w:rFonts w:eastAsia="Times New Roman" w:cs="Arial"/>
          <w:color w:val="000000"/>
          <w:lang w:eastAsia="en-GB"/>
        </w:rPr>
        <w:t xml:space="preserve">. Finalists will be responsible for their own, and any of their permitted guests’ travel and accommodation arrangements and expenses. </w:t>
      </w:r>
    </w:p>
    <w:p w14:paraId="7946824E"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19. Winners will be announced at the awards ceremony. </w:t>
      </w:r>
    </w:p>
    <w:p w14:paraId="7946824F"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20. The panels’ decision is final. No correspondence relating to t</w:t>
      </w:r>
      <w:r w:rsidR="00390FCE" w:rsidRPr="00B0189C">
        <w:rPr>
          <w:rFonts w:eastAsia="Times New Roman" w:cs="Arial"/>
          <w:color w:val="000000"/>
          <w:lang w:eastAsia="en-GB"/>
        </w:rPr>
        <w:t>he A</w:t>
      </w:r>
      <w:r w:rsidRPr="00B0189C">
        <w:rPr>
          <w:rFonts w:eastAsia="Times New Roman" w:cs="Arial"/>
          <w:color w:val="000000"/>
          <w:lang w:eastAsia="en-GB"/>
        </w:rPr>
        <w:t xml:space="preserve">wards will be entered into. </w:t>
      </w:r>
    </w:p>
    <w:p w14:paraId="79468250" w14:textId="77777777" w:rsidR="00390FCE"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21. Nominees would be expected to take part in awards publicity if required. </w:t>
      </w:r>
    </w:p>
    <w:p w14:paraId="79468251" w14:textId="77777777" w:rsidR="00D66B29" w:rsidRPr="00B0189C" w:rsidRDefault="00390FCE"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22</w:t>
      </w:r>
      <w:r w:rsidR="00D66B29" w:rsidRPr="00B0189C">
        <w:rPr>
          <w:rFonts w:eastAsia="Times New Roman" w:cs="Arial"/>
          <w:color w:val="000000"/>
          <w:lang w:eastAsia="en-GB"/>
        </w:rPr>
        <w:t xml:space="preserve">. </w:t>
      </w:r>
      <w:r w:rsidR="00714FAB" w:rsidRPr="00B0189C">
        <w:rPr>
          <w:rFonts w:eastAsia="Times New Roman" w:cs="Arial"/>
          <w:color w:val="000000"/>
          <w:lang w:eastAsia="en-GB"/>
        </w:rPr>
        <w:t xml:space="preserve">Disability </w:t>
      </w:r>
      <w:r w:rsidR="00D66B29" w:rsidRPr="00B0189C">
        <w:rPr>
          <w:rFonts w:eastAsia="Times New Roman" w:cs="Arial"/>
          <w:color w:val="000000"/>
          <w:lang w:eastAsia="en-GB"/>
        </w:rPr>
        <w:t>Sport</w:t>
      </w:r>
      <w:r w:rsidR="00714FAB" w:rsidRPr="00B0189C">
        <w:rPr>
          <w:rFonts w:eastAsia="Times New Roman" w:cs="Arial"/>
          <w:color w:val="000000"/>
          <w:lang w:eastAsia="en-GB"/>
        </w:rPr>
        <w:t xml:space="preserve"> Wales</w:t>
      </w:r>
      <w:r w:rsidR="00D66B29" w:rsidRPr="00B0189C">
        <w:rPr>
          <w:rFonts w:eastAsia="Times New Roman" w:cs="Arial"/>
          <w:color w:val="000000"/>
          <w:lang w:eastAsia="en-GB"/>
        </w:rPr>
        <w:t xml:space="preserve"> Awards reserves the right to: </w:t>
      </w:r>
    </w:p>
    <w:p w14:paraId="79468252"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(i) Vary the opening and closing times for making nominations and to vary the date of the announcement of the awards; </w:t>
      </w:r>
    </w:p>
    <w:p w14:paraId="79468253"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(ii) Disqualify any nominee who breaches the rules, these terms and conditions, or fails to meet the category description or has acted fraudulently or disreputably in any way; and </w:t>
      </w:r>
    </w:p>
    <w:p w14:paraId="79468254" w14:textId="77777777" w:rsidR="00D66B29" w:rsidRPr="00B0189C" w:rsidRDefault="00D66B29"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 xml:space="preserve">(iii) Cancel or vary the awards or any of the selection processes or criteria, at any stage, if in its opinion it is deemed necessary or if circumstances arise outside its control. </w:t>
      </w:r>
    </w:p>
    <w:p w14:paraId="79468255" w14:textId="77777777" w:rsidR="00D66B29" w:rsidRPr="00B0189C" w:rsidRDefault="00390FCE"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23</w:t>
      </w:r>
      <w:r w:rsidR="00D66B29" w:rsidRPr="00B0189C">
        <w:rPr>
          <w:rFonts w:eastAsia="Times New Roman" w:cs="Arial"/>
          <w:color w:val="000000"/>
          <w:lang w:eastAsia="en-GB"/>
        </w:rPr>
        <w:t xml:space="preserve">. </w:t>
      </w:r>
      <w:r w:rsidR="00714FAB" w:rsidRPr="00B0189C">
        <w:rPr>
          <w:rFonts w:eastAsia="Times New Roman" w:cs="Arial"/>
          <w:color w:val="000000"/>
          <w:lang w:eastAsia="en-GB"/>
        </w:rPr>
        <w:t xml:space="preserve">Disability Sport </w:t>
      </w:r>
      <w:r w:rsidR="00D66B29" w:rsidRPr="00B0189C">
        <w:rPr>
          <w:rFonts w:eastAsia="Times New Roman" w:cs="Arial"/>
          <w:color w:val="000000"/>
          <w:lang w:eastAsia="en-GB"/>
        </w:rPr>
        <w:t xml:space="preserve">Wales Awards cannot accept any responsibility for any technical failure or malfunction or any other problem which may result in any nomination not being properly registered. </w:t>
      </w:r>
    </w:p>
    <w:p w14:paraId="79468256" w14:textId="77777777" w:rsidR="00D66B29" w:rsidRPr="00B0189C" w:rsidRDefault="00390FCE"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24</w:t>
      </w:r>
      <w:r w:rsidR="00D66B29" w:rsidRPr="00B0189C">
        <w:rPr>
          <w:rFonts w:eastAsia="Times New Roman" w:cs="Arial"/>
          <w:color w:val="000000"/>
          <w:lang w:eastAsia="en-GB"/>
        </w:rPr>
        <w:t xml:space="preserve">. </w:t>
      </w:r>
      <w:r w:rsidR="00714FAB" w:rsidRPr="00B0189C">
        <w:rPr>
          <w:rFonts w:eastAsia="Times New Roman" w:cs="Arial"/>
          <w:color w:val="000000"/>
          <w:lang w:eastAsia="en-GB"/>
        </w:rPr>
        <w:t xml:space="preserve">Disability Sport </w:t>
      </w:r>
      <w:r w:rsidR="00D66B29" w:rsidRPr="00B0189C">
        <w:rPr>
          <w:rFonts w:eastAsia="Times New Roman" w:cs="Arial"/>
          <w:color w:val="000000"/>
          <w:lang w:eastAsia="en-GB"/>
        </w:rPr>
        <w:t xml:space="preserve">Wales Awards will only use an individual’s personal information for the purposes of administering this award and other than as outlined in these terms and conditions, will not publish or provide them to anyone without the permission of the individual. </w:t>
      </w:r>
    </w:p>
    <w:p w14:paraId="79468257" w14:textId="77777777" w:rsidR="00D66B29" w:rsidRPr="00B0189C" w:rsidRDefault="00390FCE"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25</w:t>
      </w:r>
      <w:r w:rsidR="00D66B29" w:rsidRPr="00B0189C">
        <w:rPr>
          <w:rFonts w:eastAsia="Times New Roman" w:cs="Arial"/>
          <w:color w:val="000000"/>
          <w:lang w:eastAsia="en-GB"/>
        </w:rPr>
        <w:t xml:space="preserve">. </w:t>
      </w:r>
      <w:r w:rsidR="00D168FB" w:rsidRPr="00B0189C">
        <w:rPr>
          <w:rFonts w:eastAsia="Times New Roman" w:cs="Arial"/>
          <w:color w:val="000000"/>
          <w:lang w:eastAsia="en-GB"/>
        </w:rPr>
        <w:t xml:space="preserve">Disability Sport Wales </w:t>
      </w:r>
      <w:r w:rsidR="00D66B29" w:rsidRPr="00B0189C">
        <w:rPr>
          <w:rFonts w:eastAsia="Times New Roman" w:cs="Arial"/>
          <w:color w:val="000000"/>
          <w:lang w:eastAsia="en-GB"/>
        </w:rPr>
        <w:t xml:space="preserve">is responsible for collection and processing of personal information as part of the nomination process in accordance with the Data Protection Act. </w:t>
      </w:r>
    </w:p>
    <w:p w14:paraId="79468258" w14:textId="77777777" w:rsidR="00D66B29" w:rsidRPr="00B0189C" w:rsidRDefault="00390FCE"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lastRenderedPageBreak/>
        <w:t>27</w:t>
      </w:r>
      <w:r w:rsidR="00D66B29" w:rsidRPr="00B0189C">
        <w:rPr>
          <w:rFonts w:eastAsia="Times New Roman" w:cs="Arial"/>
          <w:color w:val="000000"/>
          <w:lang w:eastAsia="en-GB"/>
        </w:rPr>
        <w:t xml:space="preserve">. As part of the judging process, </w:t>
      </w:r>
      <w:r w:rsidR="00D168FB" w:rsidRPr="00B0189C">
        <w:rPr>
          <w:rFonts w:eastAsia="Times New Roman" w:cs="Arial"/>
          <w:color w:val="000000"/>
          <w:lang w:eastAsia="en-GB"/>
        </w:rPr>
        <w:t xml:space="preserve">Disability </w:t>
      </w:r>
      <w:r w:rsidR="00D66B29" w:rsidRPr="00B0189C">
        <w:rPr>
          <w:rFonts w:eastAsia="Times New Roman" w:cs="Arial"/>
          <w:color w:val="000000"/>
          <w:lang w:eastAsia="en-GB"/>
        </w:rPr>
        <w:t xml:space="preserve">Sport Wales </w:t>
      </w:r>
      <w:r w:rsidR="00D168FB" w:rsidRPr="00B0189C">
        <w:rPr>
          <w:rFonts w:eastAsia="Times New Roman" w:cs="Arial"/>
          <w:color w:val="000000"/>
          <w:lang w:eastAsia="en-GB"/>
        </w:rPr>
        <w:t>may</w:t>
      </w:r>
      <w:r w:rsidR="00D66B29" w:rsidRPr="00B0189C">
        <w:rPr>
          <w:rFonts w:eastAsia="Times New Roman" w:cs="Arial"/>
          <w:color w:val="000000"/>
          <w:lang w:eastAsia="en-GB"/>
        </w:rPr>
        <w:t xml:space="preserve"> share nominees’ personal information with </w:t>
      </w:r>
      <w:r w:rsidR="00D168FB" w:rsidRPr="00B0189C">
        <w:rPr>
          <w:rFonts w:eastAsia="Times New Roman" w:cs="Arial"/>
          <w:color w:val="000000"/>
          <w:lang w:eastAsia="en-GB"/>
        </w:rPr>
        <w:t>judges</w:t>
      </w:r>
      <w:r w:rsidR="00D66B29" w:rsidRPr="00B0189C">
        <w:rPr>
          <w:rFonts w:eastAsia="Times New Roman" w:cs="Arial"/>
          <w:color w:val="000000"/>
          <w:lang w:eastAsia="en-GB"/>
        </w:rPr>
        <w:t xml:space="preserve">. </w:t>
      </w:r>
      <w:r w:rsidR="00D168FB" w:rsidRPr="00B0189C">
        <w:rPr>
          <w:rFonts w:eastAsia="Times New Roman" w:cs="Arial"/>
          <w:color w:val="000000"/>
          <w:lang w:eastAsia="en-GB"/>
        </w:rPr>
        <w:t>Judges</w:t>
      </w:r>
      <w:r w:rsidR="00D66B29" w:rsidRPr="00B0189C">
        <w:rPr>
          <w:rFonts w:eastAsia="Times New Roman" w:cs="Arial"/>
          <w:color w:val="000000"/>
          <w:lang w:eastAsia="en-GB"/>
        </w:rPr>
        <w:t xml:space="preserve"> will only use the information for this purpose and will keep it secure in accordance with the Data Protection Act. </w:t>
      </w:r>
    </w:p>
    <w:p w14:paraId="79468259" w14:textId="77777777" w:rsidR="00D66B29" w:rsidRPr="00B0189C" w:rsidRDefault="00390FCE" w:rsidP="00D66B29">
      <w:pPr>
        <w:shd w:val="clear" w:color="auto" w:fill="FFFFFF"/>
        <w:spacing w:before="150" w:after="0" w:line="360" w:lineRule="atLeast"/>
        <w:rPr>
          <w:rFonts w:eastAsia="Times New Roman" w:cs="Arial"/>
          <w:color w:val="000000"/>
          <w:lang w:eastAsia="en-GB"/>
        </w:rPr>
      </w:pPr>
      <w:r w:rsidRPr="00B0189C">
        <w:rPr>
          <w:rFonts w:eastAsia="Times New Roman" w:cs="Arial"/>
          <w:color w:val="000000"/>
          <w:lang w:eastAsia="en-GB"/>
        </w:rPr>
        <w:t>28</w:t>
      </w:r>
      <w:r w:rsidR="00D66B29" w:rsidRPr="00B0189C">
        <w:rPr>
          <w:rFonts w:eastAsia="Times New Roman" w:cs="Arial"/>
          <w:color w:val="000000"/>
          <w:lang w:eastAsia="en-GB"/>
        </w:rPr>
        <w:t xml:space="preserve">. By submitting a nomination the nominator is certifying that he/she understands and accepts the terms and conditions. </w:t>
      </w:r>
    </w:p>
    <w:p w14:paraId="7946825A" w14:textId="77777777" w:rsidR="007E04E6" w:rsidRPr="00B0189C" w:rsidRDefault="009A2934"/>
    <w:sectPr w:rsidR="007E04E6" w:rsidRPr="00B018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6825D" w14:textId="77777777" w:rsidR="004151A1" w:rsidRDefault="004151A1" w:rsidP="00714FAB">
      <w:pPr>
        <w:spacing w:after="0" w:line="240" w:lineRule="auto"/>
      </w:pPr>
      <w:r>
        <w:separator/>
      </w:r>
    </w:p>
  </w:endnote>
  <w:endnote w:type="continuationSeparator" w:id="0">
    <w:p w14:paraId="7946825E" w14:textId="77777777" w:rsidR="004151A1" w:rsidRDefault="004151A1" w:rsidP="0071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6825B" w14:textId="77777777" w:rsidR="004151A1" w:rsidRDefault="004151A1" w:rsidP="00714FAB">
      <w:pPr>
        <w:spacing w:after="0" w:line="240" w:lineRule="auto"/>
      </w:pPr>
      <w:r>
        <w:separator/>
      </w:r>
    </w:p>
  </w:footnote>
  <w:footnote w:type="continuationSeparator" w:id="0">
    <w:p w14:paraId="7946825C" w14:textId="77777777" w:rsidR="004151A1" w:rsidRDefault="004151A1" w:rsidP="00714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6825F" w14:textId="77777777" w:rsidR="00714FAB" w:rsidRDefault="00714FAB">
    <w:pPr>
      <w:pStyle w:val="Header"/>
    </w:pPr>
    <w:r>
      <w:rPr>
        <w:noProof/>
        <w:lang w:eastAsia="en-GB"/>
      </w:rPr>
      <w:drawing>
        <wp:inline distT="0" distB="0" distL="0" distR="0" wp14:anchorId="79468261" wp14:editId="79468262">
          <wp:extent cx="2133600" cy="919238"/>
          <wp:effectExtent l="0" t="0" r="0" b="0"/>
          <wp:docPr id="1" name="Picture 1" descr="C:\Users\jon.morgan\AppData\Local\Microsoft\Windows\Temporary Internet Files\Content.Outlook\MHSIDU05\DSW Master Landscape whit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morgan\AppData\Local\Microsoft\Windows\Temporary Internet Files\Content.Outlook\MHSIDU05\DSW Master Landscape white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919238"/>
                  </a:xfrm>
                  <a:prstGeom prst="rect">
                    <a:avLst/>
                  </a:prstGeom>
                  <a:noFill/>
                  <a:ln>
                    <a:noFill/>
                  </a:ln>
                </pic:spPr>
              </pic:pic>
            </a:graphicData>
          </a:graphic>
        </wp:inline>
      </w:drawing>
    </w:r>
  </w:p>
  <w:p w14:paraId="79468260" w14:textId="77777777" w:rsidR="00714FAB" w:rsidRDefault="00714F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29"/>
    <w:rsid w:val="0035269A"/>
    <w:rsid w:val="00390FCE"/>
    <w:rsid w:val="003F5216"/>
    <w:rsid w:val="004151A1"/>
    <w:rsid w:val="00541483"/>
    <w:rsid w:val="006F4CDD"/>
    <w:rsid w:val="00714FAB"/>
    <w:rsid w:val="009A2934"/>
    <w:rsid w:val="009E7EB8"/>
    <w:rsid w:val="00A60CD1"/>
    <w:rsid w:val="00B0189C"/>
    <w:rsid w:val="00D168FB"/>
    <w:rsid w:val="00D3326B"/>
    <w:rsid w:val="00D66B29"/>
    <w:rsid w:val="00F03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8236"/>
  <w15:docId w15:val="{57B5592F-83C5-46ED-98E1-1D2F7D4F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D66B29"/>
    <w:pPr>
      <w:spacing w:before="100" w:beforeAutospacing="1" w:after="100" w:afterAutospacing="1" w:line="360" w:lineRule="atLeast"/>
      <w:outlineLvl w:val="0"/>
    </w:pPr>
    <w:rPr>
      <w:rFonts w:ascii="Times New Roman" w:eastAsia="Times New Roman" w:hAnsi="Times New Roman" w:cs="Times New Roman"/>
      <w:b/>
      <w:bCs/>
      <w:color w:val="AC8B2F"/>
      <w:kern w:val="36"/>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B29"/>
    <w:rPr>
      <w:rFonts w:ascii="Times New Roman" w:eastAsia="Times New Roman" w:hAnsi="Times New Roman" w:cs="Times New Roman"/>
      <w:b/>
      <w:bCs/>
      <w:color w:val="AC8B2F"/>
      <w:kern w:val="36"/>
      <w:sz w:val="27"/>
      <w:szCs w:val="27"/>
      <w:lang w:eastAsia="en-GB"/>
    </w:rPr>
  </w:style>
  <w:style w:type="paragraph" w:styleId="Header">
    <w:name w:val="header"/>
    <w:basedOn w:val="Normal"/>
    <w:link w:val="HeaderChar"/>
    <w:uiPriority w:val="99"/>
    <w:unhideWhenUsed/>
    <w:rsid w:val="00714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FAB"/>
  </w:style>
  <w:style w:type="paragraph" w:styleId="Footer">
    <w:name w:val="footer"/>
    <w:basedOn w:val="Normal"/>
    <w:link w:val="FooterChar"/>
    <w:uiPriority w:val="99"/>
    <w:unhideWhenUsed/>
    <w:rsid w:val="00714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FAB"/>
  </w:style>
  <w:style w:type="paragraph" w:styleId="BalloonText">
    <w:name w:val="Balloon Text"/>
    <w:basedOn w:val="Normal"/>
    <w:link w:val="BalloonTextChar"/>
    <w:uiPriority w:val="99"/>
    <w:semiHidden/>
    <w:unhideWhenUsed/>
    <w:rsid w:val="00714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FAB"/>
    <w:rPr>
      <w:rFonts w:ascii="Tahoma" w:hAnsi="Tahoma" w:cs="Tahoma"/>
      <w:sz w:val="16"/>
      <w:szCs w:val="16"/>
    </w:rPr>
  </w:style>
  <w:style w:type="character" w:styleId="Hyperlink">
    <w:name w:val="Hyperlink"/>
    <w:basedOn w:val="DefaultParagraphFont"/>
    <w:uiPriority w:val="99"/>
    <w:unhideWhenUsed/>
    <w:rsid w:val="00714F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575118">
      <w:bodyDiv w:val="1"/>
      <w:marLeft w:val="0"/>
      <w:marRight w:val="0"/>
      <w:marTop w:val="0"/>
      <w:marBottom w:val="0"/>
      <w:divBdr>
        <w:top w:val="none" w:sz="0" w:space="0" w:color="auto"/>
        <w:left w:val="none" w:sz="0" w:space="0" w:color="auto"/>
        <w:bottom w:val="none" w:sz="0" w:space="0" w:color="auto"/>
        <w:right w:val="none" w:sz="0" w:space="0" w:color="auto"/>
      </w:divBdr>
      <w:divsChild>
        <w:div w:id="4215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wardsnominations@disabilitysportwale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Sport Wales</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Batcup</dc:creator>
  <cp:lastModifiedBy>Claire Venn</cp:lastModifiedBy>
  <cp:revision>2</cp:revision>
  <dcterms:created xsi:type="dcterms:W3CDTF">2016-10-12T17:53:00Z</dcterms:created>
  <dcterms:modified xsi:type="dcterms:W3CDTF">2016-10-12T17:53:00Z</dcterms:modified>
</cp:coreProperties>
</file>