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2.xml" ContentType="application/vnd.openxmlformats-officedocument.wordprocessingml.footer+xml"/>
  <Override PartName="/word/header1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7.xml" ContentType="application/vnd.openxmlformats-officedocument.wordprocessingml.header+xml"/>
  <Override PartName="/word/footer7.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7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5778"/>
      </w:tblGrid>
      <w:tr w:rsidR="008D5E5C" w14:paraId="7D5F7A36" w14:textId="77777777" w:rsidTr="008D5E5C">
        <w:trPr>
          <w:trHeight w:val="6944"/>
        </w:trPr>
        <w:tc>
          <w:tcPr>
            <w:tcW w:w="4904" w:type="dxa"/>
            <w:vMerge w:val="restart"/>
          </w:tcPr>
          <w:p w14:paraId="5AF6F5FA" w14:textId="77777777" w:rsidR="008D5E5C" w:rsidRDefault="008D5E5C" w:rsidP="008D5E5C">
            <w:pPr>
              <w:jc w:val="center"/>
              <w:rPr>
                <w:rFonts w:cs="Arial"/>
                <w:b/>
                <w:sz w:val="24"/>
                <w:szCs w:val="24"/>
              </w:rPr>
            </w:pPr>
            <w:r>
              <w:rPr>
                <w:rFonts w:cs="Arial"/>
                <w:b/>
                <w:noProof/>
                <w:sz w:val="24"/>
                <w:szCs w:val="24"/>
                <w:lang w:eastAsia="en-GB"/>
              </w:rPr>
              <w:drawing>
                <wp:inline distT="0" distB="0" distL="0" distR="0" wp14:anchorId="7437CAF5" wp14:editId="1B72008F">
                  <wp:extent cx="2552844" cy="5400000"/>
                  <wp:effectExtent l="19050" t="0" r="0" b="0"/>
                  <wp:docPr id="9" name="Picture 5" descr="DSW Master Portrait white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W Master Portrait white RGB.jpg"/>
                          <pic:cNvPicPr/>
                        </pic:nvPicPr>
                        <pic:blipFill>
                          <a:blip r:embed="rId8" cstate="print"/>
                          <a:stretch>
                            <a:fillRect/>
                          </a:stretch>
                        </pic:blipFill>
                        <pic:spPr>
                          <a:xfrm>
                            <a:off x="0" y="0"/>
                            <a:ext cx="2552844" cy="5400000"/>
                          </a:xfrm>
                          <a:prstGeom prst="rect">
                            <a:avLst/>
                          </a:prstGeom>
                        </pic:spPr>
                      </pic:pic>
                    </a:graphicData>
                  </a:graphic>
                </wp:inline>
              </w:drawing>
            </w:r>
          </w:p>
        </w:tc>
        <w:tc>
          <w:tcPr>
            <w:tcW w:w="5778" w:type="dxa"/>
            <w:vAlign w:val="center"/>
          </w:tcPr>
          <w:p w14:paraId="4F474CF0" w14:textId="77777777" w:rsidR="008D5E5C" w:rsidRPr="008D5E5C" w:rsidRDefault="008D5E5C" w:rsidP="008D5E5C">
            <w:pPr>
              <w:jc w:val="center"/>
              <w:rPr>
                <w:rFonts w:cs="Arial"/>
                <w:b/>
                <w:sz w:val="144"/>
                <w:szCs w:val="144"/>
              </w:rPr>
            </w:pPr>
            <w:r w:rsidRPr="008D5E5C">
              <w:rPr>
                <w:rFonts w:cs="Arial"/>
                <w:b/>
                <w:sz w:val="144"/>
                <w:szCs w:val="144"/>
              </w:rPr>
              <w:t>Disability Sport Wales</w:t>
            </w:r>
          </w:p>
        </w:tc>
      </w:tr>
      <w:tr w:rsidR="008D5E5C" w14:paraId="179B0724" w14:textId="77777777" w:rsidTr="008D5E5C">
        <w:tc>
          <w:tcPr>
            <w:tcW w:w="4904" w:type="dxa"/>
            <w:vMerge/>
          </w:tcPr>
          <w:p w14:paraId="52E06074" w14:textId="77777777" w:rsidR="008D5E5C" w:rsidRDefault="008D5E5C" w:rsidP="008D5E5C">
            <w:pPr>
              <w:jc w:val="center"/>
              <w:rPr>
                <w:rFonts w:cs="Arial"/>
                <w:b/>
                <w:sz w:val="24"/>
                <w:szCs w:val="24"/>
              </w:rPr>
            </w:pPr>
          </w:p>
        </w:tc>
        <w:tc>
          <w:tcPr>
            <w:tcW w:w="5778" w:type="dxa"/>
          </w:tcPr>
          <w:p w14:paraId="04E11F48" w14:textId="77777777" w:rsidR="008D5E5C" w:rsidRPr="008D5E5C" w:rsidRDefault="008D5E5C" w:rsidP="008D5E5C">
            <w:pPr>
              <w:jc w:val="center"/>
              <w:rPr>
                <w:rFonts w:cs="Arial"/>
                <w:b/>
                <w:sz w:val="48"/>
                <w:szCs w:val="48"/>
              </w:rPr>
            </w:pPr>
            <w:r w:rsidRPr="008D5E5C">
              <w:rPr>
                <w:rFonts w:cs="Arial"/>
                <w:b/>
                <w:sz w:val="48"/>
                <w:szCs w:val="48"/>
              </w:rPr>
              <w:t>Application Pack:</w:t>
            </w:r>
          </w:p>
          <w:p w14:paraId="4B79B82A" w14:textId="77777777" w:rsidR="008D5E5C" w:rsidRPr="008D5E5C" w:rsidRDefault="00601748" w:rsidP="00601748">
            <w:pPr>
              <w:jc w:val="center"/>
              <w:rPr>
                <w:rFonts w:cs="Arial"/>
                <w:b/>
                <w:sz w:val="48"/>
                <w:szCs w:val="48"/>
              </w:rPr>
            </w:pPr>
            <w:r>
              <w:rPr>
                <w:rFonts w:cs="Arial"/>
                <w:b/>
                <w:sz w:val="48"/>
                <w:szCs w:val="48"/>
              </w:rPr>
              <w:t>Senior Project Officer (</w:t>
            </w:r>
            <w:r w:rsidR="008D5E5C" w:rsidRPr="008D5E5C">
              <w:rPr>
                <w:rFonts w:cs="Arial"/>
                <w:b/>
                <w:sz w:val="48"/>
                <w:szCs w:val="48"/>
              </w:rPr>
              <w:t>insport</w:t>
            </w:r>
            <w:r>
              <w:rPr>
                <w:rFonts w:cs="Arial"/>
                <w:b/>
                <w:sz w:val="48"/>
                <w:szCs w:val="48"/>
              </w:rPr>
              <w:t>)</w:t>
            </w:r>
          </w:p>
        </w:tc>
      </w:tr>
      <w:tr w:rsidR="008D5E5C" w14:paraId="637CB042" w14:textId="77777777" w:rsidTr="008D5E5C">
        <w:trPr>
          <w:trHeight w:val="2695"/>
        </w:trPr>
        <w:tc>
          <w:tcPr>
            <w:tcW w:w="4904" w:type="dxa"/>
          </w:tcPr>
          <w:p w14:paraId="316DA86D" w14:textId="77777777" w:rsidR="008D5E5C" w:rsidRDefault="008D5E5C" w:rsidP="008D5E5C">
            <w:pPr>
              <w:jc w:val="center"/>
              <w:rPr>
                <w:rFonts w:cs="Arial"/>
                <w:b/>
                <w:sz w:val="24"/>
                <w:szCs w:val="24"/>
              </w:rPr>
            </w:pPr>
          </w:p>
        </w:tc>
        <w:tc>
          <w:tcPr>
            <w:tcW w:w="5778" w:type="dxa"/>
          </w:tcPr>
          <w:p w14:paraId="56E327DA" w14:textId="77777777" w:rsidR="008D5E5C" w:rsidRPr="008D5E5C" w:rsidRDefault="008D5E5C" w:rsidP="008D5E5C">
            <w:pPr>
              <w:jc w:val="center"/>
              <w:rPr>
                <w:rFonts w:cs="Arial"/>
                <w:b/>
                <w:sz w:val="48"/>
                <w:szCs w:val="48"/>
              </w:rPr>
            </w:pPr>
          </w:p>
        </w:tc>
      </w:tr>
    </w:tbl>
    <w:p w14:paraId="4182BA8E" w14:textId="77777777" w:rsidR="00306587" w:rsidRDefault="00306587" w:rsidP="00306587">
      <w:pPr>
        <w:spacing w:after="0"/>
        <w:jc w:val="center"/>
        <w:rPr>
          <w:rFonts w:cs="Arial"/>
          <w:b/>
          <w:sz w:val="24"/>
          <w:szCs w:val="24"/>
        </w:rPr>
        <w:sectPr w:rsidR="00306587" w:rsidSect="00306587">
          <w:pgSz w:w="11906" w:h="16838"/>
          <w:pgMar w:top="2089" w:right="720" w:bottom="720" w:left="720" w:header="708" w:footer="708" w:gutter="0"/>
          <w:cols w:space="708"/>
          <w:docGrid w:linePitch="360"/>
        </w:sectPr>
      </w:pPr>
    </w:p>
    <w:p w14:paraId="4F3BA69D" w14:textId="77777777" w:rsidR="008D5E5C" w:rsidRDefault="008D5E5C" w:rsidP="008D5E5C">
      <w:pPr>
        <w:spacing w:after="0" w:line="240" w:lineRule="auto"/>
        <w:rPr>
          <w:sz w:val="24"/>
          <w:szCs w:val="32"/>
        </w:rPr>
      </w:pPr>
    </w:p>
    <w:p w14:paraId="3E73A462" w14:textId="77777777" w:rsidR="006405BA" w:rsidRDefault="006405BA" w:rsidP="006405BA">
      <w:pPr>
        <w:jc w:val="right"/>
      </w:pPr>
    </w:p>
    <w:p w14:paraId="75762B26" w14:textId="24169117" w:rsidR="00766FE2" w:rsidRPr="006405BA" w:rsidRDefault="00766FE2" w:rsidP="006405BA">
      <w:pPr>
        <w:jc w:val="right"/>
        <w:rPr>
          <w:sz w:val="24"/>
        </w:rPr>
      </w:pPr>
      <w:r w:rsidRPr="006405BA">
        <w:rPr>
          <w:noProof/>
          <w:sz w:val="24"/>
          <w:lang w:eastAsia="en-GB"/>
        </w:rPr>
        <w:drawing>
          <wp:anchor distT="0" distB="0" distL="114300" distR="114300" simplePos="0" relativeHeight="251659264" behindDoc="0" locked="0" layoutInCell="1" allowOverlap="1" wp14:anchorId="7F8C229F" wp14:editId="3E192233">
            <wp:simplePos x="0" y="0"/>
            <wp:positionH relativeFrom="page">
              <wp:posOffset>0</wp:posOffset>
            </wp:positionH>
            <wp:positionV relativeFrom="page">
              <wp:posOffset>0</wp:posOffset>
            </wp:positionV>
            <wp:extent cx="2703195" cy="1123950"/>
            <wp:effectExtent l="19050" t="0" r="1905"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de invoice corn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3195" cy="1123950"/>
                    </a:xfrm>
                    <a:prstGeom prst="rect">
                      <a:avLst/>
                    </a:prstGeom>
                  </pic:spPr>
                </pic:pic>
              </a:graphicData>
            </a:graphic>
          </wp:anchor>
        </w:drawing>
      </w:r>
      <w:r w:rsidRPr="006405BA">
        <w:rPr>
          <w:noProof/>
          <w:sz w:val="24"/>
          <w:lang w:eastAsia="en-GB"/>
        </w:rPr>
        <w:drawing>
          <wp:anchor distT="0" distB="0" distL="114300" distR="114300" simplePos="0" relativeHeight="251661312" behindDoc="0" locked="0" layoutInCell="1" allowOverlap="1" wp14:anchorId="6541E2DB" wp14:editId="2BA8CDB7">
            <wp:simplePos x="0" y="0"/>
            <wp:positionH relativeFrom="page">
              <wp:align>left</wp:align>
            </wp:positionH>
            <wp:positionV relativeFrom="page">
              <wp:posOffset>9425940</wp:posOffset>
            </wp:positionV>
            <wp:extent cx="7560000" cy="1267200"/>
            <wp:effectExtent l="0" t="0" r="3175" b="9525"/>
            <wp:wrapTopAndBottom/>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0000" cy="1267200"/>
                    </a:xfrm>
                    <a:prstGeom prst="rect">
                      <a:avLst/>
                    </a:prstGeom>
                  </pic:spPr>
                </pic:pic>
              </a:graphicData>
            </a:graphic>
          </wp:anchor>
        </w:drawing>
      </w:r>
      <w:r w:rsidRPr="006405BA">
        <w:rPr>
          <w:noProof/>
          <w:sz w:val="24"/>
          <w:lang w:eastAsia="en-GB"/>
        </w:rPr>
        <w:drawing>
          <wp:anchor distT="0" distB="0" distL="114300" distR="114300" simplePos="0" relativeHeight="251660288" behindDoc="0" locked="0" layoutInCell="1" allowOverlap="1" wp14:anchorId="05E8BD60" wp14:editId="4CB5C1D3">
            <wp:simplePos x="0" y="0"/>
            <wp:positionH relativeFrom="page">
              <wp:align>right</wp:align>
            </wp:positionH>
            <wp:positionV relativeFrom="page">
              <wp:align>top</wp:align>
            </wp:positionV>
            <wp:extent cx="2289600" cy="982800"/>
            <wp:effectExtent l="0" t="0" r="0" b="8255"/>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rn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9600" cy="982800"/>
                    </a:xfrm>
                    <a:prstGeom prst="rect">
                      <a:avLst/>
                    </a:prstGeom>
                  </pic:spPr>
                </pic:pic>
              </a:graphicData>
            </a:graphic>
          </wp:anchor>
        </w:drawing>
      </w:r>
      <w:r w:rsidR="00AF105D" w:rsidRPr="006405BA">
        <w:rPr>
          <w:sz w:val="24"/>
        </w:rPr>
        <w:fldChar w:fldCharType="begin"/>
      </w:r>
      <w:r w:rsidR="006405BA" w:rsidRPr="006405BA">
        <w:rPr>
          <w:sz w:val="24"/>
        </w:rPr>
        <w:instrText xml:space="preserve"> DATE \@ "dddd, dd MMMM yyyy" </w:instrText>
      </w:r>
      <w:r w:rsidR="00AF105D" w:rsidRPr="006405BA">
        <w:rPr>
          <w:sz w:val="24"/>
        </w:rPr>
        <w:fldChar w:fldCharType="separate"/>
      </w:r>
      <w:r w:rsidR="002C5E4B">
        <w:rPr>
          <w:noProof/>
          <w:sz w:val="24"/>
        </w:rPr>
        <w:t>Wednesday, 08 March 2017</w:t>
      </w:r>
      <w:r w:rsidR="00AF105D" w:rsidRPr="006405BA">
        <w:rPr>
          <w:sz w:val="24"/>
        </w:rPr>
        <w:fldChar w:fldCharType="end"/>
      </w:r>
    </w:p>
    <w:p w14:paraId="5162520E" w14:textId="77777777" w:rsidR="00766FE2" w:rsidRPr="00E871A6" w:rsidRDefault="00766FE2" w:rsidP="00766FE2">
      <w:pPr>
        <w:pStyle w:val="ListParagraph"/>
        <w:spacing w:line="240" w:lineRule="auto"/>
        <w:ind w:left="0"/>
        <w:rPr>
          <w:color w:val="000000" w:themeColor="text1"/>
          <w:sz w:val="24"/>
          <w:szCs w:val="24"/>
        </w:rPr>
      </w:pPr>
    </w:p>
    <w:p w14:paraId="43F2C9AA" w14:textId="77777777" w:rsidR="00766FE2" w:rsidRDefault="00766FE2" w:rsidP="006405BA">
      <w:pPr>
        <w:spacing w:after="0"/>
      </w:pPr>
    </w:p>
    <w:p w14:paraId="542F4BC8" w14:textId="77777777" w:rsidR="00766FE2" w:rsidRPr="00D60C22" w:rsidRDefault="00766FE2" w:rsidP="006405BA">
      <w:pPr>
        <w:spacing w:after="0"/>
        <w:rPr>
          <w:rFonts w:cs="Arial"/>
          <w:sz w:val="24"/>
          <w:szCs w:val="24"/>
        </w:rPr>
      </w:pPr>
      <w:r w:rsidRPr="00D60C22">
        <w:rPr>
          <w:rFonts w:cs="Arial"/>
          <w:sz w:val="24"/>
          <w:szCs w:val="24"/>
        </w:rPr>
        <w:t xml:space="preserve">Dear </w:t>
      </w:r>
      <w:r w:rsidRPr="00766FE2">
        <w:rPr>
          <w:rFonts w:cs="Arial"/>
          <w:b/>
          <w:color w:val="FF0000"/>
          <w:sz w:val="24"/>
          <w:szCs w:val="24"/>
        </w:rPr>
        <w:t>(Name),</w:t>
      </w:r>
    </w:p>
    <w:p w14:paraId="357B2D5F" w14:textId="77777777" w:rsidR="00766FE2" w:rsidRPr="00D60C22" w:rsidRDefault="00766FE2" w:rsidP="006405BA">
      <w:pPr>
        <w:spacing w:after="0"/>
        <w:rPr>
          <w:rFonts w:cs="Arial"/>
          <w:sz w:val="24"/>
          <w:szCs w:val="24"/>
        </w:rPr>
      </w:pPr>
    </w:p>
    <w:p w14:paraId="518856B3" w14:textId="77777777" w:rsidR="00766FE2" w:rsidRPr="00D60C22" w:rsidRDefault="00766FE2" w:rsidP="006405BA">
      <w:pPr>
        <w:spacing w:after="0"/>
        <w:rPr>
          <w:rFonts w:cs="Arial"/>
          <w:b/>
          <w:sz w:val="24"/>
          <w:szCs w:val="24"/>
        </w:rPr>
      </w:pPr>
      <w:r w:rsidRPr="00D60C22">
        <w:rPr>
          <w:rFonts w:cs="Arial"/>
          <w:b/>
          <w:sz w:val="24"/>
          <w:szCs w:val="24"/>
        </w:rPr>
        <w:t xml:space="preserve">Re: </w:t>
      </w:r>
      <w:r w:rsidR="00601748">
        <w:rPr>
          <w:rFonts w:cs="Arial"/>
          <w:b/>
          <w:sz w:val="24"/>
          <w:szCs w:val="24"/>
        </w:rPr>
        <w:t>Senior Project Officer (insport)</w:t>
      </w:r>
      <w:r w:rsidRPr="00D60C22">
        <w:rPr>
          <w:rFonts w:cs="Arial"/>
          <w:b/>
          <w:sz w:val="24"/>
          <w:szCs w:val="24"/>
        </w:rPr>
        <w:t xml:space="preserve"> </w:t>
      </w:r>
    </w:p>
    <w:p w14:paraId="7672EBEA" w14:textId="77777777" w:rsidR="00766FE2" w:rsidRPr="00D60C22" w:rsidRDefault="00601748" w:rsidP="006405BA">
      <w:pPr>
        <w:spacing w:after="0"/>
        <w:rPr>
          <w:rFonts w:cs="Arial"/>
          <w:b/>
          <w:sz w:val="24"/>
          <w:szCs w:val="24"/>
        </w:rPr>
      </w:pPr>
      <w:r>
        <w:rPr>
          <w:rFonts w:cs="Arial"/>
          <w:b/>
          <w:sz w:val="24"/>
          <w:szCs w:val="24"/>
        </w:rPr>
        <w:t>Reference: SPOin092016</w:t>
      </w:r>
    </w:p>
    <w:p w14:paraId="31D15683" w14:textId="77777777" w:rsidR="00766FE2" w:rsidRPr="00D60C22" w:rsidRDefault="00766FE2" w:rsidP="006405BA">
      <w:pPr>
        <w:spacing w:after="0"/>
        <w:rPr>
          <w:rFonts w:cs="Arial"/>
          <w:b/>
          <w:sz w:val="24"/>
          <w:szCs w:val="24"/>
        </w:rPr>
      </w:pPr>
    </w:p>
    <w:p w14:paraId="46F0A5A6" w14:textId="77777777" w:rsidR="00766FE2" w:rsidRPr="00D60C22" w:rsidRDefault="00766FE2" w:rsidP="006405BA">
      <w:pPr>
        <w:spacing w:after="0"/>
        <w:rPr>
          <w:rFonts w:cs="Arial"/>
          <w:sz w:val="24"/>
          <w:szCs w:val="24"/>
        </w:rPr>
      </w:pPr>
      <w:r w:rsidRPr="00D60C22">
        <w:rPr>
          <w:rFonts w:cs="Arial"/>
          <w:sz w:val="24"/>
          <w:szCs w:val="24"/>
        </w:rPr>
        <w:t xml:space="preserve">Thank you for your recent enquiry in relation to our </w:t>
      </w:r>
      <w:r w:rsidR="006C6005">
        <w:rPr>
          <w:rFonts w:cs="Arial"/>
          <w:sz w:val="24"/>
          <w:szCs w:val="24"/>
        </w:rPr>
        <w:t>Senior Project Officer (</w:t>
      </w:r>
      <w:r>
        <w:rPr>
          <w:rFonts w:cs="Arial"/>
          <w:sz w:val="24"/>
          <w:szCs w:val="24"/>
        </w:rPr>
        <w:t>insport</w:t>
      </w:r>
      <w:r w:rsidR="006C6005">
        <w:rPr>
          <w:rFonts w:cs="Arial"/>
          <w:sz w:val="24"/>
          <w:szCs w:val="24"/>
        </w:rPr>
        <w:t>)</w:t>
      </w:r>
      <w:r>
        <w:rPr>
          <w:rFonts w:cs="Arial"/>
          <w:sz w:val="24"/>
          <w:szCs w:val="24"/>
        </w:rPr>
        <w:t xml:space="preserve"> </w:t>
      </w:r>
      <w:r w:rsidRPr="00D60C22">
        <w:rPr>
          <w:rFonts w:cs="Arial"/>
          <w:sz w:val="24"/>
          <w:szCs w:val="24"/>
        </w:rPr>
        <w:t>vacancy.</w:t>
      </w:r>
      <w:r w:rsidR="006405BA">
        <w:rPr>
          <w:rFonts w:cs="Arial"/>
          <w:sz w:val="24"/>
          <w:szCs w:val="24"/>
        </w:rPr>
        <w:t xml:space="preserve">  </w:t>
      </w:r>
      <w:r w:rsidRPr="00D60C22">
        <w:rPr>
          <w:rFonts w:cs="Arial"/>
          <w:sz w:val="24"/>
          <w:szCs w:val="24"/>
        </w:rPr>
        <w:t xml:space="preserve">Please find enclosed a recruitment pack for the post. </w:t>
      </w:r>
    </w:p>
    <w:p w14:paraId="190FA4C7" w14:textId="77777777" w:rsidR="00766FE2" w:rsidRPr="00D60C22" w:rsidRDefault="00766FE2" w:rsidP="006405BA">
      <w:pPr>
        <w:spacing w:after="0"/>
        <w:rPr>
          <w:rFonts w:cs="Arial"/>
          <w:sz w:val="24"/>
          <w:szCs w:val="24"/>
        </w:rPr>
      </w:pPr>
    </w:p>
    <w:p w14:paraId="0831271C" w14:textId="4B0C854C" w:rsidR="00766FE2" w:rsidRPr="000E28A3" w:rsidRDefault="00766FE2" w:rsidP="006405BA">
      <w:pPr>
        <w:spacing w:after="0"/>
        <w:rPr>
          <w:rFonts w:cs="Arial"/>
          <w:sz w:val="24"/>
          <w:szCs w:val="24"/>
        </w:rPr>
      </w:pPr>
      <w:r w:rsidRPr="00D60C22">
        <w:rPr>
          <w:rFonts w:cs="Arial"/>
          <w:sz w:val="24"/>
          <w:szCs w:val="24"/>
        </w:rPr>
        <w:t xml:space="preserve">The deadline date for applications is </w:t>
      </w:r>
      <w:r w:rsidR="00467631">
        <w:rPr>
          <w:rFonts w:cs="Arial"/>
          <w:b/>
          <w:sz w:val="24"/>
          <w:szCs w:val="24"/>
        </w:rPr>
        <w:t>Monday</w:t>
      </w:r>
      <w:r w:rsidR="000E28A3" w:rsidRPr="000E28A3">
        <w:rPr>
          <w:rFonts w:cs="Arial"/>
          <w:b/>
          <w:sz w:val="24"/>
          <w:szCs w:val="24"/>
        </w:rPr>
        <w:t xml:space="preserve"> 3</w:t>
      </w:r>
      <w:r w:rsidR="000E28A3" w:rsidRPr="000E28A3">
        <w:rPr>
          <w:rFonts w:cs="Arial"/>
          <w:b/>
          <w:sz w:val="24"/>
          <w:szCs w:val="24"/>
          <w:vertAlign w:val="superscript"/>
        </w:rPr>
        <w:t>rd</w:t>
      </w:r>
      <w:r w:rsidR="000E28A3" w:rsidRPr="000E28A3">
        <w:rPr>
          <w:rFonts w:cs="Arial"/>
          <w:b/>
          <w:sz w:val="24"/>
          <w:szCs w:val="24"/>
        </w:rPr>
        <w:t xml:space="preserve"> </w:t>
      </w:r>
      <w:r w:rsidR="00467631">
        <w:rPr>
          <w:rFonts w:cs="Arial"/>
          <w:b/>
          <w:sz w:val="24"/>
          <w:szCs w:val="24"/>
        </w:rPr>
        <w:t>April</w:t>
      </w:r>
      <w:r w:rsidR="000E28A3" w:rsidRPr="000E28A3">
        <w:rPr>
          <w:rFonts w:cs="Arial"/>
          <w:b/>
          <w:sz w:val="24"/>
          <w:szCs w:val="24"/>
        </w:rPr>
        <w:t xml:space="preserve"> 2017, 5pm </w:t>
      </w:r>
      <w:r w:rsidRPr="00D60C22">
        <w:rPr>
          <w:rFonts w:cs="Arial"/>
          <w:sz w:val="24"/>
          <w:szCs w:val="24"/>
        </w:rPr>
        <w:t xml:space="preserve">and interviews are scheduled for the week commencing </w:t>
      </w:r>
      <w:r w:rsidR="000E28A3" w:rsidRPr="000E28A3">
        <w:rPr>
          <w:rFonts w:cs="Arial"/>
          <w:b/>
          <w:sz w:val="24"/>
          <w:szCs w:val="24"/>
        </w:rPr>
        <w:t>Monday 2</w:t>
      </w:r>
      <w:r w:rsidR="00467631">
        <w:rPr>
          <w:rFonts w:cs="Arial"/>
          <w:b/>
          <w:sz w:val="24"/>
          <w:szCs w:val="24"/>
        </w:rPr>
        <w:t>4</w:t>
      </w:r>
      <w:r w:rsidR="000E28A3" w:rsidRPr="000E28A3">
        <w:rPr>
          <w:rFonts w:cs="Arial"/>
          <w:b/>
          <w:sz w:val="24"/>
          <w:szCs w:val="24"/>
          <w:vertAlign w:val="superscript"/>
        </w:rPr>
        <w:t>th</w:t>
      </w:r>
      <w:r w:rsidR="000E28A3" w:rsidRPr="000E28A3">
        <w:rPr>
          <w:rFonts w:cs="Arial"/>
          <w:b/>
          <w:sz w:val="24"/>
          <w:szCs w:val="24"/>
        </w:rPr>
        <w:t xml:space="preserve"> </w:t>
      </w:r>
      <w:r w:rsidR="00467631">
        <w:rPr>
          <w:rFonts w:cs="Arial"/>
          <w:b/>
          <w:sz w:val="24"/>
          <w:szCs w:val="24"/>
        </w:rPr>
        <w:t>April</w:t>
      </w:r>
      <w:r w:rsidR="000E28A3" w:rsidRPr="000E28A3">
        <w:rPr>
          <w:rFonts w:cs="Arial"/>
          <w:b/>
          <w:sz w:val="24"/>
          <w:szCs w:val="24"/>
        </w:rPr>
        <w:t xml:space="preserve"> 2017.</w:t>
      </w:r>
    </w:p>
    <w:p w14:paraId="60B61537" w14:textId="77777777" w:rsidR="00766FE2" w:rsidRPr="00D60C22" w:rsidRDefault="00766FE2" w:rsidP="006405BA">
      <w:pPr>
        <w:spacing w:after="0"/>
        <w:rPr>
          <w:rFonts w:cs="Arial"/>
          <w:sz w:val="24"/>
          <w:szCs w:val="24"/>
        </w:rPr>
      </w:pPr>
    </w:p>
    <w:p w14:paraId="4458DA16" w14:textId="2F2E22AD" w:rsidR="00766FE2" w:rsidRDefault="00766FE2" w:rsidP="006405BA">
      <w:pPr>
        <w:spacing w:after="0"/>
        <w:rPr>
          <w:rFonts w:cs="Arial"/>
          <w:sz w:val="24"/>
          <w:szCs w:val="24"/>
        </w:rPr>
      </w:pPr>
      <w:r>
        <w:rPr>
          <w:rFonts w:cs="Arial"/>
          <w:sz w:val="24"/>
          <w:szCs w:val="24"/>
        </w:rPr>
        <w:t xml:space="preserve">Please return </w:t>
      </w:r>
      <w:r w:rsidR="00564F3B" w:rsidRPr="000E28A3">
        <w:rPr>
          <w:rFonts w:cs="Arial"/>
          <w:sz w:val="24"/>
          <w:szCs w:val="24"/>
        </w:rPr>
        <w:t xml:space="preserve">application form and equality monitoring form </w:t>
      </w:r>
      <w:r>
        <w:rPr>
          <w:rFonts w:cs="Arial"/>
          <w:sz w:val="24"/>
          <w:szCs w:val="24"/>
        </w:rPr>
        <w:t>to:</w:t>
      </w:r>
    </w:p>
    <w:p w14:paraId="1FB3688B" w14:textId="77777777" w:rsidR="006405BA" w:rsidRDefault="006405BA" w:rsidP="006405BA">
      <w:pPr>
        <w:spacing w:after="0"/>
        <w:rPr>
          <w:rFonts w:cs="Arial"/>
          <w:b/>
          <w:color w:val="FF0000"/>
          <w:sz w:val="24"/>
          <w:szCs w:val="24"/>
        </w:rPr>
      </w:pPr>
    </w:p>
    <w:p w14:paraId="40BE5B36" w14:textId="7160FB79" w:rsidR="00766FE2" w:rsidRPr="000E28A3" w:rsidRDefault="00467631" w:rsidP="006405BA">
      <w:pPr>
        <w:spacing w:after="0"/>
        <w:rPr>
          <w:rFonts w:cs="Arial"/>
          <w:b/>
          <w:sz w:val="24"/>
          <w:szCs w:val="24"/>
        </w:rPr>
      </w:pPr>
      <w:r>
        <w:rPr>
          <w:rFonts w:cs="Arial"/>
          <w:b/>
          <w:sz w:val="24"/>
          <w:szCs w:val="24"/>
        </w:rPr>
        <w:t>Nia Jones</w:t>
      </w:r>
    </w:p>
    <w:p w14:paraId="61BE01BA" w14:textId="77777777" w:rsidR="00766FE2" w:rsidRDefault="00766FE2" w:rsidP="006405BA">
      <w:pPr>
        <w:spacing w:after="0"/>
        <w:rPr>
          <w:rFonts w:cs="Arial"/>
          <w:sz w:val="24"/>
          <w:szCs w:val="24"/>
        </w:rPr>
      </w:pPr>
      <w:r>
        <w:rPr>
          <w:rFonts w:cs="Arial"/>
          <w:sz w:val="24"/>
          <w:szCs w:val="24"/>
        </w:rPr>
        <w:t>Disability Sport Wales</w:t>
      </w:r>
    </w:p>
    <w:p w14:paraId="515537FA" w14:textId="77777777" w:rsidR="00766FE2" w:rsidRDefault="00766FE2" w:rsidP="006405BA">
      <w:pPr>
        <w:spacing w:after="0"/>
        <w:rPr>
          <w:rFonts w:cs="Arial"/>
          <w:sz w:val="24"/>
          <w:szCs w:val="24"/>
        </w:rPr>
      </w:pPr>
      <w:r>
        <w:rPr>
          <w:rFonts w:cs="Arial"/>
          <w:sz w:val="24"/>
          <w:szCs w:val="24"/>
        </w:rPr>
        <w:t>Sport Wales National Centre</w:t>
      </w:r>
    </w:p>
    <w:p w14:paraId="4D5151E1" w14:textId="77777777" w:rsidR="00766FE2" w:rsidRDefault="00766FE2" w:rsidP="006405BA">
      <w:pPr>
        <w:spacing w:after="0"/>
        <w:rPr>
          <w:rFonts w:cs="Arial"/>
          <w:sz w:val="24"/>
          <w:szCs w:val="24"/>
        </w:rPr>
      </w:pPr>
      <w:r>
        <w:rPr>
          <w:rFonts w:cs="Arial"/>
          <w:sz w:val="24"/>
          <w:szCs w:val="24"/>
        </w:rPr>
        <w:t>Sophia Gardens</w:t>
      </w:r>
    </w:p>
    <w:p w14:paraId="43BEF955" w14:textId="77777777" w:rsidR="00766FE2" w:rsidRDefault="00766FE2" w:rsidP="006405BA">
      <w:pPr>
        <w:spacing w:after="0"/>
        <w:rPr>
          <w:rFonts w:cs="Arial"/>
          <w:sz w:val="24"/>
          <w:szCs w:val="24"/>
        </w:rPr>
      </w:pPr>
      <w:r>
        <w:rPr>
          <w:rFonts w:cs="Arial"/>
          <w:sz w:val="24"/>
          <w:szCs w:val="24"/>
        </w:rPr>
        <w:t>Cardiff.  CF11 9SW.</w:t>
      </w:r>
    </w:p>
    <w:p w14:paraId="10700E7E" w14:textId="77777777" w:rsidR="00766FE2" w:rsidRDefault="00766FE2" w:rsidP="006405BA">
      <w:pPr>
        <w:spacing w:after="0"/>
        <w:rPr>
          <w:rFonts w:cs="Arial"/>
          <w:sz w:val="24"/>
          <w:szCs w:val="24"/>
        </w:rPr>
      </w:pPr>
    </w:p>
    <w:p w14:paraId="35E8BEBB" w14:textId="3DC5620B" w:rsidR="00766FE2" w:rsidRPr="00D60C22" w:rsidRDefault="00766FE2" w:rsidP="006405BA">
      <w:pPr>
        <w:spacing w:after="0"/>
        <w:rPr>
          <w:rFonts w:cs="Arial"/>
          <w:sz w:val="24"/>
          <w:szCs w:val="24"/>
        </w:rPr>
      </w:pPr>
      <w:r w:rsidRPr="00D60C22">
        <w:rPr>
          <w:rFonts w:cs="Arial"/>
          <w:sz w:val="24"/>
          <w:szCs w:val="24"/>
        </w:rPr>
        <w:t xml:space="preserve">If you have any </w:t>
      </w:r>
      <w:r w:rsidR="00082F64" w:rsidRPr="00D60C22">
        <w:rPr>
          <w:rFonts w:cs="Arial"/>
          <w:sz w:val="24"/>
          <w:szCs w:val="24"/>
        </w:rPr>
        <w:t>questions,</w:t>
      </w:r>
      <w:r w:rsidRPr="00D60C22">
        <w:rPr>
          <w:rFonts w:cs="Arial"/>
          <w:sz w:val="24"/>
          <w:szCs w:val="24"/>
        </w:rPr>
        <w:t xml:space="preserve"> please do not hesitate to contact me on the numbers outlined below.</w:t>
      </w:r>
      <w:r w:rsidR="006405BA">
        <w:rPr>
          <w:rFonts w:cs="Arial"/>
          <w:sz w:val="24"/>
          <w:szCs w:val="24"/>
        </w:rPr>
        <w:t xml:space="preserve">  </w:t>
      </w:r>
      <w:r w:rsidRPr="00D60C22">
        <w:rPr>
          <w:rFonts w:cs="Arial"/>
          <w:sz w:val="24"/>
          <w:szCs w:val="24"/>
        </w:rPr>
        <w:t xml:space="preserve">I look forward to receiving your completed application. </w:t>
      </w:r>
    </w:p>
    <w:p w14:paraId="3CE9E64C" w14:textId="77777777" w:rsidR="00766FE2" w:rsidRPr="00D60C22" w:rsidRDefault="00766FE2" w:rsidP="006405BA">
      <w:pPr>
        <w:spacing w:after="0"/>
        <w:rPr>
          <w:rFonts w:cs="Arial"/>
          <w:sz w:val="24"/>
          <w:szCs w:val="24"/>
        </w:rPr>
      </w:pPr>
    </w:p>
    <w:p w14:paraId="7434CDB2" w14:textId="77777777" w:rsidR="00766FE2" w:rsidRDefault="006405BA" w:rsidP="006405BA">
      <w:pPr>
        <w:spacing w:after="0"/>
        <w:rPr>
          <w:rFonts w:cs="Arial"/>
          <w:sz w:val="24"/>
          <w:szCs w:val="24"/>
        </w:rPr>
      </w:pPr>
      <w:r>
        <w:rPr>
          <w:rFonts w:cs="Arial"/>
          <w:sz w:val="24"/>
          <w:szCs w:val="24"/>
        </w:rPr>
        <w:t>Best wishes and kind regards,</w:t>
      </w:r>
    </w:p>
    <w:p w14:paraId="28C40892" w14:textId="77777777" w:rsidR="006405BA" w:rsidRDefault="006405BA" w:rsidP="006405BA">
      <w:pPr>
        <w:spacing w:after="0"/>
        <w:rPr>
          <w:rFonts w:cs="Arial"/>
          <w:sz w:val="24"/>
          <w:szCs w:val="24"/>
        </w:rPr>
      </w:pPr>
    </w:p>
    <w:p w14:paraId="038999E4" w14:textId="77777777" w:rsidR="006405BA" w:rsidRDefault="006405BA" w:rsidP="006405BA">
      <w:pPr>
        <w:spacing w:after="0"/>
        <w:rPr>
          <w:rFonts w:cs="Arial"/>
          <w:sz w:val="24"/>
          <w:szCs w:val="24"/>
        </w:rPr>
      </w:pPr>
    </w:p>
    <w:p w14:paraId="50E172EE" w14:textId="65E715DB" w:rsidR="006405BA" w:rsidRDefault="006405BA" w:rsidP="006405BA">
      <w:pPr>
        <w:spacing w:after="0"/>
        <w:rPr>
          <w:rFonts w:cs="Arial"/>
          <w:sz w:val="24"/>
          <w:szCs w:val="24"/>
        </w:rPr>
      </w:pPr>
    </w:p>
    <w:p w14:paraId="6D3E5636" w14:textId="77777777" w:rsidR="00082F64" w:rsidRDefault="00082F64" w:rsidP="006405BA">
      <w:pPr>
        <w:spacing w:after="0"/>
        <w:rPr>
          <w:rFonts w:cs="Arial"/>
          <w:sz w:val="24"/>
          <w:szCs w:val="24"/>
        </w:rPr>
      </w:pPr>
    </w:p>
    <w:p w14:paraId="2D75DB1C" w14:textId="46CA7716" w:rsidR="008D5E5C" w:rsidRDefault="00082F64" w:rsidP="008D5E5C">
      <w:pPr>
        <w:spacing w:after="0" w:line="240" w:lineRule="auto"/>
        <w:rPr>
          <w:sz w:val="24"/>
          <w:szCs w:val="32"/>
        </w:rPr>
      </w:pPr>
      <w:r>
        <w:rPr>
          <w:sz w:val="24"/>
          <w:szCs w:val="32"/>
        </w:rPr>
        <w:t>Michelle Daltry</w:t>
      </w:r>
    </w:p>
    <w:p w14:paraId="604765B3" w14:textId="2BEF3399" w:rsidR="00082F64" w:rsidRDefault="00082F64" w:rsidP="008D5E5C">
      <w:pPr>
        <w:spacing w:after="0" w:line="240" w:lineRule="auto"/>
        <w:rPr>
          <w:sz w:val="24"/>
          <w:szCs w:val="32"/>
        </w:rPr>
        <w:sectPr w:rsidR="00082F64" w:rsidSect="008D5E5C">
          <w:headerReference w:type="even" r:id="rId12"/>
          <w:headerReference w:type="default" r:id="rId13"/>
          <w:headerReference w:type="first" r:id="rId14"/>
          <w:pgSz w:w="11906" w:h="16838"/>
          <w:pgMar w:top="2092" w:right="720" w:bottom="720" w:left="720" w:header="708" w:footer="708" w:gutter="0"/>
          <w:cols w:space="708"/>
          <w:docGrid w:linePitch="360"/>
        </w:sectPr>
      </w:pPr>
      <w:r>
        <w:rPr>
          <w:sz w:val="24"/>
          <w:szCs w:val="32"/>
        </w:rPr>
        <w:t>Partnership Manager, Disability Sport Wales</w:t>
      </w:r>
    </w:p>
    <w:p w14:paraId="1D639E89" w14:textId="77777777" w:rsidR="006405BA" w:rsidRDefault="006405BA" w:rsidP="006405BA">
      <w:pPr>
        <w:spacing w:after="0" w:line="240" w:lineRule="auto"/>
        <w:rPr>
          <w:sz w:val="24"/>
          <w:szCs w:val="32"/>
        </w:rPr>
      </w:pPr>
      <w:r w:rsidRPr="008D5E5C">
        <w:rPr>
          <w:b/>
          <w:sz w:val="32"/>
          <w:szCs w:val="32"/>
        </w:rPr>
        <w:lastRenderedPageBreak/>
        <w:t>Disability Sport Wales recruitment and employment process</w:t>
      </w:r>
    </w:p>
    <w:p w14:paraId="11C5ADB0" w14:textId="77777777" w:rsidR="00F45DB7" w:rsidRDefault="00F45DB7" w:rsidP="008D5E5C">
      <w:pPr>
        <w:spacing w:after="0" w:line="240" w:lineRule="auto"/>
        <w:rPr>
          <w:sz w:val="24"/>
          <w:szCs w:val="32"/>
        </w:rPr>
      </w:pPr>
      <w:r>
        <w:rPr>
          <w:sz w:val="24"/>
          <w:szCs w:val="32"/>
        </w:rPr>
        <w:t>Disability Sport Wales seek to provide an open and transparent recruitment and appointment process, which is fair to all, and considers those individuals who will bring the best skills, competencies and knowledge to the post, and add to the scope of DSW as an organisation.</w:t>
      </w:r>
    </w:p>
    <w:p w14:paraId="67A4EA17" w14:textId="77777777" w:rsidR="00F45DB7" w:rsidRDefault="00F45DB7" w:rsidP="008D5E5C">
      <w:pPr>
        <w:spacing w:after="0" w:line="240" w:lineRule="auto"/>
        <w:rPr>
          <w:sz w:val="24"/>
          <w:szCs w:val="32"/>
        </w:rPr>
      </w:pPr>
    </w:p>
    <w:p w14:paraId="3CB55430" w14:textId="77777777" w:rsidR="00F45DB7" w:rsidRDefault="00F45DB7" w:rsidP="008D5E5C">
      <w:pPr>
        <w:spacing w:after="0" w:line="240" w:lineRule="auto"/>
        <w:rPr>
          <w:sz w:val="24"/>
          <w:szCs w:val="32"/>
        </w:rPr>
      </w:pPr>
      <w:r>
        <w:rPr>
          <w:sz w:val="24"/>
          <w:szCs w:val="32"/>
        </w:rPr>
        <w:t xml:space="preserve">The process from identification of the need for the role through to appointment, monitoring and review is identified schematically below.  Further detail with regards to each stage of the process is identified within the </w:t>
      </w:r>
      <w:r w:rsidRPr="00B921C1">
        <w:rPr>
          <w:i/>
          <w:sz w:val="24"/>
          <w:szCs w:val="32"/>
        </w:rPr>
        <w:t>DSW Recruitment Policy 201</w:t>
      </w:r>
      <w:r w:rsidR="00EE5072">
        <w:rPr>
          <w:i/>
          <w:sz w:val="24"/>
          <w:szCs w:val="32"/>
        </w:rPr>
        <w:t>6</w:t>
      </w:r>
      <w:r w:rsidRPr="00B921C1">
        <w:rPr>
          <w:sz w:val="24"/>
          <w:szCs w:val="32"/>
        </w:rPr>
        <w:t xml:space="preserve"> (</w:t>
      </w:r>
      <w:r w:rsidR="00B921C1">
        <w:rPr>
          <w:sz w:val="24"/>
          <w:szCs w:val="32"/>
        </w:rPr>
        <w:t>appended to t</w:t>
      </w:r>
      <w:r>
        <w:rPr>
          <w:sz w:val="24"/>
          <w:szCs w:val="32"/>
        </w:rPr>
        <w:t>his pack).</w:t>
      </w:r>
    </w:p>
    <w:p w14:paraId="136B9B7E" w14:textId="77777777" w:rsidR="006405BA" w:rsidRDefault="006405BA" w:rsidP="008D5E5C">
      <w:pPr>
        <w:spacing w:after="0" w:line="240" w:lineRule="auto"/>
        <w:rPr>
          <w:sz w:val="24"/>
          <w:szCs w:val="32"/>
        </w:rPr>
      </w:pPr>
    </w:p>
    <w:p w14:paraId="2238F363" w14:textId="5F8A5B8E" w:rsidR="006405BA" w:rsidRDefault="006405BA" w:rsidP="00B921C1">
      <w:pPr>
        <w:spacing w:after="0" w:line="240" w:lineRule="auto"/>
        <w:jc w:val="center"/>
        <w:rPr>
          <w:sz w:val="24"/>
          <w:szCs w:val="32"/>
        </w:rPr>
      </w:pPr>
    </w:p>
    <w:p w14:paraId="7DDDE2CB" w14:textId="1CEBAF70" w:rsidR="003E0A75" w:rsidRDefault="002C5E4B" w:rsidP="008D5E5C">
      <w:pPr>
        <w:spacing w:after="0" w:line="240" w:lineRule="auto"/>
        <w:rPr>
          <w:b/>
          <w:sz w:val="32"/>
          <w:szCs w:val="32"/>
        </w:rPr>
        <w:sectPr w:rsidR="003E0A75" w:rsidSect="00467631">
          <w:headerReference w:type="even" r:id="rId15"/>
          <w:headerReference w:type="default" r:id="rId16"/>
          <w:footerReference w:type="default" r:id="rId17"/>
          <w:headerReference w:type="first" r:id="rId18"/>
          <w:pgSz w:w="11906" w:h="16838"/>
          <w:pgMar w:top="2092" w:right="720" w:bottom="720" w:left="720" w:header="567" w:footer="567" w:gutter="0"/>
          <w:cols w:space="708"/>
          <w:docGrid w:linePitch="360"/>
        </w:sectPr>
      </w:pPr>
      <w:r>
        <w:rPr>
          <w:noProof/>
          <w:lang w:eastAsia="en-GB"/>
        </w:rPr>
        <w:drawing>
          <wp:inline distT="0" distB="0" distL="0" distR="0" wp14:anchorId="18B612C3" wp14:editId="3578F7B3">
            <wp:extent cx="6645910" cy="560959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645910" cy="5609590"/>
                    </a:xfrm>
                    <a:prstGeom prst="rect">
                      <a:avLst/>
                    </a:prstGeom>
                  </pic:spPr>
                </pic:pic>
              </a:graphicData>
            </a:graphic>
          </wp:inline>
        </w:drawing>
      </w:r>
    </w:p>
    <w:p w14:paraId="4452910A" w14:textId="77777777" w:rsidR="00F45DB7" w:rsidRPr="00B921C1" w:rsidRDefault="00EE5072" w:rsidP="008D5E5C">
      <w:pPr>
        <w:spacing w:after="0" w:line="240" w:lineRule="auto"/>
        <w:rPr>
          <w:b/>
          <w:sz w:val="32"/>
          <w:szCs w:val="32"/>
        </w:rPr>
      </w:pPr>
      <w:r>
        <w:rPr>
          <w:b/>
          <w:sz w:val="32"/>
          <w:szCs w:val="32"/>
        </w:rPr>
        <w:lastRenderedPageBreak/>
        <w:t>Senior Project Officer (insport)</w:t>
      </w:r>
      <w:r w:rsidR="00F45DB7" w:rsidRPr="00B921C1">
        <w:rPr>
          <w:b/>
          <w:sz w:val="32"/>
          <w:szCs w:val="32"/>
        </w:rPr>
        <w:t xml:space="preserve"> </w:t>
      </w:r>
      <w:r w:rsidR="00B921C1">
        <w:rPr>
          <w:b/>
          <w:sz w:val="32"/>
          <w:szCs w:val="32"/>
        </w:rPr>
        <w:t>recruitment process</w:t>
      </w:r>
    </w:p>
    <w:p w14:paraId="2D5F5F3E" w14:textId="2A20F855" w:rsidR="002C5E4B" w:rsidRDefault="002C5E4B" w:rsidP="002C5E4B">
      <w:pPr>
        <w:spacing w:after="0" w:line="240" w:lineRule="auto"/>
        <w:rPr>
          <w:sz w:val="24"/>
          <w:szCs w:val="32"/>
        </w:rPr>
      </w:pPr>
      <w:r>
        <w:rPr>
          <w:sz w:val="24"/>
          <w:szCs w:val="32"/>
        </w:rPr>
        <w:t xml:space="preserve">You are asked to complete an </w:t>
      </w:r>
      <w:r w:rsidRPr="002C7E7D">
        <w:rPr>
          <w:i/>
          <w:sz w:val="24"/>
          <w:szCs w:val="32"/>
        </w:rPr>
        <w:t>Application for Employment</w:t>
      </w:r>
      <w:r>
        <w:rPr>
          <w:sz w:val="24"/>
          <w:szCs w:val="32"/>
        </w:rPr>
        <w:t xml:space="preserve"> Form (pages </w:t>
      </w:r>
      <w:r>
        <w:rPr>
          <w:sz w:val="24"/>
          <w:szCs w:val="32"/>
        </w:rPr>
        <w:t>9-14</w:t>
      </w:r>
      <w:r>
        <w:rPr>
          <w:sz w:val="24"/>
          <w:szCs w:val="32"/>
        </w:rPr>
        <w:t xml:space="preserve"> in this pack) outlining information relevant to your experience and the details of the post outlined in the </w:t>
      </w:r>
      <w:r w:rsidRPr="002C7E7D">
        <w:rPr>
          <w:i/>
          <w:sz w:val="24"/>
          <w:szCs w:val="32"/>
        </w:rPr>
        <w:t>Role Description</w:t>
      </w:r>
      <w:r>
        <w:rPr>
          <w:sz w:val="24"/>
          <w:szCs w:val="32"/>
        </w:rPr>
        <w:t xml:space="preserve"> (</w:t>
      </w:r>
      <w:r>
        <w:rPr>
          <w:sz w:val="24"/>
          <w:szCs w:val="32"/>
        </w:rPr>
        <w:t>pages 6-8</w:t>
      </w:r>
      <w:r>
        <w:rPr>
          <w:sz w:val="24"/>
          <w:szCs w:val="32"/>
        </w:rPr>
        <w:t xml:space="preserve"> in this pack).</w:t>
      </w:r>
    </w:p>
    <w:p w14:paraId="3ED59F92" w14:textId="77777777" w:rsidR="002C5E4B" w:rsidRDefault="002C5E4B" w:rsidP="002C5E4B">
      <w:pPr>
        <w:spacing w:after="0" w:line="240" w:lineRule="auto"/>
        <w:rPr>
          <w:sz w:val="24"/>
          <w:szCs w:val="32"/>
        </w:rPr>
      </w:pPr>
    </w:p>
    <w:p w14:paraId="245779E9" w14:textId="77777777" w:rsidR="002C5E4B" w:rsidRPr="00E44991" w:rsidRDefault="002C5E4B" w:rsidP="002C5E4B">
      <w:pPr>
        <w:spacing w:after="0" w:line="240" w:lineRule="auto"/>
        <w:rPr>
          <w:sz w:val="24"/>
          <w:szCs w:val="32"/>
        </w:rPr>
      </w:pPr>
      <w:r w:rsidRPr="00E44991">
        <w:rPr>
          <w:sz w:val="24"/>
          <w:szCs w:val="32"/>
        </w:rPr>
        <w:t xml:space="preserve">We are committed to the employment and career development of disabled people. If you tell us that you have a disability we can make reasonable adjustments at interview, and, if you </w:t>
      </w:r>
      <w:r>
        <w:rPr>
          <w:sz w:val="24"/>
          <w:szCs w:val="32"/>
        </w:rPr>
        <w:t>are offered a job</w:t>
      </w:r>
      <w:r w:rsidRPr="00E44991">
        <w:rPr>
          <w:sz w:val="24"/>
          <w:szCs w:val="32"/>
        </w:rPr>
        <w:t>, to your work arrangements.</w:t>
      </w:r>
    </w:p>
    <w:p w14:paraId="4AEC9944" w14:textId="77777777" w:rsidR="002C5E4B" w:rsidRPr="00E44991" w:rsidRDefault="002C5E4B" w:rsidP="002C5E4B">
      <w:pPr>
        <w:spacing w:after="0" w:line="240" w:lineRule="auto"/>
        <w:rPr>
          <w:sz w:val="24"/>
          <w:szCs w:val="32"/>
        </w:rPr>
      </w:pPr>
    </w:p>
    <w:p w14:paraId="71C09353" w14:textId="77777777" w:rsidR="002C5E4B" w:rsidRPr="00E44991" w:rsidRDefault="002C5E4B" w:rsidP="002C5E4B">
      <w:pPr>
        <w:spacing w:after="0" w:line="240" w:lineRule="auto"/>
        <w:rPr>
          <w:sz w:val="24"/>
          <w:szCs w:val="32"/>
        </w:rPr>
      </w:pPr>
      <w:r w:rsidRPr="00E44991">
        <w:rPr>
          <w:sz w:val="24"/>
          <w:szCs w:val="32"/>
        </w:rPr>
        <w:t xml:space="preserve">We offer disabled applicants the option of requesting that their application is considered under the terms of our Guaranteed Interview Scheme (GIS). To be invited to interview/assessment under this scheme, you must show in your supporting statements that you meet the minimum criteria for the role, which is </w:t>
      </w:r>
      <w:r>
        <w:rPr>
          <w:sz w:val="24"/>
          <w:szCs w:val="32"/>
        </w:rPr>
        <w:t>60% of the short-</w:t>
      </w:r>
      <w:r w:rsidRPr="00E44991">
        <w:rPr>
          <w:sz w:val="24"/>
          <w:szCs w:val="32"/>
        </w:rPr>
        <w:t>listing score across all essential criteria except when it has been exceptionally agreed that this percentage score be lowered.</w:t>
      </w:r>
    </w:p>
    <w:p w14:paraId="03E0DE41" w14:textId="77777777" w:rsidR="002C5E4B" w:rsidRPr="00E44991" w:rsidRDefault="002C5E4B" w:rsidP="002C5E4B">
      <w:pPr>
        <w:spacing w:after="0" w:line="240" w:lineRule="auto"/>
        <w:rPr>
          <w:sz w:val="24"/>
          <w:szCs w:val="32"/>
        </w:rPr>
      </w:pPr>
    </w:p>
    <w:p w14:paraId="7384C4EB" w14:textId="2CAE8DD8" w:rsidR="002C5E4B" w:rsidRPr="00E44991" w:rsidRDefault="002C5E4B" w:rsidP="002C5E4B">
      <w:pPr>
        <w:spacing w:after="0" w:line="240" w:lineRule="auto"/>
        <w:rPr>
          <w:sz w:val="24"/>
          <w:szCs w:val="32"/>
        </w:rPr>
      </w:pPr>
      <w:r w:rsidRPr="00E44991">
        <w:rPr>
          <w:sz w:val="24"/>
          <w:szCs w:val="32"/>
        </w:rPr>
        <w:t>If you wish to apply under the GIS, please complete a GIS form contained in th</w:t>
      </w:r>
      <w:r>
        <w:rPr>
          <w:sz w:val="24"/>
          <w:szCs w:val="32"/>
        </w:rPr>
        <w:t>is</w:t>
      </w:r>
      <w:r w:rsidRPr="00E44991">
        <w:rPr>
          <w:sz w:val="24"/>
          <w:szCs w:val="32"/>
        </w:rPr>
        <w:t xml:space="preserve"> </w:t>
      </w:r>
      <w:r>
        <w:rPr>
          <w:sz w:val="24"/>
          <w:szCs w:val="32"/>
        </w:rPr>
        <w:t>Recruitment P</w:t>
      </w:r>
      <w:r w:rsidRPr="00E44991">
        <w:rPr>
          <w:sz w:val="24"/>
          <w:szCs w:val="32"/>
        </w:rPr>
        <w:t>ack</w:t>
      </w:r>
      <w:r w:rsidR="00467631">
        <w:rPr>
          <w:sz w:val="24"/>
          <w:szCs w:val="32"/>
        </w:rPr>
        <w:t xml:space="preserve"> (</w:t>
      </w:r>
      <w:r w:rsidR="00467631" w:rsidRPr="00467631">
        <w:rPr>
          <w:b/>
          <w:sz w:val="24"/>
          <w:szCs w:val="32"/>
        </w:rPr>
        <w:t>see Appendix 2</w:t>
      </w:r>
      <w:r w:rsidR="00467631">
        <w:rPr>
          <w:sz w:val="24"/>
          <w:szCs w:val="32"/>
        </w:rPr>
        <w:t>)</w:t>
      </w:r>
      <w:r w:rsidRPr="00E44991">
        <w:rPr>
          <w:sz w:val="24"/>
          <w:szCs w:val="32"/>
        </w:rPr>
        <w:t>.</w:t>
      </w:r>
      <w:r w:rsidR="00467631">
        <w:rPr>
          <w:sz w:val="24"/>
          <w:szCs w:val="32"/>
        </w:rPr>
        <w:t xml:space="preserve">  </w:t>
      </w:r>
      <w:r w:rsidRPr="00E44991">
        <w:rPr>
          <w:sz w:val="24"/>
          <w:szCs w:val="32"/>
        </w:rPr>
        <w:t>If you do not wish to apply under the GIS, but do require us to make reasonable adjustments at interview, then please let us know what those adjustments will be</w:t>
      </w:r>
      <w:r w:rsidR="00467631">
        <w:rPr>
          <w:sz w:val="24"/>
          <w:szCs w:val="32"/>
        </w:rPr>
        <w:t xml:space="preserve"> with one week notice of the interview date</w:t>
      </w:r>
      <w:bookmarkStart w:id="0" w:name="_GoBack"/>
      <w:bookmarkEnd w:id="0"/>
      <w:r w:rsidRPr="00E44991">
        <w:rPr>
          <w:sz w:val="24"/>
          <w:szCs w:val="32"/>
        </w:rPr>
        <w:t>.</w:t>
      </w:r>
    </w:p>
    <w:p w14:paraId="47837337" w14:textId="77777777" w:rsidR="002C5E4B" w:rsidRPr="00E44991" w:rsidRDefault="002C5E4B" w:rsidP="002C5E4B">
      <w:pPr>
        <w:spacing w:after="0" w:line="240" w:lineRule="auto"/>
        <w:rPr>
          <w:sz w:val="24"/>
          <w:szCs w:val="32"/>
        </w:rPr>
      </w:pPr>
    </w:p>
    <w:p w14:paraId="18E7EAF6" w14:textId="77777777" w:rsidR="002C5E4B" w:rsidRDefault="002C5E4B" w:rsidP="002C5E4B">
      <w:pPr>
        <w:spacing w:after="0" w:line="240" w:lineRule="auto"/>
        <w:rPr>
          <w:sz w:val="24"/>
          <w:szCs w:val="32"/>
        </w:rPr>
      </w:pPr>
      <w:r w:rsidRPr="008A2085">
        <w:rPr>
          <w:b/>
          <w:sz w:val="24"/>
          <w:szCs w:val="32"/>
        </w:rPr>
        <w:t>Please note:</w:t>
      </w:r>
      <w:r w:rsidRPr="00E44991">
        <w:rPr>
          <w:sz w:val="24"/>
          <w:szCs w:val="32"/>
        </w:rPr>
        <w:t xml:space="preserve"> a request under the Guaranteed Interview Scheme does not guarantee you a job. At interview, the best candidate will be offered the post.</w:t>
      </w:r>
    </w:p>
    <w:p w14:paraId="142D9B03" w14:textId="77777777" w:rsidR="002C5E4B" w:rsidRDefault="002C5E4B" w:rsidP="002C5E4B">
      <w:pPr>
        <w:spacing w:after="0" w:line="240" w:lineRule="auto"/>
        <w:rPr>
          <w:sz w:val="24"/>
          <w:szCs w:val="32"/>
        </w:rPr>
      </w:pPr>
    </w:p>
    <w:p w14:paraId="34A08C0C" w14:textId="77777777" w:rsidR="002C5E4B" w:rsidRDefault="002C5E4B" w:rsidP="002C5E4B">
      <w:pPr>
        <w:spacing w:after="0" w:line="240" w:lineRule="auto"/>
        <w:rPr>
          <w:sz w:val="24"/>
          <w:szCs w:val="32"/>
        </w:rPr>
      </w:pPr>
      <w:r>
        <w:rPr>
          <w:sz w:val="24"/>
          <w:szCs w:val="32"/>
        </w:rPr>
        <w:t xml:space="preserve">Please also return the </w:t>
      </w:r>
      <w:r w:rsidRPr="00B921C1">
        <w:rPr>
          <w:i/>
          <w:sz w:val="24"/>
          <w:szCs w:val="32"/>
        </w:rPr>
        <w:t>Equal Opportunities Monitoring</w:t>
      </w:r>
      <w:r>
        <w:rPr>
          <w:sz w:val="24"/>
          <w:szCs w:val="32"/>
        </w:rPr>
        <w:t xml:space="preserve"> Form (pages 13 – 15 in this pack).  T</w:t>
      </w:r>
      <w:r w:rsidRPr="00B921C1">
        <w:rPr>
          <w:b/>
          <w:sz w:val="24"/>
          <w:szCs w:val="32"/>
        </w:rPr>
        <w:t>his information is anonymous and confidential.</w:t>
      </w:r>
      <w:r>
        <w:rPr>
          <w:sz w:val="24"/>
          <w:szCs w:val="32"/>
        </w:rPr>
        <w:t xml:space="preserve">  Please send the information in a sealed envelope marked ‘Equal Opportunities Monitoring Form’ and include it in the same envelope in which you return your completed </w:t>
      </w:r>
      <w:r w:rsidRPr="00B921C1">
        <w:rPr>
          <w:i/>
          <w:sz w:val="24"/>
          <w:szCs w:val="32"/>
        </w:rPr>
        <w:t>Application for Employment</w:t>
      </w:r>
      <w:r w:rsidRPr="00B921C1">
        <w:rPr>
          <w:sz w:val="24"/>
          <w:szCs w:val="32"/>
        </w:rPr>
        <w:t xml:space="preserve"> </w:t>
      </w:r>
      <w:r>
        <w:rPr>
          <w:sz w:val="24"/>
          <w:szCs w:val="32"/>
        </w:rPr>
        <w:t>to Disability Sport Wales.  This information will be removed from your Application for Employment Form at the point of receipt and is used to examine DSW processes and demographic through the recruitment phases.</w:t>
      </w:r>
    </w:p>
    <w:p w14:paraId="0E29668E" w14:textId="77777777" w:rsidR="002C5E4B" w:rsidRDefault="002C5E4B" w:rsidP="002C5E4B">
      <w:pPr>
        <w:spacing w:after="0" w:line="240" w:lineRule="auto"/>
        <w:rPr>
          <w:sz w:val="24"/>
          <w:szCs w:val="32"/>
        </w:rPr>
      </w:pPr>
    </w:p>
    <w:p w14:paraId="654FFFEB" w14:textId="77777777" w:rsidR="002C5E4B" w:rsidRDefault="002C5E4B" w:rsidP="002C5E4B">
      <w:pPr>
        <w:spacing w:after="0" w:line="240" w:lineRule="auto"/>
        <w:rPr>
          <w:sz w:val="24"/>
          <w:szCs w:val="32"/>
        </w:rPr>
      </w:pPr>
      <w:r>
        <w:rPr>
          <w:sz w:val="24"/>
          <w:szCs w:val="32"/>
        </w:rPr>
        <w:t>On receipt of your Application for Employment Form, a decision will be made about whether you are shortlisted, and therefore invited to attend an interview.</w:t>
      </w:r>
    </w:p>
    <w:p w14:paraId="105BE6D2" w14:textId="77777777" w:rsidR="00D1465C" w:rsidRDefault="00D1465C" w:rsidP="008D5E5C">
      <w:pPr>
        <w:spacing w:after="0" w:line="240" w:lineRule="auto"/>
        <w:rPr>
          <w:sz w:val="24"/>
          <w:szCs w:val="32"/>
        </w:rPr>
      </w:pPr>
    </w:p>
    <w:p w14:paraId="30B2BFFC" w14:textId="77777777" w:rsidR="00D1465C" w:rsidRDefault="00D1465C" w:rsidP="008D5E5C">
      <w:pPr>
        <w:spacing w:after="0" w:line="240" w:lineRule="auto"/>
        <w:rPr>
          <w:sz w:val="24"/>
          <w:szCs w:val="32"/>
        </w:rPr>
      </w:pPr>
      <w:r>
        <w:rPr>
          <w:sz w:val="24"/>
          <w:szCs w:val="32"/>
        </w:rPr>
        <w:t>The interview will comprise of:</w:t>
      </w:r>
    </w:p>
    <w:p w14:paraId="547BFB24" w14:textId="77777777" w:rsidR="00B51233" w:rsidRPr="00601748" w:rsidRDefault="00B51233" w:rsidP="00D1465C">
      <w:pPr>
        <w:pStyle w:val="ListParagraph"/>
        <w:numPr>
          <w:ilvl w:val="0"/>
          <w:numId w:val="21"/>
        </w:numPr>
        <w:spacing w:after="0" w:line="240" w:lineRule="auto"/>
        <w:rPr>
          <w:color w:val="FF0000"/>
          <w:sz w:val="24"/>
          <w:szCs w:val="32"/>
        </w:rPr>
      </w:pPr>
      <w:r w:rsidRPr="00601748">
        <w:rPr>
          <w:color w:val="FF0000"/>
          <w:sz w:val="24"/>
          <w:szCs w:val="32"/>
        </w:rPr>
        <w:t xml:space="preserve">A </w:t>
      </w:r>
      <w:r w:rsidR="00F25505" w:rsidRPr="00601748">
        <w:rPr>
          <w:color w:val="FF0000"/>
          <w:sz w:val="24"/>
          <w:szCs w:val="32"/>
        </w:rPr>
        <w:t>10-minute</w:t>
      </w:r>
      <w:r w:rsidRPr="00601748">
        <w:rPr>
          <w:color w:val="FF0000"/>
          <w:sz w:val="24"/>
          <w:szCs w:val="32"/>
        </w:rPr>
        <w:t xml:space="preserve"> presentation around inclusion and </w:t>
      </w:r>
      <w:r w:rsidR="00F25505">
        <w:rPr>
          <w:color w:val="FF0000"/>
          <w:sz w:val="24"/>
          <w:szCs w:val="32"/>
        </w:rPr>
        <w:t>how to support a</w:t>
      </w:r>
      <w:r w:rsidRPr="00601748">
        <w:rPr>
          <w:color w:val="FF0000"/>
          <w:sz w:val="24"/>
          <w:szCs w:val="32"/>
        </w:rPr>
        <w:t xml:space="preserve"> Welsh Governing Body</w:t>
      </w:r>
      <w:r w:rsidR="00F25505">
        <w:rPr>
          <w:color w:val="FF0000"/>
          <w:sz w:val="24"/>
          <w:szCs w:val="32"/>
        </w:rPr>
        <w:t xml:space="preserve"> on their inclusive journey</w:t>
      </w:r>
      <w:r w:rsidRPr="00601748">
        <w:rPr>
          <w:color w:val="FF0000"/>
          <w:sz w:val="24"/>
          <w:szCs w:val="32"/>
        </w:rPr>
        <w:t xml:space="preserve"> (a specific title will be provided within the invitation to interview letter)</w:t>
      </w:r>
    </w:p>
    <w:p w14:paraId="335E70B1" w14:textId="77777777" w:rsidR="00D1465C" w:rsidRPr="00601748" w:rsidRDefault="00B51233" w:rsidP="00D1465C">
      <w:pPr>
        <w:pStyle w:val="ListParagraph"/>
        <w:numPr>
          <w:ilvl w:val="0"/>
          <w:numId w:val="21"/>
        </w:numPr>
        <w:spacing w:after="0" w:line="240" w:lineRule="auto"/>
        <w:rPr>
          <w:color w:val="FF0000"/>
          <w:sz w:val="24"/>
          <w:szCs w:val="32"/>
        </w:rPr>
      </w:pPr>
      <w:r w:rsidRPr="00601748">
        <w:rPr>
          <w:color w:val="FF0000"/>
          <w:sz w:val="24"/>
          <w:szCs w:val="32"/>
        </w:rPr>
        <w:t>An informal discussion with DSW colleagues involved with insport NGB about the programme</w:t>
      </w:r>
      <w:r w:rsidR="005C6831" w:rsidRPr="00601748">
        <w:rPr>
          <w:color w:val="FF0000"/>
          <w:sz w:val="24"/>
          <w:szCs w:val="32"/>
        </w:rPr>
        <w:t xml:space="preserve"> (this may include Q&amp;A, information giving around the insport NGB programme, sharing of experiences, etc)</w:t>
      </w:r>
    </w:p>
    <w:p w14:paraId="4915FD42" w14:textId="77777777" w:rsidR="00B51233" w:rsidRDefault="00B51233" w:rsidP="00B51233">
      <w:pPr>
        <w:spacing w:after="0" w:line="240" w:lineRule="auto"/>
        <w:rPr>
          <w:sz w:val="24"/>
          <w:szCs w:val="32"/>
        </w:rPr>
      </w:pPr>
    </w:p>
    <w:p w14:paraId="6BA1A756" w14:textId="77777777" w:rsidR="005C6831" w:rsidRPr="00B51233" w:rsidRDefault="005C6831" w:rsidP="00B51233">
      <w:pPr>
        <w:spacing w:after="0" w:line="240" w:lineRule="auto"/>
        <w:rPr>
          <w:sz w:val="24"/>
          <w:szCs w:val="32"/>
        </w:rPr>
        <w:sectPr w:rsidR="005C6831" w:rsidRPr="00B51233" w:rsidSect="00467631">
          <w:pgSz w:w="11906" w:h="16838"/>
          <w:pgMar w:top="2092" w:right="720" w:bottom="720" w:left="720" w:header="567" w:footer="567" w:gutter="0"/>
          <w:cols w:space="708"/>
          <w:docGrid w:linePitch="360"/>
        </w:sectPr>
      </w:pPr>
      <w:r>
        <w:rPr>
          <w:sz w:val="24"/>
          <w:szCs w:val="32"/>
        </w:rPr>
        <w:t xml:space="preserve">A decision about whether you have been successful in your application for the </w:t>
      </w:r>
      <w:r w:rsidR="00601748">
        <w:rPr>
          <w:sz w:val="24"/>
          <w:szCs w:val="32"/>
        </w:rPr>
        <w:t>Senior Project Officer (insport)</w:t>
      </w:r>
      <w:r>
        <w:rPr>
          <w:sz w:val="24"/>
          <w:szCs w:val="32"/>
        </w:rPr>
        <w:t xml:space="preserve"> Role will be made after all the interviews have been held, and the applicant who is going to be invited to take up the role will be telephoned (or contacted in another way if preferred) either the evening of the final interview, or the following morning.  Applicants who</w:t>
      </w:r>
      <w:r w:rsidR="00F25505">
        <w:rPr>
          <w:sz w:val="24"/>
          <w:szCs w:val="32"/>
        </w:rPr>
        <w:t>,</w:t>
      </w:r>
      <w:r>
        <w:rPr>
          <w:sz w:val="24"/>
          <w:szCs w:val="32"/>
        </w:rPr>
        <w:t xml:space="preserve"> on this occasion</w:t>
      </w:r>
      <w:r w:rsidR="00F25505">
        <w:rPr>
          <w:sz w:val="24"/>
          <w:szCs w:val="32"/>
        </w:rPr>
        <w:t>,</w:t>
      </w:r>
      <w:r>
        <w:rPr>
          <w:sz w:val="24"/>
          <w:szCs w:val="32"/>
        </w:rPr>
        <w:t xml:space="preserve"> have not been successful will be notified in writing, and offered the opportunity for feedback discussion with one of the DSW staff involved with the </w:t>
      </w:r>
      <w:r w:rsidR="00F25505">
        <w:rPr>
          <w:sz w:val="24"/>
          <w:szCs w:val="32"/>
        </w:rPr>
        <w:t xml:space="preserve">interview </w:t>
      </w:r>
      <w:r>
        <w:rPr>
          <w:sz w:val="24"/>
          <w:szCs w:val="32"/>
        </w:rPr>
        <w:t>process.</w:t>
      </w:r>
    </w:p>
    <w:p w14:paraId="339D90B2" w14:textId="77777777" w:rsidR="008D5E5C" w:rsidRPr="00306587" w:rsidRDefault="008D5E5C" w:rsidP="008D5E5C">
      <w:pPr>
        <w:spacing w:after="0" w:line="240" w:lineRule="auto"/>
        <w:rPr>
          <w:sz w:val="52"/>
          <w:szCs w:val="48"/>
        </w:rPr>
      </w:pPr>
      <w:r w:rsidRPr="00306587">
        <w:rPr>
          <w:sz w:val="52"/>
          <w:szCs w:val="48"/>
        </w:rPr>
        <w:lastRenderedPageBreak/>
        <w:t xml:space="preserve">Role Description:  </w:t>
      </w:r>
    </w:p>
    <w:p w14:paraId="3EC4B948" w14:textId="77777777" w:rsidR="008D5E5C" w:rsidRPr="00306587" w:rsidRDefault="00601748" w:rsidP="008D5E5C">
      <w:pPr>
        <w:spacing w:after="0" w:line="240" w:lineRule="auto"/>
        <w:rPr>
          <w:sz w:val="40"/>
          <w:szCs w:val="36"/>
        </w:rPr>
      </w:pPr>
      <w:r>
        <w:rPr>
          <w:sz w:val="40"/>
          <w:szCs w:val="36"/>
        </w:rPr>
        <w:t>Senior Project Officer (</w:t>
      </w:r>
      <w:r w:rsidR="008D5E5C" w:rsidRPr="00306587">
        <w:rPr>
          <w:sz w:val="40"/>
          <w:szCs w:val="36"/>
        </w:rPr>
        <w:t>insport</w:t>
      </w:r>
      <w:r>
        <w:rPr>
          <w:sz w:val="40"/>
          <w:szCs w:val="36"/>
        </w:rPr>
        <w:t>)</w:t>
      </w:r>
      <w:r w:rsidR="008D5E5C" w:rsidRPr="00306587">
        <w:rPr>
          <w:sz w:val="40"/>
          <w:szCs w:val="36"/>
        </w:rPr>
        <w:t xml:space="preserve"> </w:t>
      </w:r>
    </w:p>
    <w:p w14:paraId="1C04D6FA" w14:textId="77777777" w:rsidR="008D5E5C" w:rsidRDefault="008D5E5C" w:rsidP="008D5E5C">
      <w:pPr>
        <w:spacing w:after="0" w:line="240" w:lineRule="auto"/>
      </w:pPr>
    </w:p>
    <w:p w14:paraId="00B7E3CE" w14:textId="77777777" w:rsidR="00B77136" w:rsidRPr="00B77136" w:rsidRDefault="00B77136" w:rsidP="00B77136">
      <w:pPr>
        <w:pBdr>
          <w:top w:val="single" w:sz="4" w:space="1" w:color="auto"/>
          <w:left w:val="single" w:sz="4" w:space="4" w:color="auto"/>
          <w:bottom w:val="single" w:sz="4" w:space="1" w:color="auto"/>
          <w:right w:val="single" w:sz="4" w:space="4" w:color="auto"/>
        </w:pBdr>
        <w:spacing w:after="0" w:line="240" w:lineRule="auto"/>
        <w:rPr>
          <w:b/>
          <w:sz w:val="28"/>
        </w:rPr>
      </w:pPr>
      <w:r w:rsidRPr="00B77136">
        <w:rPr>
          <w:b/>
          <w:sz w:val="28"/>
        </w:rPr>
        <w:t>Please note this is a part time role based on 3 days per week (0.6 contract)</w:t>
      </w:r>
    </w:p>
    <w:p w14:paraId="29AB050B" w14:textId="77777777" w:rsidR="00B77136" w:rsidRPr="00306587" w:rsidRDefault="00B77136" w:rsidP="008D5E5C">
      <w:pPr>
        <w:spacing w:after="0" w:line="240" w:lineRule="auto"/>
      </w:pPr>
    </w:p>
    <w:p w14:paraId="20ED3B1C" w14:textId="77777777" w:rsidR="008D5E5C" w:rsidRPr="00B921C1" w:rsidRDefault="008D5E5C" w:rsidP="008D5E5C">
      <w:pPr>
        <w:spacing w:after="0" w:line="240" w:lineRule="auto"/>
        <w:rPr>
          <w:sz w:val="24"/>
          <w:szCs w:val="26"/>
        </w:rPr>
      </w:pPr>
      <w:r w:rsidRPr="00B921C1">
        <w:rPr>
          <w:b/>
          <w:sz w:val="24"/>
          <w:szCs w:val="26"/>
        </w:rPr>
        <w:t>Position reports to:</w:t>
      </w:r>
      <w:r w:rsidRPr="00B921C1">
        <w:rPr>
          <w:sz w:val="24"/>
          <w:szCs w:val="26"/>
        </w:rPr>
        <w:t xml:space="preserve"> </w:t>
      </w:r>
    </w:p>
    <w:p w14:paraId="4801646B" w14:textId="77777777" w:rsidR="008D5E5C" w:rsidRPr="00B921C1" w:rsidRDefault="008D5E5C" w:rsidP="008D5E5C">
      <w:pPr>
        <w:spacing w:after="0" w:line="240" w:lineRule="auto"/>
        <w:rPr>
          <w:sz w:val="24"/>
          <w:szCs w:val="26"/>
        </w:rPr>
      </w:pPr>
      <w:r w:rsidRPr="00B921C1">
        <w:rPr>
          <w:sz w:val="24"/>
          <w:szCs w:val="26"/>
        </w:rPr>
        <w:t xml:space="preserve">Disability Sport Wales </w:t>
      </w:r>
      <w:r w:rsidR="00601748">
        <w:rPr>
          <w:sz w:val="24"/>
          <w:szCs w:val="26"/>
        </w:rPr>
        <w:t>Partnership Manager</w:t>
      </w:r>
    </w:p>
    <w:p w14:paraId="78764AC0" w14:textId="77777777" w:rsidR="008D5E5C" w:rsidRPr="00B921C1" w:rsidRDefault="008D5E5C" w:rsidP="008D5E5C">
      <w:pPr>
        <w:spacing w:after="0" w:line="240" w:lineRule="auto"/>
        <w:rPr>
          <w:sz w:val="24"/>
          <w:szCs w:val="26"/>
        </w:rPr>
      </w:pPr>
    </w:p>
    <w:p w14:paraId="6D1EA33B" w14:textId="77777777" w:rsidR="008D5E5C" w:rsidRPr="00B921C1" w:rsidRDefault="008D5E5C" w:rsidP="008D5E5C">
      <w:pPr>
        <w:spacing w:after="0" w:line="240" w:lineRule="auto"/>
        <w:rPr>
          <w:sz w:val="24"/>
          <w:szCs w:val="26"/>
        </w:rPr>
      </w:pPr>
      <w:r w:rsidRPr="00B921C1">
        <w:rPr>
          <w:b/>
          <w:sz w:val="24"/>
          <w:szCs w:val="26"/>
        </w:rPr>
        <w:t>Position links to:</w:t>
      </w:r>
      <w:r w:rsidRPr="00B921C1">
        <w:rPr>
          <w:sz w:val="24"/>
          <w:szCs w:val="26"/>
        </w:rPr>
        <w:t xml:space="preserve"> Partnership manager, Innovation manager, insport Board, other insport NGB Case Officers</w:t>
      </w:r>
    </w:p>
    <w:p w14:paraId="4B68F576" w14:textId="77777777" w:rsidR="008D5E5C" w:rsidRPr="00B921C1" w:rsidRDefault="008D5E5C" w:rsidP="008D5E5C">
      <w:pPr>
        <w:spacing w:after="0" w:line="240" w:lineRule="auto"/>
        <w:rPr>
          <w:b/>
          <w:sz w:val="24"/>
          <w:szCs w:val="26"/>
        </w:rPr>
      </w:pPr>
    </w:p>
    <w:p w14:paraId="149D806B" w14:textId="77777777" w:rsidR="008D5E5C" w:rsidRDefault="008D5E5C" w:rsidP="008D5E5C">
      <w:pPr>
        <w:spacing w:after="0" w:line="240" w:lineRule="auto"/>
        <w:rPr>
          <w:sz w:val="24"/>
          <w:szCs w:val="26"/>
        </w:rPr>
      </w:pPr>
      <w:r w:rsidRPr="00B921C1">
        <w:rPr>
          <w:b/>
          <w:sz w:val="24"/>
          <w:szCs w:val="26"/>
        </w:rPr>
        <w:t>Based at:</w:t>
      </w:r>
      <w:r w:rsidRPr="00B921C1">
        <w:rPr>
          <w:sz w:val="24"/>
          <w:szCs w:val="26"/>
        </w:rPr>
        <w:t xml:space="preserve">  </w:t>
      </w:r>
      <w:r w:rsidR="00601748">
        <w:rPr>
          <w:sz w:val="24"/>
          <w:szCs w:val="26"/>
        </w:rPr>
        <w:t>Disability Sport Wales Head Office, Cardiff</w:t>
      </w:r>
    </w:p>
    <w:p w14:paraId="79544675" w14:textId="77777777" w:rsidR="00564F3B" w:rsidRDefault="00564F3B" w:rsidP="008D5E5C">
      <w:pPr>
        <w:spacing w:after="0" w:line="240" w:lineRule="auto"/>
        <w:rPr>
          <w:sz w:val="24"/>
          <w:szCs w:val="26"/>
        </w:rPr>
      </w:pPr>
    </w:p>
    <w:p w14:paraId="3120028C" w14:textId="77777777" w:rsidR="00564F3B" w:rsidRPr="006C6005" w:rsidRDefault="00564F3B" w:rsidP="008D5E5C">
      <w:pPr>
        <w:spacing w:after="0" w:line="240" w:lineRule="auto"/>
        <w:rPr>
          <w:color w:val="000000" w:themeColor="text1"/>
          <w:sz w:val="24"/>
          <w:szCs w:val="26"/>
        </w:rPr>
      </w:pPr>
      <w:r w:rsidRPr="006C6005">
        <w:rPr>
          <w:b/>
          <w:color w:val="000000" w:themeColor="text1"/>
          <w:sz w:val="24"/>
          <w:szCs w:val="26"/>
        </w:rPr>
        <w:t>Contract</w:t>
      </w:r>
      <w:r w:rsidR="006C6005" w:rsidRPr="006C6005">
        <w:rPr>
          <w:color w:val="000000" w:themeColor="text1"/>
          <w:sz w:val="24"/>
          <w:szCs w:val="26"/>
        </w:rPr>
        <w:t>: Permanent part-time</w:t>
      </w:r>
      <w:r w:rsidRPr="006C6005">
        <w:rPr>
          <w:color w:val="000000" w:themeColor="text1"/>
          <w:sz w:val="24"/>
          <w:szCs w:val="26"/>
        </w:rPr>
        <w:t xml:space="preserve"> </w:t>
      </w:r>
    </w:p>
    <w:p w14:paraId="340E7B11" w14:textId="77777777" w:rsidR="008D5E5C" w:rsidRPr="00B921C1" w:rsidRDefault="008D5E5C" w:rsidP="008D5E5C">
      <w:pPr>
        <w:spacing w:after="0" w:line="240" w:lineRule="auto"/>
        <w:rPr>
          <w:sz w:val="24"/>
          <w:szCs w:val="26"/>
        </w:rPr>
      </w:pPr>
    </w:p>
    <w:p w14:paraId="2A941C96" w14:textId="77777777" w:rsidR="008D5E5C" w:rsidRPr="00B921C1" w:rsidRDefault="008D5E5C" w:rsidP="008D5E5C">
      <w:pPr>
        <w:spacing w:after="0" w:line="240" w:lineRule="auto"/>
        <w:rPr>
          <w:sz w:val="24"/>
          <w:szCs w:val="26"/>
        </w:rPr>
      </w:pPr>
      <w:r w:rsidRPr="00B921C1">
        <w:rPr>
          <w:b/>
          <w:sz w:val="24"/>
          <w:szCs w:val="26"/>
        </w:rPr>
        <w:t>Job purpose:</w:t>
      </w:r>
      <w:r w:rsidRPr="00B921C1">
        <w:rPr>
          <w:sz w:val="24"/>
          <w:szCs w:val="26"/>
        </w:rPr>
        <w:t xml:space="preserve">  To </w:t>
      </w:r>
      <w:r w:rsidR="00601748">
        <w:rPr>
          <w:sz w:val="24"/>
          <w:szCs w:val="26"/>
        </w:rPr>
        <w:t>contribute to the coordination of the DSW insport programmes, and to support</w:t>
      </w:r>
      <w:r w:rsidRPr="00B921C1">
        <w:rPr>
          <w:sz w:val="24"/>
          <w:szCs w:val="26"/>
        </w:rPr>
        <w:t xml:space="preserve"> specific governing bodies of sport in Wales achieve the 4 insport NGB </w:t>
      </w:r>
      <w:r w:rsidR="00F25505">
        <w:rPr>
          <w:sz w:val="24"/>
          <w:szCs w:val="26"/>
        </w:rPr>
        <w:t>levels</w:t>
      </w:r>
      <w:r w:rsidRPr="00B921C1">
        <w:rPr>
          <w:sz w:val="24"/>
          <w:szCs w:val="26"/>
        </w:rPr>
        <w:t>.</w:t>
      </w:r>
    </w:p>
    <w:p w14:paraId="0F195F11" w14:textId="77777777" w:rsidR="008D5E5C" w:rsidRPr="00B921C1" w:rsidRDefault="008D5E5C" w:rsidP="008D5E5C">
      <w:pPr>
        <w:spacing w:after="0" w:line="240" w:lineRule="auto"/>
        <w:rPr>
          <w:sz w:val="24"/>
          <w:szCs w:val="26"/>
        </w:rPr>
      </w:pPr>
    </w:p>
    <w:p w14:paraId="5B60C7F8" w14:textId="77777777" w:rsidR="008D5E5C" w:rsidRPr="00B921C1" w:rsidRDefault="008D5E5C" w:rsidP="008D5E5C">
      <w:pPr>
        <w:spacing w:after="0" w:line="240" w:lineRule="auto"/>
        <w:rPr>
          <w:sz w:val="24"/>
          <w:szCs w:val="26"/>
        </w:rPr>
      </w:pPr>
      <w:r w:rsidRPr="00B921C1">
        <w:rPr>
          <w:b/>
          <w:sz w:val="24"/>
          <w:szCs w:val="26"/>
        </w:rPr>
        <w:t>Payment</w:t>
      </w:r>
      <w:r w:rsidRPr="00B921C1">
        <w:rPr>
          <w:sz w:val="24"/>
          <w:szCs w:val="26"/>
        </w:rPr>
        <w:t>: £</w:t>
      </w:r>
      <w:r w:rsidR="00601748" w:rsidRPr="00B77136">
        <w:rPr>
          <w:sz w:val="24"/>
          <w:szCs w:val="26"/>
        </w:rPr>
        <w:t>24 – 27.5K pro rata (based on relevant experience)</w:t>
      </w:r>
    </w:p>
    <w:p w14:paraId="2AE46929" w14:textId="77777777" w:rsidR="008D5E5C" w:rsidRPr="00B921C1" w:rsidRDefault="008D5E5C" w:rsidP="008D5E5C">
      <w:pPr>
        <w:spacing w:after="0" w:line="240" w:lineRule="auto"/>
        <w:rPr>
          <w:sz w:val="24"/>
          <w:szCs w:val="26"/>
        </w:rPr>
      </w:pPr>
    </w:p>
    <w:p w14:paraId="17A30B3C" w14:textId="77777777" w:rsidR="008D5E5C" w:rsidRPr="003A1917" w:rsidRDefault="008D5E5C" w:rsidP="008D5E5C">
      <w:pPr>
        <w:spacing w:after="0" w:line="240" w:lineRule="auto"/>
        <w:rPr>
          <w:b/>
          <w:color w:val="00B050"/>
          <w:sz w:val="24"/>
          <w:szCs w:val="26"/>
        </w:rPr>
      </w:pPr>
      <w:r w:rsidRPr="00B921C1">
        <w:rPr>
          <w:b/>
          <w:sz w:val="24"/>
          <w:szCs w:val="26"/>
        </w:rPr>
        <w:t>Background:</w:t>
      </w:r>
      <w:r w:rsidR="003A1917">
        <w:rPr>
          <w:b/>
          <w:sz w:val="24"/>
          <w:szCs w:val="26"/>
        </w:rPr>
        <w:t xml:space="preserve"> </w:t>
      </w:r>
    </w:p>
    <w:p w14:paraId="64F2BF42" w14:textId="77777777" w:rsidR="008D5E5C" w:rsidRPr="00B921C1" w:rsidRDefault="00B77136" w:rsidP="008D5E5C">
      <w:pPr>
        <w:spacing w:after="0"/>
        <w:rPr>
          <w:sz w:val="24"/>
          <w:szCs w:val="26"/>
        </w:rPr>
      </w:pPr>
      <w:r>
        <w:rPr>
          <w:sz w:val="24"/>
          <w:szCs w:val="26"/>
        </w:rPr>
        <w:t xml:space="preserve">The DSW </w:t>
      </w:r>
      <w:r w:rsidR="008D5E5C" w:rsidRPr="00B921C1">
        <w:rPr>
          <w:sz w:val="24"/>
          <w:szCs w:val="26"/>
        </w:rPr>
        <w:t>insport</w:t>
      </w:r>
      <w:r>
        <w:rPr>
          <w:sz w:val="24"/>
          <w:szCs w:val="26"/>
        </w:rPr>
        <w:t xml:space="preserve"> project comprises of three programmes which are intended </w:t>
      </w:r>
      <w:r w:rsidR="00507B1D">
        <w:rPr>
          <w:sz w:val="24"/>
          <w:szCs w:val="26"/>
        </w:rPr>
        <w:t>support inclusive practices within planning, organisation and delivery within the Welsh sport sector.  insport</w:t>
      </w:r>
      <w:r w:rsidR="008D5E5C" w:rsidRPr="00B921C1">
        <w:rPr>
          <w:sz w:val="24"/>
          <w:szCs w:val="26"/>
        </w:rPr>
        <w:t xml:space="preserve"> NGB is </w:t>
      </w:r>
      <w:r w:rsidR="00507B1D">
        <w:rPr>
          <w:sz w:val="24"/>
          <w:szCs w:val="26"/>
        </w:rPr>
        <w:t xml:space="preserve">one of the three existing programmes and is </w:t>
      </w:r>
      <w:r w:rsidR="008D5E5C" w:rsidRPr="00B921C1">
        <w:rPr>
          <w:sz w:val="24"/>
          <w:szCs w:val="26"/>
        </w:rPr>
        <w:t>an initiative which intends to s</w:t>
      </w:r>
      <w:r w:rsidR="00507B1D">
        <w:rPr>
          <w:sz w:val="24"/>
          <w:szCs w:val="26"/>
        </w:rPr>
        <w:t>pecifically s</w:t>
      </w:r>
      <w:r w:rsidR="008D5E5C" w:rsidRPr="00B921C1">
        <w:rPr>
          <w:sz w:val="24"/>
          <w:szCs w:val="26"/>
        </w:rPr>
        <w:t xml:space="preserve">upport Welsh Governing Bodies (WGB) of Sport create </w:t>
      </w:r>
      <w:r w:rsidR="00F25505">
        <w:rPr>
          <w:sz w:val="24"/>
          <w:szCs w:val="26"/>
        </w:rPr>
        <w:t xml:space="preserve">and sustain </w:t>
      </w:r>
      <w:r w:rsidR="008D5E5C" w:rsidRPr="00B921C1">
        <w:rPr>
          <w:sz w:val="24"/>
          <w:szCs w:val="26"/>
        </w:rPr>
        <w:t>inclusive</w:t>
      </w:r>
      <w:r w:rsidR="00F25505">
        <w:rPr>
          <w:sz w:val="24"/>
          <w:szCs w:val="26"/>
        </w:rPr>
        <w:t xml:space="preserve"> </w:t>
      </w:r>
      <w:r w:rsidR="008D5E5C" w:rsidRPr="00B921C1">
        <w:rPr>
          <w:sz w:val="24"/>
          <w:szCs w:val="26"/>
        </w:rPr>
        <w:t xml:space="preserve">opportunities for disabled participants; whether those participants are already within their sport or want to get involved in the future.  The project is a three-way relationship between the WGB, Disability Sport Wales and Sport Wales, and provides a tiered identification of commitment to inclusive sport.  The fundamental intention is to break down any </w:t>
      </w:r>
      <w:r w:rsidR="00507B1D">
        <w:rPr>
          <w:sz w:val="24"/>
          <w:szCs w:val="26"/>
        </w:rPr>
        <w:t>challenges</w:t>
      </w:r>
      <w:r w:rsidR="008D5E5C" w:rsidRPr="00B921C1">
        <w:rPr>
          <w:sz w:val="24"/>
          <w:szCs w:val="26"/>
        </w:rPr>
        <w:t xml:space="preserve"> which disabled participants may experience in the pursuit of their sport, or when attempting to ge</w:t>
      </w:r>
      <w:r w:rsidR="00507B1D">
        <w:rPr>
          <w:sz w:val="24"/>
          <w:szCs w:val="26"/>
        </w:rPr>
        <w:t xml:space="preserve">t involved with sport initially, and this might be as a player of sport, or as someone who wants to be involved as an official, employee within the organisation or </w:t>
      </w:r>
      <w:r w:rsidR="00F25505">
        <w:rPr>
          <w:sz w:val="24"/>
          <w:szCs w:val="26"/>
        </w:rPr>
        <w:t>another</w:t>
      </w:r>
      <w:r w:rsidR="00507B1D">
        <w:rPr>
          <w:sz w:val="24"/>
          <w:szCs w:val="26"/>
        </w:rPr>
        <w:t xml:space="preserve"> volunteer.</w:t>
      </w:r>
      <w:r w:rsidR="008D5E5C" w:rsidRPr="00B921C1">
        <w:rPr>
          <w:sz w:val="24"/>
          <w:szCs w:val="26"/>
        </w:rPr>
        <w:t xml:space="preserve">  It builds on, and compliments the requirements of the ‘Equality Standard: A Framework for Sport’, but specifically focuses on ‘Disability’, and a WGBs capacity to deliver Education </w:t>
      </w:r>
      <w:r w:rsidR="008D5E5C" w:rsidRPr="00B921C1">
        <w:rPr>
          <w:i/>
          <w:sz w:val="24"/>
          <w:szCs w:val="26"/>
        </w:rPr>
        <w:t>(including coach education, staff CPD, licensing and registration, coach educator training, etc</w:t>
      </w:r>
      <w:r w:rsidR="008D5E5C" w:rsidRPr="00B921C1">
        <w:rPr>
          <w:sz w:val="24"/>
          <w:szCs w:val="26"/>
        </w:rPr>
        <w:t xml:space="preserve">), Programme Support </w:t>
      </w:r>
      <w:r w:rsidR="008D5E5C" w:rsidRPr="00B921C1">
        <w:rPr>
          <w:i/>
          <w:sz w:val="24"/>
          <w:szCs w:val="26"/>
        </w:rPr>
        <w:t>(including promotional materials the WGB may produce, the WGB website, participant and coach pathways and their identification, etc)</w:t>
      </w:r>
      <w:r w:rsidR="008D5E5C" w:rsidRPr="00B921C1">
        <w:rPr>
          <w:sz w:val="24"/>
          <w:szCs w:val="26"/>
        </w:rPr>
        <w:t xml:space="preserve">, and Organisation </w:t>
      </w:r>
      <w:r w:rsidR="008D5E5C" w:rsidRPr="00B921C1">
        <w:rPr>
          <w:i/>
          <w:sz w:val="24"/>
          <w:szCs w:val="26"/>
        </w:rPr>
        <w:t>(Board meetings and agreements, recruitment practices, creation of WGB documentation, policies and procedures, etc)</w:t>
      </w:r>
      <w:r w:rsidR="008D5E5C" w:rsidRPr="00B921C1">
        <w:rPr>
          <w:sz w:val="24"/>
          <w:szCs w:val="26"/>
        </w:rPr>
        <w:t xml:space="preserve"> in an inclusive manner.</w:t>
      </w:r>
    </w:p>
    <w:p w14:paraId="4FA0253C" w14:textId="77777777" w:rsidR="008D5E5C" w:rsidRPr="00306587" w:rsidRDefault="008D5E5C" w:rsidP="008D5E5C">
      <w:pPr>
        <w:spacing w:after="0"/>
        <w:rPr>
          <w:sz w:val="26"/>
          <w:szCs w:val="26"/>
        </w:rPr>
      </w:pPr>
    </w:p>
    <w:p w14:paraId="4DC15BF8" w14:textId="77777777" w:rsidR="008D5E5C" w:rsidRDefault="008D5E5C" w:rsidP="00507B1D">
      <w:pPr>
        <w:spacing w:after="0"/>
        <w:rPr>
          <w:sz w:val="24"/>
          <w:szCs w:val="26"/>
        </w:rPr>
      </w:pPr>
      <w:r w:rsidRPr="00B921C1">
        <w:rPr>
          <w:sz w:val="24"/>
          <w:szCs w:val="26"/>
        </w:rPr>
        <w:t xml:space="preserve">Welsh Governing Bodies will then be given a kite-mark which links to their phase of inclusive development.  WGBs which are ‘Ribbon’ are at the initial phase of development, ‘Bronze’ have attained the first tier of </w:t>
      </w:r>
      <w:r w:rsidRPr="00B921C1">
        <w:rPr>
          <w:sz w:val="24"/>
          <w:szCs w:val="26"/>
        </w:rPr>
        <w:lastRenderedPageBreak/>
        <w:t xml:space="preserve">development, ‘Silver’ the second tier, and ‘Gold’ are </w:t>
      </w:r>
      <w:r w:rsidR="00507B1D">
        <w:rPr>
          <w:sz w:val="24"/>
          <w:szCs w:val="26"/>
        </w:rPr>
        <w:t>those where there is confidence that</w:t>
      </w:r>
      <w:r w:rsidRPr="00B921C1">
        <w:rPr>
          <w:sz w:val="24"/>
          <w:szCs w:val="26"/>
        </w:rPr>
        <w:t xml:space="preserve"> inclusi</w:t>
      </w:r>
      <w:r w:rsidR="00507B1D">
        <w:rPr>
          <w:sz w:val="24"/>
          <w:szCs w:val="26"/>
        </w:rPr>
        <w:t>on is genuinely embedded within their</w:t>
      </w:r>
      <w:r w:rsidRPr="00B921C1">
        <w:rPr>
          <w:sz w:val="24"/>
          <w:szCs w:val="26"/>
        </w:rPr>
        <w:t xml:space="preserve"> philosophy, development and provision.  </w:t>
      </w:r>
    </w:p>
    <w:p w14:paraId="0DF20586" w14:textId="77777777" w:rsidR="00507B1D" w:rsidRDefault="00507B1D" w:rsidP="00507B1D">
      <w:pPr>
        <w:spacing w:after="0"/>
        <w:rPr>
          <w:sz w:val="24"/>
          <w:szCs w:val="26"/>
        </w:rPr>
      </w:pPr>
    </w:p>
    <w:p w14:paraId="18CAA3A6" w14:textId="77777777" w:rsidR="00507B1D" w:rsidRDefault="00507B1D" w:rsidP="00507B1D">
      <w:pPr>
        <w:spacing w:after="0"/>
        <w:rPr>
          <w:sz w:val="24"/>
          <w:szCs w:val="26"/>
        </w:rPr>
      </w:pPr>
      <w:r>
        <w:rPr>
          <w:sz w:val="24"/>
          <w:szCs w:val="26"/>
        </w:rPr>
        <w:t>The role of this post is to ensure that:</w:t>
      </w:r>
    </w:p>
    <w:p w14:paraId="30F4D319" w14:textId="77777777" w:rsidR="00507B1D" w:rsidRDefault="00507B1D" w:rsidP="00507B1D">
      <w:pPr>
        <w:pStyle w:val="ListParagraph"/>
        <w:numPr>
          <w:ilvl w:val="0"/>
          <w:numId w:val="22"/>
        </w:numPr>
        <w:spacing w:after="0"/>
        <w:rPr>
          <w:sz w:val="24"/>
          <w:szCs w:val="26"/>
        </w:rPr>
      </w:pPr>
      <w:r>
        <w:rPr>
          <w:sz w:val="24"/>
          <w:szCs w:val="26"/>
        </w:rPr>
        <w:t>Welsh Governing Bodies who are currently within the insport programme are appropriately supported at their level of work and stage of the journey</w:t>
      </w:r>
    </w:p>
    <w:p w14:paraId="3B533DF9" w14:textId="77777777" w:rsidR="00507B1D" w:rsidRDefault="00507B1D" w:rsidP="00507B1D">
      <w:pPr>
        <w:pStyle w:val="ListParagraph"/>
        <w:numPr>
          <w:ilvl w:val="0"/>
          <w:numId w:val="22"/>
        </w:numPr>
        <w:spacing w:after="0"/>
        <w:rPr>
          <w:sz w:val="24"/>
          <w:szCs w:val="26"/>
        </w:rPr>
      </w:pPr>
      <w:r>
        <w:rPr>
          <w:sz w:val="24"/>
          <w:szCs w:val="26"/>
        </w:rPr>
        <w:t>Welsh Governing Bodies who have identified an interest, and/or have been identified as being ready to engage with insport NGB are prepared for the start to their insport journey, and assigned an appropriate case officer</w:t>
      </w:r>
    </w:p>
    <w:p w14:paraId="037D55C6" w14:textId="77777777" w:rsidR="00507B1D" w:rsidRDefault="00507B1D" w:rsidP="00507B1D">
      <w:pPr>
        <w:pStyle w:val="ListParagraph"/>
        <w:numPr>
          <w:ilvl w:val="0"/>
          <w:numId w:val="22"/>
        </w:numPr>
        <w:spacing w:after="0"/>
        <w:rPr>
          <w:sz w:val="24"/>
          <w:szCs w:val="26"/>
        </w:rPr>
      </w:pPr>
      <w:r>
        <w:rPr>
          <w:sz w:val="24"/>
          <w:szCs w:val="26"/>
        </w:rPr>
        <w:t>There is consistency in the role and challenge posed by the case officers across the insport programmes</w:t>
      </w:r>
    </w:p>
    <w:p w14:paraId="7A503803" w14:textId="77777777" w:rsidR="00507B1D" w:rsidRDefault="00DD2D9A" w:rsidP="00507B1D">
      <w:pPr>
        <w:pStyle w:val="ListParagraph"/>
        <w:numPr>
          <w:ilvl w:val="0"/>
          <w:numId w:val="22"/>
        </w:numPr>
        <w:spacing w:after="0"/>
        <w:rPr>
          <w:sz w:val="24"/>
          <w:szCs w:val="26"/>
        </w:rPr>
      </w:pPr>
      <w:r>
        <w:rPr>
          <w:sz w:val="24"/>
          <w:szCs w:val="26"/>
        </w:rPr>
        <w:t>The Partnership and Innovation Managers are supported when checking, challenging and maintaining the currency of the wider insport project as it continues to develop</w:t>
      </w:r>
    </w:p>
    <w:p w14:paraId="7281B5EF" w14:textId="77777777" w:rsidR="00DD2D9A" w:rsidRPr="00324C38" w:rsidRDefault="00DD2D9A" w:rsidP="00324C38">
      <w:pPr>
        <w:pStyle w:val="ListParagraph"/>
        <w:numPr>
          <w:ilvl w:val="0"/>
          <w:numId w:val="22"/>
        </w:numPr>
        <w:spacing w:after="0"/>
        <w:rPr>
          <w:sz w:val="24"/>
          <w:szCs w:val="26"/>
        </w:rPr>
      </w:pPr>
      <w:r>
        <w:rPr>
          <w:sz w:val="24"/>
          <w:szCs w:val="26"/>
        </w:rPr>
        <w:t>There is effective communication between all officers engaged with the delivery of the insport project (Case Officers, Lead Officers, DSW staff, SW staff and other stakeholders as identified)</w:t>
      </w:r>
    </w:p>
    <w:p w14:paraId="752D92EC" w14:textId="77777777" w:rsidR="00FD1894" w:rsidRPr="00FD1894" w:rsidRDefault="00FD1894" w:rsidP="00FD1894">
      <w:pPr>
        <w:spacing w:after="0" w:line="240" w:lineRule="auto"/>
        <w:rPr>
          <w:sz w:val="24"/>
          <w:szCs w:val="26"/>
        </w:rPr>
      </w:pPr>
    </w:p>
    <w:p w14:paraId="706A66BC" w14:textId="77777777" w:rsidR="00FD1894" w:rsidRPr="00B921C1" w:rsidRDefault="00FD1894" w:rsidP="00FD1894">
      <w:pPr>
        <w:spacing w:after="0" w:line="240" w:lineRule="auto"/>
        <w:rPr>
          <w:b/>
          <w:sz w:val="24"/>
          <w:szCs w:val="26"/>
        </w:rPr>
      </w:pPr>
      <w:r w:rsidRPr="00B921C1">
        <w:rPr>
          <w:b/>
          <w:sz w:val="24"/>
          <w:szCs w:val="26"/>
        </w:rPr>
        <w:t>Key responsibilities:</w:t>
      </w:r>
    </w:p>
    <w:p w14:paraId="3CF43601" w14:textId="77777777" w:rsidR="00FD1894" w:rsidRPr="00B921C1" w:rsidRDefault="00FD1894" w:rsidP="00FD1894">
      <w:pPr>
        <w:pStyle w:val="ListParagraph"/>
        <w:numPr>
          <w:ilvl w:val="0"/>
          <w:numId w:val="8"/>
        </w:numPr>
        <w:spacing w:after="0" w:line="240" w:lineRule="auto"/>
        <w:rPr>
          <w:sz w:val="24"/>
          <w:szCs w:val="26"/>
        </w:rPr>
      </w:pPr>
      <w:r w:rsidRPr="00B921C1">
        <w:rPr>
          <w:sz w:val="24"/>
          <w:szCs w:val="26"/>
        </w:rPr>
        <w:t xml:space="preserve">To guide, advise and support specific Welsh Governing Bodies (WGB) of Sport to attain the </w:t>
      </w:r>
      <w:r>
        <w:rPr>
          <w:sz w:val="24"/>
          <w:szCs w:val="26"/>
        </w:rPr>
        <w:t>inclusive aims</w:t>
      </w:r>
      <w:r w:rsidRPr="00B921C1">
        <w:rPr>
          <w:sz w:val="24"/>
          <w:szCs w:val="26"/>
        </w:rPr>
        <w:t xml:space="preserve"> at each level of insport NGB</w:t>
      </w:r>
      <w:r>
        <w:rPr>
          <w:sz w:val="24"/>
          <w:szCs w:val="26"/>
        </w:rPr>
        <w:t>, and fulfil all elements of the role of their Case Officer</w:t>
      </w:r>
    </w:p>
    <w:p w14:paraId="7FC89A01" w14:textId="77777777" w:rsidR="00FD1894" w:rsidRDefault="00FD1894" w:rsidP="00FD1894">
      <w:pPr>
        <w:pStyle w:val="ListParagraph"/>
        <w:numPr>
          <w:ilvl w:val="0"/>
          <w:numId w:val="8"/>
        </w:numPr>
        <w:spacing w:after="0" w:line="240" w:lineRule="auto"/>
        <w:rPr>
          <w:sz w:val="24"/>
          <w:szCs w:val="26"/>
        </w:rPr>
      </w:pPr>
      <w:r w:rsidRPr="00B921C1">
        <w:rPr>
          <w:sz w:val="24"/>
          <w:szCs w:val="26"/>
        </w:rPr>
        <w:t xml:space="preserve">To </w:t>
      </w:r>
      <w:r>
        <w:rPr>
          <w:sz w:val="24"/>
          <w:szCs w:val="26"/>
        </w:rPr>
        <w:t>liaise with other insport programme Case Officers</w:t>
      </w:r>
    </w:p>
    <w:p w14:paraId="4DC909CE" w14:textId="77777777" w:rsidR="00FD1894" w:rsidRPr="00B921C1" w:rsidRDefault="00FD1894" w:rsidP="00FD1894">
      <w:pPr>
        <w:pStyle w:val="ListParagraph"/>
        <w:numPr>
          <w:ilvl w:val="0"/>
          <w:numId w:val="8"/>
        </w:numPr>
        <w:spacing w:after="0" w:line="240" w:lineRule="auto"/>
        <w:rPr>
          <w:sz w:val="24"/>
          <w:szCs w:val="26"/>
        </w:rPr>
      </w:pPr>
      <w:r>
        <w:rPr>
          <w:sz w:val="24"/>
          <w:szCs w:val="26"/>
        </w:rPr>
        <w:t>To co-ordinate elements of the insport programme (in conjunction with the Partnership Manager, Innovation Manager and DSW insport Board)</w:t>
      </w:r>
    </w:p>
    <w:p w14:paraId="3489FDFA" w14:textId="77777777" w:rsidR="00507B1D" w:rsidRPr="00B921C1" w:rsidRDefault="00507B1D" w:rsidP="00507B1D">
      <w:pPr>
        <w:spacing w:after="0"/>
        <w:rPr>
          <w:sz w:val="24"/>
          <w:szCs w:val="26"/>
        </w:rPr>
      </w:pPr>
    </w:p>
    <w:p w14:paraId="2CE12701" w14:textId="77777777" w:rsidR="008D5E5C" w:rsidRPr="00306587" w:rsidRDefault="008D5E5C" w:rsidP="008D5E5C">
      <w:pPr>
        <w:spacing w:after="0" w:line="240" w:lineRule="auto"/>
        <w:rPr>
          <w:b/>
          <w:sz w:val="26"/>
          <w:szCs w:val="26"/>
        </w:rPr>
      </w:pPr>
      <w:r w:rsidRPr="00306587">
        <w:rPr>
          <w:b/>
          <w:sz w:val="26"/>
          <w:szCs w:val="26"/>
        </w:rPr>
        <w:t>Essential and Desirable Qualities:</w:t>
      </w:r>
    </w:p>
    <w:tbl>
      <w:tblPr>
        <w:tblStyle w:val="LightShading-Accent1"/>
        <w:tblW w:w="0" w:type="auto"/>
        <w:tblLook w:val="04A0" w:firstRow="1" w:lastRow="0" w:firstColumn="1" w:lastColumn="0" w:noHBand="0" w:noVBand="1"/>
      </w:tblPr>
      <w:tblGrid>
        <w:gridCol w:w="5414"/>
        <w:gridCol w:w="1424"/>
        <w:gridCol w:w="1447"/>
        <w:gridCol w:w="1751"/>
      </w:tblGrid>
      <w:tr w:rsidR="008D5E5C" w:rsidRPr="00B921C1" w14:paraId="7E9D5EC1" w14:textId="77777777" w:rsidTr="00766F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4" w:type="dxa"/>
          </w:tcPr>
          <w:p w14:paraId="54A21A44" w14:textId="77777777" w:rsidR="008D5E5C" w:rsidRPr="00B921C1" w:rsidRDefault="008D5E5C" w:rsidP="00766FE2">
            <w:pPr>
              <w:rPr>
                <w:b w:val="0"/>
                <w:color w:val="auto"/>
                <w:sz w:val="24"/>
                <w:szCs w:val="26"/>
              </w:rPr>
            </w:pPr>
          </w:p>
        </w:tc>
        <w:tc>
          <w:tcPr>
            <w:tcW w:w="1424" w:type="dxa"/>
          </w:tcPr>
          <w:p w14:paraId="69D698CA" w14:textId="77777777" w:rsidR="008D5E5C" w:rsidRPr="00B921C1" w:rsidRDefault="008D5E5C" w:rsidP="00766FE2">
            <w:pPr>
              <w:jc w:val="center"/>
              <w:cnfStyle w:val="100000000000" w:firstRow="1" w:lastRow="0" w:firstColumn="0" w:lastColumn="0" w:oddVBand="0" w:evenVBand="0" w:oddHBand="0" w:evenHBand="0" w:firstRowFirstColumn="0" w:firstRowLastColumn="0" w:lastRowFirstColumn="0" w:lastRowLastColumn="0"/>
              <w:rPr>
                <w:color w:val="auto"/>
                <w:sz w:val="24"/>
                <w:szCs w:val="26"/>
              </w:rPr>
            </w:pPr>
            <w:r w:rsidRPr="00B921C1">
              <w:rPr>
                <w:color w:val="auto"/>
                <w:sz w:val="24"/>
                <w:szCs w:val="26"/>
              </w:rPr>
              <w:t>Essential</w:t>
            </w:r>
          </w:p>
        </w:tc>
        <w:tc>
          <w:tcPr>
            <w:tcW w:w="1447" w:type="dxa"/>
          </w:tcPr>
          <w:p w14:paraId="68B06169" w14:textId="77777777" w:rsidR="008D5E5C" w:rsidRPr="00B921C1" w:rsidRDefault="008D5E5C" w:rsidP="00766FE2">
            <w:pPr>
              <w:jc w:val="center"/>
              <w:cnfStyle w:val="100000000000" w:firstRow="1" w:lastRow="0" w:firstColumn="0" w:lastColumn="0" w:oddVBand="0" w:evenVBand="0" w:oddHBand="0" w:evenHBand="0" w:firstRowFirstColumn="0" w:firstRowLastColumn="0" w:lastRowFirstColumn="0" w:lastRowLastColumn="0"/>
              <w:rPr>
                <w:color w:val="auto"/>
                <w:sz w:val="24"/>
                <w:szCs w:val="26"/>
              </w:rPr>
            </w:pPr>
            <w:r w:rsidRPr="00B921C1">
              <w:rPr>
                <w:color w:val="auto"/>
                <w:sz w:val="24"/>
                <w:szCs w:val="26"/>
              </w:rPr>
              <w:t>Desirable</w:t>
            </w:r>
          </w:p>
        </w:tc>
        <w:tc>
          <w:tcPr>
            <w:tcW w:w="1751" w:type="dxa"/>
          </w:tcPr>
          <w:p w14:paraId="5195E5CA" w14:textId="77777777" w:rsidR="008D5E5C" w:rsidRPr="00B921C1" w:rsidRDefault="008D5E5C" w:rsidP="00766FE2">
            <w:pPr>
              <w:jc w:val="center"/>
              <w:cnfStyle w:val="100000000000" w:firstRow="1" w:lastRow="0" w:firstColumn="0" w:lastColumn="0" w:oddVBand="0" w:evenVBand="0" w:oddHBand="0" w:evenHBand="0" w:firstRowFirstColumn="0" w:firstRowLastColumn="0" w:lastRowFirstColumn="0" w:lastRowLastColumn="0"/>
              <w:rPr>
                <w:color w:val="auto"/>
                <w:sz w:val="24"/>
                <w:szCs w:val="26"/>
              </w:rPr>
            </w:pPr>
            <w:r w:rsidRPr="00B921C1">
              <w:rPr>
                <w:color w:val="auto"/>
                <w:sz w:val="24"/>
                <w:szCs w:val="26"/>
              </w:rPr>
              <w:t>Demonstrable</w:t>
            </w:r>
          </w:p>
        </w:tc>
      </w:tr>
      <w:tr w:rsidR="008D5E5C" w:rsidRPr="00B921C1" w14:paraId="676F1362" w14:textId="77777777" w:rsidTr="00766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4" w:type="dxa"/>
            <w:vAlign w:val="center"/>
          </w:tcPr>
          <w:p w14:paraId="76491349" w14:textId="77777777" w:rsidR="008D5E5C" w:rsidRPr="00B921C1" w:rsidRDefault="008D5E5C" w:rsidP="00766FE2">
            <w:pPr>
              <w:rPr>
                <w:b w:val="0"/>
                <w:color w:val="auto"/>
                <w:sz w:val="24"/>
                <w:szCs w:val="26"/>
              </w:rPr>
            </w:pPr>
            <w:r w:rsidRPr="00B921C1">
              <w:rPr>
                <w:b w:val="0"/>
                <w:color w:val="auto"/>
                <w:sz w:val="24"/>
                <w:szCs w:val="26"/>
              </w:rPr>
              <w:t xml:space="preserve">Undergraduate or postgraduate qualification in a sport, leisure or physical education-based subject </w:t>
            </w:r>
            <w:r w:rsidRPr="00B921C1">
              <w:rPr>
                <w:color w:val="auto"/>
                <w:sz w:val="24"/>
                <w:szCs w:val="26"/>
              </w:rPr>
              <w:t>and/or</w:t>
            </w:r>
            <w:r w:rsidRPr="00B921C1">
              <w:rPr>
                <w:b w:val="0"/>
                <w:color w:val="auto"/>
                <w:sz w:val="24"/>
                <w:szCs w:val="26"/>
              </w:rPr>
              <w:t xml:space="preserve"> equivalent work-based experience</w:t>
            </w:r>
          </w:p>
        </w:tc>
        <w:tc>
          <w:tcPr>
            <w:tcW w:w="1424" w:type="dxa"/>
            <w:vAlign w:val="center"/>
          </w:tcPr>
          <w:p w14:paraId="6C75DD6A" w14:textId="77777777" w:rsidR="008D5E5C" w:rsidRPr="00B921C1" w:rsidRDefault="008D5E5C" w:rsidP="00766FE2">
            <w:pPr>
              <w:jc w:val="center"/>
              <w:cnfStyle w:val="000000100000" w:firstRow="0" w:lastRow="0" w:firstColumn="0" w:lastColumn="0" w:oddVBand="0" w:evenVBand="0" w:oddHBand="1" w:evenHBand="0" w:firstRowFirstColumn="0" w:firstRowLastColumn="0" w:lastRowFirstColumn="0" w:lastRowLastColumn="0"/>
              <w:rPr>
                <w:rFonts w:ascii="Wingdings" w:hAnsi="Wingdings" w:cs="Wingdings"/>
                <w:color w:val="auto"/>
                <w:sz w:val="40"/>
                <w:szCs w:val="26"/>
              </w:rPr>
            </w:pPr>
          </w:p>
        </w:tc>
        <w:tc>
          <w:tcPr>
            <w:tcW w:w="1447" w:type="dxa"/>
            <w:vAlign w:val="center"/>
          </w:tcPr>
          <w:p w14:paraId="00BC1C21" w14:textId="77777777" w:rsidR="008D5E5C" w:rsidRPr="00B921C1" w:rsidRDefault="008D5E5C" w:rsidP="00766FE2">
            <w:pPr>
              <w:jc w:val="center"/>
              <w:cnfStyle w:val="000000100000" w:firstRow="0" w:lastRow="0" w:firstColumn="0" w:lastColumn="0" w:oddVBand="0" w:evenVBand="0" w:oddHBand="1" w:evenHBand="0" w:firstRowFirstColumn="0" w:firstRowLastColumn="0" w:lastRowFirstColumn="0" w:lastRowLastColumn="0"/>
              <w:rPr>
                <w:color w:val="auto"/>
                <w:sz w:val="40"/>
              </w:rPr>
            </w:pPr>
            <w:r w:rsidRPr="00B921C1">
              <w:rPr>
                <w:rFonts w:ascii="Wingdings" w:hAnsi="Wingdings" w:cs="Wingdings"/>
                <w:color w:val="auto"/>
                <w:sz w:val="40"/>
                <w:szCs w:val="26"/>
              </w:rPr>
              <w:t></w:t>
            </w:r>
          </w:p>
        </w:tc>
        <w:tc>
          <w:tcPr>
            <w:tcW w:w="1751" w:type="dxa"/>
            <w:vAlign w:val="center"/>
          </w:tcPr>
          <w:p w14:paraId="4B8FD1C3" w14:textId="77777777" w:rsidR="008D5E5C" w:rsidRPr="00B921C1" w:rsidRDefault="008D5E5C" w:rsidP="00766FE2">
            <w:pPr>
              <w:jc w:val="center"/>
              <w:cnfStyle w:val="000000100000" w:firstRow="0" w:lastRow="0" w:firstColumn="0" w:lastColumn="0" w:oddVBand="0" w:evenVBand="0" w:oddHBand="1" w:evenHBand="0" w:firstRowFirstColumn="0" w:firstRowLastColumn="0" w:lastRowFirstColumn="0" w:lastRowLastColumn="0"/>
              <w:rPr>
                <w:rFonts w:cs="Wingdings"/>
                <w:color w:val="auto"/>
                <w:sz w:val="24"/>
              </w:rPr>
            </w:pPr>
            <w:r w:rsidRPr="00B921C1">
              <w:rPr>
                <w:rFonts w:cs="Wingdings"/>
                <w:color w:val="auto"/>
                <w:sz w:val="24"/>
              </w:rPr>
              <w:t>Application Form</w:t>
            </w:r>
          </w:p>
        </w:tc>
      </w:tr>
      <w:tr w:rsidR="008D5E5C" w:rsidRPr="00B921C1" w14:paraId="2A3CC58C" w14:textId="77777777" w:rsidTr="00766FE2">
        <w:tc>
          <w:tcPr>
            <w:cnfStyle w:val="001000000000" w:firstRow="0" w:lastRow="0" w:firstColumn="1" w:lastColumn="0" w:oddVBand="0" w:evenVBand="0" w:oddHBand="0" w:evenHBand="0" w:firstRowFirstColumn="0" w:firstRowLastColumn="0" w:lastRowFirstColumn="0" w:lastRowLastColumn="0"/>
            <w:tcW w:w="5414" w:type="dxa"/>
            <w:vAlign w:val="center"/>
          </w:tcPr>
          <w:p w14:paraId="2B479156" w14:textId="77777777" w:rsidR="008D5E5C" w:rsidRPr="00B921C1" w:rsidRDefault="008D5E5C" w:rsidP="00766FE2">
            <w:pPr>
              <w:rPr>
                <w:b w:val="0"/>
                <w:color w:val="auto"/>
                <w:sz w:val="24"/>
                <w:szCs w:val="26"/>
              </w:rPr>
            </w:pPr>
            <w:r w:rsidRPr="00B921C1">
              <w:rPr>
                <w:b w:val="0"/>
                <w:color w:val="auto"/>
                <w:sz w:val="24"/>
                <w:szCs w:val="26"/>
              </w:rPr>
              <w:t>Proven positive track record of working with sports organisations, which might include (W)GB’s, Sports Councils,</w:t>
            </w:r>
            <w:r w:rsidR="00FD1894">
              <w:rPr>
                <w:b w:val="0"/>
                <w:color w:val="000000" w:themeColor="text1"/>
                <w:sz w:val="24"/>
                <w:szCs w:val="26"/>
              </w:rPr>
              <w:t xml:space="preserve"> National Disability Sport Organisations (NDSOs)</w:t>
            </w:r>
            <w:r w:rsidRPr="00B921C1">
              <w:rPr>
                <w:b w:val="0"/>
                <w:color w:val="auto"/>
                <w:sz w:val="24"/>
                <w:szCs w:val="26"/>
              </w:rPr>
              <w:t>, etc</w:t>
            </w:r>
          </w:p>
        </w:tc>
        <w:tc>
          <w:tcPr>
            <w:tcW w:w="1424" w:type="dxa"/>
            <w:vAlign w:val="center"/>
          </w:tcPr>
          <w:p w14:paraId="739F57F2" w14:textId="77777777" w:rsidR="008D5E5C" w:rsidRPr="00B921C1" w:rsidRDefault="008D5E5C" w:rsidP="00766FE2">
            <w:pPr>
              <w:jc w:val="center"/>
              <w:cnfStyle w:val="000000000000" w:firstRow="0" w:lastRow="0" w:firstColumn="0" w:lastColumn="0" w:oddVBand="0" w:evenVBand="0" w:oddHBand="0" w:evenHBand="0" w:firstRowFirstColumn="0" w:firstRowLastColumn="0" w:lastRowFirstColumn="0" w:lastRowLastColumn="0"/>
              <w:rPr>
                <w:color w:val="auto"/>
                <w:sz w:val="40"/>
              </w:rPr>
            </w:pPr>
            <w:r w:rsidRPr="00B921C1">
              <w:rPr>
                <w:rFonts w:ascii="Wingdings" w:hAnsi="Wingdings" w:cs="Wingdings"/>
                <w:color w:val="auto"/>
                <w:sz w:val="40"/>
                <w:szCs w:val="26"/>
              </w:rPr>
              <w:t></w:t>
            </w:r>
          </w:p>
        </w:tc>
        <w:tc>
          <w:tcPr>
            <w:tcW w:w="1447" w:type="dxa"/>
            <w:vAlign w:val="center"/>
          </w:tcPr>
          <w:p w14:paraId="42FDD899" w14:textId="77777777" w:rsidR="008D5E5C" w:rsidRPr="00B921C1" w:rsidRDefault="008D5E5C" w:rsidP="00766FE2">
            <w:pPr>
              <w:jc w:val="center"/>
              <w:cnfStyle w:val="000000000000" w:firstRow="0" w:lastRow="0" w:firstColumn="0" w:lastColumn="0" w:oddVBand="0" w:evenVBand="0" w:oddHBand="0" w:evenHBand="0" w:firstRowFirstColumn="0" w:firstRowLastColumn="0" w:lastRowFirstColumn="0" w:lastRowLastColumn="0"/>
              <w:rPr>
                <w:color w:val="auto"/>
                <w:sz w:val="40"/>
              </w:rPr>
            </w:pPr>
          </w:p>
        </w:tc>
        <w:tc>
          <w:tcPr>
            <w:tcW w:w="1751" w:type="dxa"/>
            <w:vAlign w:val="center"/>
          </w:tcPr>
          <w:p w14:paraId="1F6B3ED3" w14:textId="77777777" w:rsidR="008D5E5C" w:rsidRPr="00B921C1" w:rsidRDefault="008D5E5C" w:rsidP="00766FE2">
            <w:pPr>
              <w:jc w:val="center"/>
              <w:cnfStyle w:val="000000000000" w:firstRow="0" w:lastRow="0" w:firstColumn="0" w:lastColumn="0" w:oddVBand="0" w:evenVBand="0" w:oddHBand="0" w:evenHBand="0" w:firstRowFirstColumn="0" w:firstRowLastColumn="0" w:lastRowFirstColumn="0" w:lastRowLastColumn="0"/>
              <w:rPr>
                <w:rFonts w:cs="Wingdings"/>
                <w:color w:val="auto"/>
                <w:sz w:val="24"/>
              </w:rPr>
            </w:pPr>
            <w:r w:rsidRPr="00B921C1">
              <w:rPr>
                <w:rFonts w:cs="Wingdings"/>
                <w:color w:val="auto"/>
                <w:sz w:val="24"/>
              </w:rPr>
              <w:t>Application Form</w:t>
            </w:r>
          </w:p>
          <w:p w14:paraId="7055E4F0" w14:textId="77777777" w:rsidR="008D5E5C" w:rsidRPr="00B921C1" w:rsidRDefault="008D5E5C" w:rsidP="00766FE2">
            <w:pPr>
              <w:jc w:val="center"/>
              <w:cnfStyle w:val="000000000000" w:firstRow="0" w:lastRow="0" w:firstColumn="0" w:lastColumn="0" w:oddVBand="0" w:evenVBand="0" w:oddHBand="0" w:evenHBand="0" w:firstRowFirstColumn="0" w:firstRowLastColumn="0" w:lastRowFirstColumn="0" w:lastRowLastColumn="0"/>
              <w:rPr>
                <w:rFonts w:cs="Wingdings"/>
                <w:color w:val="auto"/>
                <w:sz w:val="24"/>
              </w:rPr>
            </w:pPr>
            <w:r w:rsidRPr="00B921C1">
              <w:rPr>
                <w:rFonts w:cs="Wingdings"/>
                <w:color w:val="auto"/>
                <w:sz w:val="24"/>
              </w:rPr>
              <w:t>Interview</w:t>
            </w:r>
          </w:p>
        </w:tc>
      </w:tr>
      <w:tr w:rsidR="008D5E5C" w:rsidRPr="00B921C1" w14:paraId="425245C3" w14:textId="77777777" w:rsidTr="00766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4" w:type="dxa"/>
            <w:vAlign w:val="center"/>
          </w:tcPr>
          <w:p w14:paraId="78735729" w14:textId="77777777" w:rsidR="008D5E5C" w:rsidRPr="00B921C1" w:rsidRDefault="008D5E5C" w:rsidP="00766FE2">
            <w:pPr>
              <w:rPr>
                <w:b w:val="0"/>
                <w:color w:val="auto"/>
                <w:sz w:val="24"/>
                <w:szCs w:val="26"/>
              </w:rPr>
            </w:pPr>
            <w:r w:rsidRPr="00B921C1">
              <w:rPr>
                <w:b w:val="0"/>
                <w:color w:val="auto"/>
                <w:sz w:val="24"/>
                <w:szCs w:val="26"/>
              </w:rPr>
              <w:t>A knowledge and experience of working with, or within, sports development</w:t>
            </w:r>
            <w:r w:rsidR="003A1917">
              <w:rPr>
                <w:b w:val="0"/>
                <w:color w:val="auto"/>
                <w:sz w:val="24"/>
                <w:szCs w:val="26"/>
              </w:rPr>
              <w:t xml:space="preserve"> </w:t>
            </w:r>
          </w:p>
        </w:tc>
        <w:tc>
          <w:tcPr>
            <w:tcW w:w="1424" w:type="dxa"/>
            <w:vAlign w:val="center"/>
          </w:tcPr>
          <w:p w14:paraId="7BE3AEC9" w14:textId="77777777" w:rsidR="008D5E5C" w:rsidRPr="00B921C1" w:rsidRDefault="008D5E5C" w:rsidP="00766FE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MS Shell Dlg 2" w:hAnsi="MS Shell Dlg 2" w:cs="MS Shell Dlg 2"/>
                <w:color w:val="auto"/>
                <w:sz w:val="40"/>
                <w:szCs w:val="17"/>
              </w:rPr>
            </w:pPr>
            <w:r w:rsidRPr="00B921C1">
              <w:rPr>
                <w:rFonts w:ascii="Wingdings" w:hAnsi="Wingdings" w:cs="Wingdings"/>
                <w:color w:val="auto"/>
                <w:sz w:val="40"/>
                <w:szCs w:val="26"/>
              </w:rPr>
              <w:t></w:t>
            </w:r>
          </w:p>
        </w:tc>
        <w:tc>
          <w:tcPr>
            <w:tcW w:w="1447" w:type="dxa"/>
            <w:vAlign w:val="center"/>
          </w:tcPr>
          <w:p w14:paraId="68B54EA0" w14:textId="77777777" w:rsidR="008D5E5C" w:rsidRPr="00B921C1" w:rsidRDefault="008D5E5C" w:rsidP="00766FE2">
            <w:pPr>
              <w:jc w:val="center"/>
              <w:cnfStyle w:val="000000100000" w:firstRow="0" w:lastRow="0" w:firstColumn="0" w:lastColumn="0" w:oddVBand="0" w:evenVBand="0" w:oddHBand="1" w:evenHBand="0" w:firstRowFirstColumn="0" w:firstRowLastColumn="0" w:lastRowFirstColumn="0" w:lastRowLastColumn="0"/>
              <w:rPr>
                <w:color w:val="auto"/>
                <w:sz w:val="40"/>
              </w:rPr>
            </w:pPr>
          </w:p>
        </w:tc>
        <w:tc>
          <w:tcPr>
            <w:tcW w:w="1751" w:type="dxa"/>
            <w:vAlign w:val="center"/>
          </w:tcPr>
          <w:p w14:paraId="0E9648D6" w14:textId="77777777" w:rsidR="008D5E5C" w:rsidRPr="00B921C1" w:rsidRDefault="008D5E5C" w:rsidP="00766FE2">
            <w:pPr>
              <w:jc w:val="center"/>
              <w:cnfStyle w:val="000000100000" w:firstRow="0" w:lastRow="0" w:firstColumn="0" w:lastColumn="0" w:oddVBand="0" w:evenVBand="0" w:oddHBand="1" w:evenHBand="0" w:firstRowFirstColumn="0" w:firstRowLastColumn="0" w:lastRowFirstColumn="0" w:lastRowLastColumn="0"/>
              <w:rPr>
                <w:rFonts w:cs="Wingdings"/>
                <w:color w:val="auto"/>
                <w:sz w:val="24"/>
              </w:rPr>
            </w:pPr>
            <w:r w:rsidRPr="00B921C1">
              <w:rPr>
                <w:rFonts w:cs="Wingdings"/>
                <w:color w:val="auto"/>
                <w:sz w:val="24"/>
              </w:rPr>
              <w:t>Application Form</w:t>
            </w:r>
          </w:p>
          <w:p w14:paraId="3675051F" w14:textId="77777777" w:rsidR="008D5E5C" w:rsidRPr="00B921C1" w:rsidRDefault="008D5E5C" w:rsidP="00766FE2">
            <w:pPr>
              <w:jc w:val="center"/>
              <w:cnfStyle w:val="000000100000" w:firstRow="0" w:lastRow="0" w:firstColumn="0" w:lastColumn="0" w:oddVBand="0" w:evenVBand="0" w:oddHBand="1" w:evenHBand="0" w:firstRowFirstColumn="0" w:firstRowLastColumn="0" w:lastRowFirstColumn="0" w:lastRowLastColumn="0"/>
              <w:rPr>
                <w:rFonts w:cs="Wingdings"/>
                <w:color w:val="auto"/>
                <w:sz w:val="24"/>
              </w:rPr>
            </w:pPr>
            <w:r w:rsidRPr="00B921C1">
              <w:rPr>
                <w:rFonts w:cs="Wingdings"/>
                <w:color w:val="auto"/>
                <w:sz w:val="24"/>
              </w:rPr>
              <w:t>Interview</w:t>
            </w:r>
          </w:p>
        </w:tc>
      </w:tr>
      <w:tr w:rsidR="008D5E5C" w:rsidRPr="00B921C1" w14:paraId="3AEF2F73" w14:textId="77777777" w:rsidTr="00766FE2">
        <w:tc>
          <w:tcPr>
            <w:cnfStyle w:val="001000000000" w:firstRow="0" w:lastRow="0" w:firstColumn="1" w:lastColumn="0" w:oddVBand="0" w:evenVBand="0" w:oddHBand="0" w:evenHBand="0" w:firstRowFirstColumn="0" w:firstRowLastColumn="0" w:lastRowFirstColumn="0" w:lastRowLastColumn="0"/>
            <w:tcW w:w="5414" w:type="dxa"/>
            <w:vAlign w:val="center"/>
          </w:tcPr>
          <w:p w14:paraId="694B18F6" w14:textId="77777777" w:rsidR="008D5E5C" w:rsidRPr="00B921C1" w:rsidRDefault="008D5E5C" w:rsidP="00766FE2">
            <w:pPr>
              <w:rPr>
                <w:b w:val="0"/>
                <w:color w:val="auto"/>
                <w:sz w:val="24"/>
                <w:szCs w:val="26"/>
              </w:rPr>
            </w:pPr>
            <w:r w:rsidRPr="00B921C1">
              <w:rPr>
                <w:b w:val="0"/>
                <w:color w:val="auto"/>
                <w:sz w:val="24"/>
                <w:szCs w:val="26"/>
              </w:rPr>
              <w:t>An understanding of impairment, and disability sport</w:t>
            </w:r>
          </w:p>
        </w:tc>
        <w:tc>
          <w:tcPr>
            <w:tcW w:w="1424" w:type="dxa"/>
            <w:vAlign w:val="center"/>
          </w:tcPr>
          <w:p w14:paraId="01098E61" w14:textId="77777777" w:rsidR="008D5E5C" w:rsidRPr="00B921C1" w:rsidRDefault="008D5E5C" w:rsidP="00766FE2">
            <w:pPr>
              <w:jc w:val="center"/>
              <w:cnfStyle w:val="000000000000" w:firstRow="0" w:lastRow="0" w:firstColumn="0" w:lastColumn="0" w:oddVBand="0" w:evenVBand="0" w:oddHBand="0" w:evenHBand="0" w:firstRowFirstColumn="0" w:firstRowLastColumn="0" w:lastRowFirstColumn="0" w:lastRowLastColumn="0"/>
              <w:rPr>
                <w:color w:val="auto"/>
                <w:sz w:val="40"/>
              </w:rPr>
            </w:pPr>
            <w:r w:rsidRPr="00B921C1">
              <w:rPr>
                <w:rFonts w:ascii="Wingdings" w:hAnsi="Wingdings" w:cs="Wingdings"/>
                <w:color w:val="auto"/>
                <w:sz w:val="40"/>
                <w:szCs w:val="26"/>
              </w:rPr>
              <w:t></w:t>
            </w:r>
          </w:p>
        </w:tc>
        <w:tc>
          <w:tcPr>
            <w:tcW w:w="1447" w:type="dxa"/>
            <w:vAlign w:val="center"/>
          </w:tcPr>
          <w:p w14:paraId="66A7E020" w14:textId="77777777" w:rsidR="008D5E5C" w:rsidRPr="00B921C1" w:rsidRDefault="008D5E5C" w:rsidP="00766FE2">
            <w:pPr>
              <w:jc w:val="center"/>
              <w:cnfStyle w:val="000000000000" w:firstRow="0" w:lastRow="0" w:firstColumn="0" w:lastColumn="0" w:oddVBand="0" w:evenVBand="0" w:oddHBand="0" w:evenHBand="0" w:firstRowFirstColumn="0" w:firstRowLastColumn="0" w:lastRowFirstColumn="0" w:lastRowLastColumn="0"/>
              <w:rPr>
                <w:color w:val="auto"/>
                <w:sz w:val="40"/>
              </w:rPr>
            </w:pPr>
          </w:p>
        </w:tc>
        <w:tc>
          <w:tcPr>
            <w:tcW w:w="1751" w:type="dxa"/>
            <w:vAlign w:val="center"/>
          </w:tcPr>
          <w:p w14:paraId="514E1101" w14:textId="77777777" w:rsidR="008D5E5C" w:rsidRPr="00B921C1" w:rsidRDefault="008D5E5C" w:rsidP="00766FE2">
            <w:pPr>
              <w:jc w:val="center"/>
              <w:cnfStyle w:val="000000000000" w:firstRow="0" w:lastRow="0" w:firstColumn="0" w:lastColumn="0" w:oddVBand="0" w:evenVBand="0" w:oddHBand="0" w:evenHBand="0" w:firstRowFirstColumn="0" w:firstRowLastColumn="0" w:lastRowFirstColumn="0" w:lastRowLastColumn="0"/>
              <w:rPr>
                <w:color w:val="auto"/>
                <w:sz w:val="24"/>
              </w:rPr>
            </w:pPr>
            <w:r w:rsidRPr="00B921C1">
              <w:rPr>
                <w:color w:val="auto"/>
                <w:sz w:val="24"/>
              </w:rPr>
              <w:t>Interview</w:t>
            </w:r>
          </w:p>
        </w:tc>
      </w:tr>
      <w:tr w:rsidR="00B51233" w:rsidRPr="00B921C1" w14:paraId="7B4ED569" w14:textId="77777777" w:rsidTr="00766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4" w:type="dxa"/>
            <w:vAlign w:val="center"/>
          </w:tcPr>
          <w:p w14:paraId="04FC31B0" w14:textId="0CBA059F" w:rsidR="00B51233" w:rsidRPr="00B51233" w:rsidRDefault="00B51233" w:rsidP="00766FE2">
            <w:pPr>
              <w:rPr>
                <w:b w:val="0"/>
                <w:color w:val="auto"/>
                <w:sz w:val="24"/>
                <w:szCs w:val="26"/>
              </w:rPr>
            </w:pPr>
            <w:r w:rsidRPr="00B51233">
              <w:rPr>
                <w:b w:val="0"/>
                <w:color w:val="auto"/>
                <w:sz w:val="24"/>
                <w:szCs w:val="26"/>
              </w:rPr>
              <w:t>An understanding of the structure</w:t>
            </w:r>
            <w:r w:rsidR="00B4534C">
              <w:rPr>
                <w:b w:val="0"/>
                <w:color w:val="auto"/>
                <w:sz w:val="24"/>
                <w:szCs w:val="26"/>
              </w:rPr>
              <w:t>, pathways,</w:t>
            </w:r>
            <w:r w:rsidRPr="00B51233">
              <w:rPr>
                <w:b w:val="0"/>
                <w:color w:val="auto"/>
                <w:sz w:val="24"/>
                <w:szCs w:val="26"/>
              </w:rPr>
              <w:t xml:space="preserve"> and set up of Governing Bodies in Wales</w:t>
            </w:r>
          </w:p>
        </w:tc>
        <w:tc>
          <w:tcPr>
            <w:tcW w:w="1424" w:type="dxa"/>
            <w:vAlign w:val="center"/>
          </w:tcPr>
          <w:p w14:paraId="5A0AD76C" w14:textId="77777777" w:rsidR="00B51233" w:rsidRPr="00B921C1" w:rsidRDefault="00B51233" w:rsidP="00B51233">
            <w:pPr>
              <w:jc w:val="center"/>
              <w:cnfStyle w:val="000000100000" w:firstRow="0" w:lastRow="0" w:firstColumn="0" w:lastColumn="0" w:oddVBand="0" w:evenVBand="0" w:oddHBand="1" w:evenHBand="0" w:firstRowFirstColumn="0" w:firstRowLastColumn="0" w:lastRowFirstColumn="0" w:lastRowLastColumn="0"/>
              <w:rPr>
                <w:color w:val="auto"/>
                <w:sz w:val="40"/>
              </w:rPr>
            </w:pPr>
            <w:r w:rsidRPr="00B921C1">
              <w:rPr>
                <w:rFonts w:ascii="Wingdings" w:hAnsi="Wingdings" w:cs="Wingdings"/>
                <w:color w:val="auto"/>
                <w:sz w:val="40"/>
                <w:szCs w:val="26"/>
              </w:rPr>
              <w:t></w:t>
            </w:r>
          </w:p>
        </w:tc>
        <w:tc>
          <w:tcPr>
            <w:tcW w:w="1447" w:type="dxa"/>
            <w:vAlign w:val="center"/>
          </w:tcPr>
          <w:p w14:paraId="6CF723B2" w14:textId="77777777" w:rsidR="00B51233" w:rsidRPr="00B921C1" w:rsidRDefault="00B51233" w:rsidP="00766FE2">
            <w:pPr>
              <w:jc w:val="center"/>
              <w:cnfStyle w:val="000000100000" w:firstRow="0" w:lastRow="0" w:firstColumn="0" w:lastColumn="0" w:oddVBand="0" w:evenVBand="0" w:oddHBand="1" w:evenHBand="0" w:firstRowFirstColumn="0" w:firstRowLastColumn="0" w:lastRowFirstColumn="0" w:lastRowLastColumn="0"/>
              <w:rPr>
                <w:sz w:val="40"/>
              </w:rPr>
            </w:pPr>
          </w:p>
        </w:tc>
        <w:tc>
          <w:tcPr>
            <w:tcW w:w="1751" w:type="dxa"/>
            <w:vAlign w:val="center"/>
          </w:tcPr>
          <w:p w14:paraId="60215F38" w14:textId="77777777" w:rsidR="00B51233" w:rsidRPr="00B51233" w:rsidRDefault="00B51233" w:rsidP="00766FE2">
            <w:pPr>
              <w:jc w:val="center"/>
              <w:cnfStyle w:val="000000100000" w:firstRow="0" w:lastRow="0" w:firstColumn="0" w:lastColumn="0" w:oddVBand="0" w:evenVBand="0" w:oddHBand="1" w:evenHBand="0" w:firstRowFirstColumn="0" w:firstRowLastColumn="0" w:lastRowFirstColumn="0" w:lastRowLastColumn="0"/>
              <w:rPr>
                <w:color w:val="auto"/>
                <w:sz w:val="24"/>
              </w:rPr>
            </w:pPr>
            <w:r w:rsidRPr="00B51233">
              <w:rPr>
                <w:color w:val="auto"/>
                <w:sz w:val="24"/>
              </w:rPr>
              <w:t>Interview</w:t>
            </w:r>
          </w:p>
        </w:tc>
      </w:tr>
      <w:tr w:rsidR="00B51233" w:rsidRPr="00B921C1" w14:paraId="54C7BF8A" w14:textId="77777777" w:rsidTr="00766FE2">
        <w:tc>
          <w:tcPr>
            <w:cnfStyle w:val="001000000000" w:firstRow="0" w:lastRow="0" w:firstColumn="1" w:lastColumn="0" w:oddVBand="0" w:evenVBand="0" w:oddHBand="0" w:evenHBand="0" w:firstRowFirstColumn="0" w:firstRowLastColumn="0" w:lastRowFirstColumn="0" w:lastRowLastColumn="0"/>
            <w:tcW w:w="5414" w:type="dxa"/>
            <w:vAlign w:val="center"/>
          </w:tcPr>
          <w:p w14:paraId="1A5E16D5" w14:textId="77777777" w:rsidR="00B51233" w:rsidRPr="00B921C1" w:rsidRDefault="00B51233" w:rsidP="00766FE2">
            <w:pPr>
              <w:rPr>
                <w:b w:val="0"/>
                <w:color w:val="auto"/>
                <w:sz w:val="24"/>
                <w:szCs w:val="26"/>
              </w:rPr>
            </w:pPr>
            <w:r w:rsidRPr="00B921C1">
              <w:rPr>
                <w:b w:val="0"/>
                <w:color w:val="auto"/>
                <w:sz w:val="24"/>
                <w:szCs w:val="26"/>
              </w:rPr>
              <w:t>Excellent communication skills</w:t>
            </w:r>
          </w:p>
        </w:tc>
        <w:tc>
          <w:tcPr>
            <w:tcW w:w="1424" w:type="dxa"/>
            <w:vAlign w:val="center"/>
          </w:tcPr>
          <w:p w14:paraId="269E9C42" w14:textId="77777777" w:rsidR="00B51233" w:rsidRPr="00B921C1" w:rsidRDefault="00B51233" w:rsidP="00766FE2">
            <w:pPr>
              <w:jc w:val="center"/>
              <w:cnfStyle w:val="000000000000" w:firstRow="0" w:lastRow="0" w:firstColumn="0" w:lastColumn="0" w:oddVBand="0" w:evenVBand="0" w:oddHBand="0" w:evenHBand="0" w:firstRowFirstColumn="0" w:firstRowLastColumn="0" w:lastRowFirstColumn="0" w:lastRowLastColumn="0"/>
              <w:rPr>
                <w:rFonts w:ascii="Wingdings" w:hAnsi="Wingdings" w:cs="Wingdings"/>
                <w:color w:val="auto"/>
                <w:sz w:val="40"/>
                <w:szCs w:val="26"/>
              </w:rPr>
            </w:pPr>
            <w:r w:rsidRPr="00B921C1">
              <w:rPr>
                <w:rFonts w:ascii="Wingdings" w:hAnsi="Wingdings" w:cs="Wingdings"/>
                <w:color w:val="auto"/>
                <w:sz w:val="40"/>
                <w:szCs w:val="26"/>
              </w:rPr>
              <w:t></w:t>
            </w:r>
          </w:p>
        </w:tc>
        <w:tc>
          <w:tcPr>
            <w:tcW w:w="1447" w:type="dxa"/>
            <w:vAlign w:val="center"/>
          </w:tcPr>
          <w:p w14:paraId="2DDD5044" w14:textId="77777777" w:rsidR="00B51233" w:rsidRPr="00B921C1" w:rsidRDefault="00B51233" w:rsidP="00766FE2">
            <w:pPr>
              <w:jc w:val="center"/>
              <w:cnfStyle w:val="000000000000" w:firstRow="0" w:lastRow="0" w:firstColumn="0" w:lastColumn="0" w:oddVBand="0" w:evenVBand="0" w:oddHBand="0" w:evenHBand="0" w:firstRowFirstColumn="0" w:firstRowLastColumn="0" w:lastRowFirstColumn="0" w:lastRowLastColumn="0"/>
              <w:rPr>
                <w:color w:val="auto"/>
                <w:sz w:val="40"/>
              </w:rPr>
            </w:pPr>
          </w:p>
        </w:tc>
        <w:tc>
          <w:tcPr>
            <w:tcW w:w="1751" w:type="dxa"/>
            <w:vAlign w:val="center"/>
          </w:tcPr>
          <w:p w14:paraId="1E5D14B3" w14:textId="77777777" w:rsidR="00FD1894" w:rsidRPr="00B921C1" w:rsidRDefault="00FD1894" w:rsidP="00FD1894">
            <w:pPr>
              <w:jc w:val="center"/>
              <w:cnfStyle w:val="000000000000" w:firstRow="0" w:lastRow="0" w:firstColumn="0" w:lastColumn="0" w:oddVBand="0" w:evenVBand="0" w:oddHBand="0" w:evenHBand="0" w:firstRowFirstColumn="0" w:firstRowLastColumn="0" w:lastRowFirstColumn="0" w:lastRowLastColumn="0"/>
              <w:rPr>
                <w:rFonts w:cs="Wingdings"/>
                <w:color w:val="auto"/>
                <w:sz w:val="24"/>
              </w:rPr>
            </w:pPr>
            <w:r w:rsidRPr="00B921C1">
              <w:rPr>
                <w:rFonts w:cs="Wingdings"/>
                <w:color w:val="auto"/>
                <w:sz w:val="24"/>
              </w:rPr>
              <w:t>Application Form</w:t>
            </w:r>
          </w:p>
          <w:p w14:paraId="73EFE241" w14:textId="77777777" w:rsidR="00B51233" w:rsidRPr="00B921C1" w:rsidRDefault="00FD1894" w:rsidP="00FD1894">
            <w:pPr>
              <w:jc w:val="center"/>
              <w:cnfStyle w:val="000000000000" w:firstRow="0" w:lastRow="0" w:firstColumn="0" w:lastColumn="0" w:oddVBand="0" w:evenVBand="0" w:oddHBand="0" w:evenHBand="0" w:firstRowFirstColumn="0" w:firstRowLastColumn="0" w:lastRowFirstColumn="0" w:lastRowLastColumn="0"/>
              <w:rPr>
                <w:color w:val="auto"/>
                <w:sz w:val="24"/>
              </w:rPr>
            </w:pPr>
            <w:r w:rsidRPr="00B921C1">
              <w:rPr>
                <w:rFonts w:cs="Wingdings"/>
                <w:color w:val="auto"/>
                <w:sz w:val="24"/>
              </w:rPr>
              <w:t>Interview</w:t>
            </w:r>
          </w:p>
        </w:tc>
      </w:tr>
    </w:tbl>
    <w:p w14:paraId="0E0BE894" w14:textId="77777777" w:rsidR="00FD1894" w:rsidRDefault="00FD1894"/>
    <w:p w14:paraId="79E62844" w14:textId="77777777" w:rsidR="00FD1894" w:rsidRPr="00306587" w:rsidRDefault="00FD1894" w:rsidP="00FD1894">
      <w:pPr>
        <w:spacing w:after="0" w:line="240" w:lineRule="auto"/>
        <w:rPr>
          <w:b/>
          <w:sz w:val="26"/>
          <w:szCs w:val="26"/>
        </w:rPr>
      </w:pPr>
      <w:r w:rsidRPr="00306587">
        <w:rPr>
          <w:b/>
          <w:sz w:val="26"/>
          <w:szCs w:val="26"/>
        </w:rPr>
        <w:lastRenderedPageBreak/>
        <w:t>Essential and Desirable Qualities:</w:t>
      </w:r>
      <w:r>
        <w:rPr>
          <w:b/>
          <w:sz w:val="26"/>
          <w:szCs w:val="26"/>
        </w:rPr>
        <w:t xml:space="preserve"> </w:t>
      </w:r>
      <w:r w:rsidRPr="00FD1894">
        <w:rPr>
          <w:sz w:val="26"/>
          <w:szCs w:val="26"/>
        </w:rPr>
        <w:t>(continued)</w:t>
      </w:r>
    </w:p>
    <w:tbl>
      <w:tblPr>
        <w:tblStyle w:val="LightShading-Accent1"/>
        <w:tblW w:w="0" w:type="auto"/>
        <w:tblLook w:val="04A0" w:firstRow="1" w:lastRow="0" w:firstColumn="1" w:lastColumn="0" w:noHBand="0" w:noVBand="1"/>
      </w:tblPr>
      <w:tblGrid>
        <w:gridCol w:w="5414"/>
        <w:gridCol w:w="1424"/>
        <w:gridCol w:w="1447"/>
        <w:gridCol w:w="1751"/>
      </w:tblGrid>
      <w:tr w:rsidR="00FD1894" w:rsidRPr="00B921C1" w14:paraId="59F895D2" w14:textId="77777777" w:rsidTr="000E27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4" w:type="dxa"/>
          </w:tcPr>
          <w:p w14:paraId="0DA3A2E1" w14:textId="77777777" w:rsidR="00FD1894" w:rsidRPr="00B921C1" w:rsidRDefault="00FD1894" w:rsidP="000E2714">
            <w:pPr>
              <w:rPr>
                <w:b w:val="0"/>
                <w:color w:val="auto"/>
                <w:sz w:val="24"/>
                <w:szCs w:val="26"/>
              </w:rPr>
            </w:pPr>
          </w:p>
        </w:tc>
        <w:tc>
          <w:tcPr>
            <w:tcW w:w="1424" w:type="dxa"/>
          </w:tcPr>
          <w:p w14:paraId="59AC540C" w14:textId="77777777" w:rsidR="00FD1894" w:rsidRPr="00B921C1" w:rsidRDefault="00FD1894" w:rsidP="000E2714">
            <w:pPr>
              <w:jc w:val="center"/>
              <w:cnfStyle w:val="100000000000" w:firstRow="1" w:lastRow="0" w:firstColumn="0" w:lastColumn="0" w:oddVBand="0" w:evenVBand="0" w:oddHBand="0" w:evenHBand="0" w:firstRowFirstColumn="0" w:firstRowLastColumn="0" w:lastRowFirstColumn="0" w:lastRowLastColumn="0"/>
              <w:rPr>
                <w:color w:val="auto"/>
                <w:sz w:val="24"/>
                <w:szCs w:val="26"/>
              </w:rPr>
            </w:pPr>
            <w:r w:rsidRPr="00B921C1">
              <w:rPr>
                <w:color w:val="auto"/>
                <w:sz w:val="24"/>
                <w:szCs w:val="26"/>
              </w:rPr>
              <w:t>Essential</w:t>
            </w:r>
          </w:p>
        </w:tc>
        <w:tc>
          <w:tcPr>
            <w:tcW w:w="1447" w:type="dxa"/>
          </w:tcPr>
          <w:p w14:paraId="4321470C" w14:textId="77777777" w:rsidR="00FD1894" w:rsidRPr="00B921C1" w:rsidRDefault="00FD1894" w:rsidP="000E2714">
            <w:pPr>
              <w:jc w:val="center"/>
              <w:cnfStyle w:val="100000000000" w:firstRow="1" w:lastRow="0" w:firstColumn="0" w:lastColumn="0" w:oddVBand="0" w:evenVBand="0" w:oddHBand="0" w:evenHBand="0" w:firstRowFirstColumn="0" w:firstRowLastColumn="0" w:lastRowFirstColumn="0" w:lastRowLastColumn="0"/>
              <w:rPr>
                <w:color w:val="auto"/>
                <w:sz w:val="24"/>
                <w:szCs w:val="26"/>
              </w:rPr>
            </w:pPr>
            <w:r w:rsidRPr="00B921C1">
              <w:rPr>
                <w:color w:val="auto"/>
                <w:sz w:val="24"/>
                <w:szCs w:val="26"/>
              </w:rPr>
              <w:t>Desirable</w:t>
            </w:r>
          </w:p>
        </w:tc>
        <w:tc>
          <w:tcPr>
            <w:tcW w:w="1751" w:type="dxa"/>
          </w:tcPr>
          <w:p w14:paraId="6EAF6668" w14:textId="77777777" w:rsidR="00FD1894" w:rsidRPr="00B921C1" w:rsidRDefault="00FD1894" w:rsidP="000E2714">
            <w:pPr>
              <w:jc w:val="center"/>
              <w:cnfStyle w:val="100000000000" w:firstRow="1" w:lastRow="0" w:firstColumn="0" w:lastColumn="0" w:oddVBand="0" w:evenVBand="0" w:oddHBand="0" w:evenHBand="0" w:firstRowFirstColumn="0" w:firstRowLastColumn="0" w:lastRowFirstColumn="0" w:lastRowLastColumn="0"/>
              <w:rPr>
                <w:color w:val="auto"/>
                <w:sz w:val="24"/>
                <w:szCs w:val="26"/>
              </w:rPr>
            </w:pPr>
            <w:r w:rsidRPr="00B921C1">
              <w:rPr>
                <w:color w:val="auto"/>
                <w:sz w:val="24"/>
                <w:szCs w:val="26"/>
              </w:rPr>
              <w:t>Demonstrable</w:t>
            </w:r>
          </w:p>
        </w:tc>
      </w:tr>
      <w:tr w:rsidR="00FD1894" w:rsidRPr="00B921C1" w14:paraId="4C031EB9" w14:textId="77777777" w:rsidTr="000E27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4" w:type="dxa"/>
            <w:vAlign w:val="center"/>
          </w:tcPr>
          <w:p w14:paraId="309884D0" w14:textId="77777777" w:rsidR="00FD1894" w:rsidRPr="00B921C1" w:rsidRDefault="00FD1894" w:rsidP="00FD1894">
            <w:pPr>
              <w:rPr>
                <w:b w:val="0"/>
                <w:color w:val="auto"/>
                <w:sz w:val="24"/>
                <w:szCs w:val="26"/>
              </w:rPr>
            </w:pPr>
            <w:r w:rsidRPr="00B921C1">
              <w:rPr>
                <w:b w:val="0"/>
                <w:color w:val="auto"/>
                <w:sz w:val="24"/>
                <w:szCs w:val="26"/>
              </w:rPr>
              <w:t>Excellent negotiation skills</w:t>
            </w:r>
          </w:p>
        </w:tc>
        <w:tc>
          <w:tcPr>
            <w:tcW w:w="1424" w:type="dxa"/>
            <w:vAlign w:val="center"/>
          </w:tcPr>
          <w:p w14:paraId="662BEC23" w14:textId="77777777" w:rsidR="00FD1894" w:rsidRPr="00B921C1" w:rsidRDefault="00FD1894" w:rsidP="00FD1894">
            <w:pPr>
              <w:jc w:val="center"/>
              <w:cnfStyle w:val="000000100000" w:firstRow="0" w:lastRow="0" w:firstColumn="0" w:lastColumn="0" w:oddVBand="0" w:evenVBand="0" w:oddHBand="1" w:evenHBand="0" w:firstRowFirstColumn="0" w:firstRowLastColumn="0" w:lastRowFirstColumn="0" w:lastRowLastColumn="0"/>
              <w:rPr>
                <w:color w:val="auto"/>
                <w:sz w:val="40"/>
              </w:rPr>
            </w:pPr>
            <w:r w:rsidRPr="00B921C1">
              <w:rPr>
                <w:rFonts w:ascii="Wingdings" w:hAnsi="Wingdings" w:cs="Wingdings"/>
                <w:color w:val="auto"/>
                <w:sz w:val="40"/>
                <w:szCs w:val="26"/>
              </w:rPr>
              <w:t></w:t>
            </w:r>
          </w:p>
        </w:tc>
        <w:tc>
          <w:tcPr>
            <w:tcW w:w="1447" w:type="dxa"/>
            <w:vAlign w:val="center"/>
          </w:tcPr>
          <w:p w14:paraId="3E0EECFB" w14:textId="77777777" w:rsidR="00FD1894" w:rsidRPr="00B921C1" w:rsidRDefault="00FD1894" w:rsidP="00FD1894">
            <w:pPr>
              <w:jc w:val="center"/>
              <w:cnfStyle w:val="000000100000" w:firstRow="0" w:lastRow="0" w:firstColumn="0" w:lastColumn="0" w:oddVBand="0" w:evenVBand="0" w:oddHBand="1" w:evenHBand="0" w:firstRowFirstColumn="0" w:firstRowLastColumn="0" w:lastRowFirstColumn="0" w:lastRowLastColumn="0"/>
              <w:rPr>
                <w:color w:val="auto"/>
                <w:sz w:val="40"/>
              </w:rPr>
            </w:pPr>
          </w:p>
        </w:tc>
        <w:tc>
          <w:tcPr>
            <w:tcW w:w="1751" w:type="dxa"/>
            <w:vAlign w:val="center"/>
          </w:tcPr>
          <w:p w14:paraId="5DA63319" w14:textId="77777777" w:rsidR="00FD1894" w:rsidRPr="00B921C1" w:rsidRDefault="00FD1894" w:rsidP="00FD1894">
            <w:pPr>
              <w:jc w:val="center"/>
              <w:cnfStyle w:val="000000100000" w:firstRow="0" w:lastRow="0" w:firstColumn="0" w:lastColumn="0" w:oddVBand="0" w:evenVBand="0" w:oddHBand="1" w:evenHBand="0" w:firstRowFirstColumn="0" w:firstRowLastColumn="0" w:lastRowFirstColumn="0" w:lastRowLastColumn="0"/>
              <w:rPr>
                <w:color w:val="auto"/>
                <w:sz w:val="24"/>
              </w:rPr>
            </w:pPr>
            <w:r w:rsidRPr="00B921C1">
              <w:rPr>
                <w:color w:val="auto"/>
                <w:sz w:val="24"/>
              </w:rPr>
              <w:t>Interview</w:t>
            </w:r>
          </w:p>
        </w:tc>
      </w:tr>
      <w:tr w:rsidR="00FD1894" w:rsidRPr="00B921C1" w14:paraId="1663C3B2" w14:textId="77777777" w:rsidTr="000E2714">
        <w:tc>
          <w:tcPr>
            <w:cnfStyle w:val="001000000000" w:firstRow="0" w:lastRow="0" w:firstColumn="1" w:lastColumn="0" w:oddVBand="0" w:evenVBand="0" w:oddHBand="0" w:evenHBand="0" w:firstRowFirstColumn="0" w:firstRowLastColumn="0" w:lastRowFirstColumn="0" w:lastRowLastColumn="0"/>
            <w:tcW w:w="5414" w:type="dxa"/>
            <w:vAlign w:val="center"/>
          </w:tcPr>
          <w:p w14:paraId="2EBE747A" w14:textId="77777777" w:rsidR="00FD1894" w:rsidRPr="00B921C1" w:rsidRDefault="00FD1894" w:rsidP="00FD1894">
            <w:pPr>
              <w:rPr>
                <w:b w:val="0"/>
                <w:color w:val="auto"/>
                <w:sz w:val="24"/>
                <w:szCs w:val="26"/>
              </w:rPr>
            </w:pPr>
            <w:r w:rsidRPr="00B921C1">
              <w:rPr>
                <w:b w:val="0"/>
                <w:color w:val="auto"/>
                <w:sz w:val="24"/>
                <w:szCs w:val="26"/>
              </w:rPr>
              <w:t>Ability to work independently or as part of a team</w:t>
            </w:r>
          </w:p>
        </w:tc>
        <w:tc>
          <w:tcPr>
            <w:tcW w:w="1424" w:type="dxa"/>
            <w:vAlign w:val="center"/>
          </w:tcPr>
          <w:p w14:paraId="5B873AEB" w14:textId="77777777" w:rsidR="00FD1894" w:rsidRPr="00B921C1" w:rsidRDefault="00FD1894" w:rsidP="00FD1894">
            <w:pPr>
              <w:jc w:val="center"/>
              <w:cnfStyle w:val="000000000000" w:firstRow="0" w:lastRow="0" w:firstColumn="0" w:lastColumn="0" w:oddVBand="0" w:evenVBand="0" w:oddHBand="0" w:evenHBand="0" w:firstRowFirstColumn="0" w:firstRowLastColumn="0" w:lastRowFirstColumn="0" w:lastRowLastColumn="0"/>
              <w:rPr>
                <w:color w:val="auto"/>
                <w:sz w:val="40"/>
              </w:rPr>
            </w:pPr>
            <w:r w:rsidRPr="00B921C1">
              <w:rPr>
                <w:rFonts w:ascii="Wingdings" w:hAnsi="Wingdings" w:cs="Wingdings"/>
                <w:color w:val="auto"/>
                <w:sz w:val="40"/>
                <w:szCs w:val="26"/>
              </w:rPr>
              <w:t></w:t>
            </w:r>
          </w:p>
        </w:tc>
        <w:tc>
          <w:tcPr>
            <w:tcW w:w="1447" w:type="dxa"/>
            <w:vAlign w:val="center"/>
          </w:tcPr>
          <w:p w14:paraId="6DEC37F6" w14:textId="77777777" w:rsidR="00FD1894" w:rsidRPr="00B921C1" w:rsidRDefault="00FD1894" w:rsidP="00FD1894">
            <w:pPr>
              <w:jc w:val="center"/>
              <w:cnfStyle w:val="000000000000" w:firstRow="0" w:lastRow="0" w:firstColumn="0" w:lastColumn="0" w:oddVBand="0" w:evenVBand="0" w:oddHBand="0" w:evenHBand="0" w:firstRowFirstColumn="0" w:firstRowLastColumn="0" w:lastRowFirstColumn="0" w:lastRowLastColumn="0"/>
              <w:rPr>
                <w:rFonts w:ascii="Wingdings" w:hAnsi="Wingdings" w:cs="Wingdings"/>
                <w:color w:val="auto"/>
                <w:sz w:val="40"/>
                <w:szCs w:val="26"/>
              </w:rPr>
            </w:pPr>
          </w:p>
        </w:tc>
        <w:tc>
          <w:tcPr>
            <w:tcW w:w="1751" w:type="dxa"/>
            <w:vAlign w:val="center"/>
          </w:tcPr>
          <w:p w14:paraId="1A2BDC78" w14:textId="77777777" w:rsidR="00FD1894" w:rsidRPr="00B921C1" w:rsidRDefault="00FD1894" w:rsidP="00FD1894">
            <w:pPr>
              <w:jc w:val="center"/>
              <w:cnfStyle w:val="000000000000" w:firstRow="0" w:lastRow="0" w:firstColumn="0" w:lastColumn="0" w:oddVBand="0" w:evenVBand="0" w:oddHBand="0" w:evenHBand="0" w:firstRowFirstColumn="0" w:firstRowLastColumn="0" w:lastRowFirstColumn="0" w:lastRowLastColumn="0"/>
              <w:rPr>
                <w:rFonts w:cs="Wingdings"/>
                <w:color w:val="auto"/>
                <w:sz w:val="24"/>
              </w:rPr>
            </w:pPr>
            <w:r w:rsidRPr="00B921C1">
              <w:rPr>
                <w:rFonts w:cs="Wingdings"/>
                <w:color w:val="auto"/>
                <w:sz w:val="24"/>
              </w:rPr>
              <w:t>Application Form</w:t>
            </w:r>
          </w:p>
          <w:p w14:paraId="1FB5A410" w14:textId="77777777" w:rsidR="00FD1894" w:rsidRPr="00B921C1" w:rsidRDefault="00FD1894" w:rsidP="00FD1894">
            <w:pPr>
              <w:jc w:val="center"/>
              <w:cnfStyle w:val="000000000000" w:firstRow="0" w:lastRow="0" w:firstColumn="0" w:lastColumn="0" w:oddVBand="0" w:evenVBand="0" w:oddHBand="0" w:evenHBand="0" w:firstRowFirstColumn="0" w:firstRowLastColumn="0" w:lastRowFirstColumn="0" w:lastRowLastColumn="0"/>
              <w:rPr>
                <w:rFonts w:cs="Wingdings"/>
                <w:color w:val="auto"/>
                <w:sz w:val="24"/>
              </w:rPr>
            </w:pPr>
            <w:r w:rsidRPr="00B921C1">
              <w:rPr>
                <w:rFonts w:cs="Wingdings"/>
                <w:color w:val="auto"/>
                <w:sz w:val="24"/>
              </w:rPr>
              <w:t>Interview</w:t>
            </w:r>
          </w:p>
        </w:tc>
      </w:tr>
      <w:tr w:rsidR="00FD1894" w:rsidRPr="00B921C1" w14:paraId="190982BC" w14:textId="77777777" w:rsidTr="000E27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4" w:type="dxa"/>
            <w:vAlign w:val="center"/>
          </w:tcPr>
          <w:p w14:paraId="0C573AE4" w14:textId="77777777" w:rsidR="00FD1894" w:rsidRPr="00B921C1" w:rsidRDefault="00FD1894" w:rsidP="00FD1894">
            <w:pPr>
              <w:rPr>
                <w:b w:val="0"/>
                <w:color w:val="auto"/>
                <w:sz w:val="24"/>
                <w:szCs w:val="26"/>
              </w:rPr>
            </w:pPr>
            <w:r w:rsidRPr="00B921C1">
              <w:rPr>
                <w:b w:val="0"/>
                <w:color w:val="auto"/>
                <w:sz w:val="24"/>
                <w:szCs w:val="26"/>
              </w:rPr>
              <w:t xml:space="preserve">Awareness of </w:t>
            </w:r>
            <w:r>
              <w:rPr>
                <w:b w:val="0"/>
                <w:color w:val="auto"/>
                <w:sz w:val="24"/>
                <w:szCs w:val="26"/>
              </w:rPr>
              <w:t xml:space="preserve">funding, </w:t>
            </w:r>
            <w:r w:rsidRPr="00B921C1">
              <w:rPr>
                <w:b w:val="0"/>
                <w:color w:val="auto"/>
                <w:sz w:val="24"/>
                <w:szCs w:val="26"/>
              </w:rPr>
              <w:t>policy and procedures relevant to Welsh sport</w:t>
            </w:r>
          </w:p>
        </w:tc>
        <w:tc>
          <w:tcPr>
            <w:tcW w:w="1424" w:type="dxa"/>
            <w:vAlign w:val="center"/>
          </w:tcPr>
          <w:p w14:paraId="097AEB4A" w14:textId="77777777" w:rsidR="00FD1894" w:rsidRPr="00B921C1" w:rsidRDefault="00FD1894" w:rsidP="00FD1894">
            <w:pPr>
              <w:jc w:val="center"/>
              <w:cnfStyle w:val="000000100000" w:firstRow="0" w:lastRow="0" w:firstColumn="0" w:lastColumn="0" w:oddVBand="0" w:evenVBand="0" w:oddHBand="1" w:evenHBand="0" w:firstRowFirstColumn="0" w:firstRowLastColumn="0" w:lastRowFirstColumn="0" w:lastRowLastColumn="0"/>
              <w:rPr>
                <w:rFonts w:ascii="Wingdings" w:hAnsi="Wingdings" w:cs="Wingdings"/>
                <w:color w:val="auto"/>
                <w:sz w:val="40"/>
                <w:szCs w:val="26"/>
              </w:rPr>
            </w:pPr>
          </w:p>
        </w:tc>
        <w:tc>
          <w:tcPr>
            <w:tcW w:w="1447" w:type="dxa"/>
            <w:vAlign w:val="center"/>
          </w:tcPr>
          <w:p w14:paraId="4BA11AAC" w14:textId="77777777" w:rsidR="00FD1894" w:rsidRPr="00B921C1" w:rsidRDefault="00FD1894" w:rsidP="00FD1894">
            <w:pPr>
              <w:jc w:val="center"/>
              <w:cnfStyle w:val="000000100000" w:firstRow="0" w:lastRow="0" w:firstColumn="0" w:lastColumn="0" w:oddVBand="0" w:evenVBand="0" w:oddHBand="1" w:evenHBand="0" w:firstRowFirstColumn="0" w:firstRowLastColumn="0" w:lastRowFirstColumn="0" w:lastRowLastColumn="0"/>
              <w:rPr>
                <w:color w:val="auto"/>
                <w:sz w:val="40"/>
              </w:rPr>
            </w:pPr>
            <w:r w:rsidRPr="00B921C1">
              <w:rPr>
                <w:rFonts w:ascii="Wingdings" w:hAnsi="Wingdings" w:cs="Wingdings"/>
                <w:color w:val="auto"/>
                <w:sz w:val="40"/>
                <w:szCs w:val="26"/>
              </w:rPr>
              <w:t></w:t>
            </w:r>
          </w:p>
        </w:tc>
        <w:tc>
          <w:tcPr>
            <w:tcW w:w="1751" w:type="dxa"/>
            <w:vAlign w:val="center"/>
          </w:tcPr>
          <w:p w14:paraId="7E891970" w14:textId="77777777" w:rsidR="00FD1894" w:rsidRPr="00B921C1" w:rsidRDefault="00FD1894" w:rsidP="00FD1894">
            <w:pPr>
              <w:jc w:val="center"/>
              <w:cnfStyle w:val="000000100000" w:firstRow="0" w:lastRow="0" w:firstColumn="0" w:lastColumn="0" w:oddVBand="0" w:evenVBand="0" w:oddHBand="1" w:evenHBand="0" w:firstRowFirstColumn="0" w:firstRowLastColumn="0" w:lastRowFirstColumn="0" w:lastRowLastColumn="0"/>
              <w:rPr>
                <w:rFonts w:cs="Wingdings"/>
                <w:color w:val="auto"/>
                <w:sz w:val="24"/>
              </w:rPr>
            </w:pPr>
            <w:r w:rsidRPr="00B921C1">
              <w:rPr>
                <w:rFonts w:cs="Wingdings"/>
                <w:color w:val="auto"/>
                <w:sz w:val="24"/>
              </w:rPr>
              <w:t>Application Form</w:t>
            </w:r>
          </w:p>
          <w:p w14:paraId="6CA1DF89" w14:textId="77777777" w:rsidR="00FD1894" w:rsidRPr="00B921C1" w:rsidRDefault="00FD1894" w:rsidP="00FD1894">
            <w:pPr>
              <w:jc w:val="center"/>
              <w:cnfStyle w:val="000000100000" w:firstRow="0" w:lastRow="0" w:firstColumn="0" w:lastColumn="0" w:oddVBand="0" w:evenVBand="0" w:oddHBand="1" w:evenHBand="0" w:firstRowFirstColumn="0" w:firstRowLastColumn="0" w:lastRowFirstColumn="0" w:lastRowLastColumn="0"/>
              <w:rPr>
                <w:rFonts w:cs="Wingdings"/>
                <w:color w:val="auto"/>
                <w:sz w:val="24"/>
              </w:rPr>
            </w:pPr>
            <w:r w:rsidRPr="00B921C1">
              <w:rPr>
                <w:rFonts w:cs="Wingdings"/>
                <w:color w:val="auto"/>
                <w:sz w:val="24"/>
              </w:rPr>
              <w:t>Interview</w:t>
            </w:r>
          </w:p>
        </w:tc>
      </w:tr>
      <w:tr w:rsidR="00FD1894" w:rsidRPr="00B921C1" w14:paraId="6384B37B" w14:textId="77777777" w:rsidTr="000E2714">
        <w:tc>
          <w:tcPr>
            <w:cnfStyle w:val="001000000000" w:firstRow="0" w:lastRow="0" w:firstColumn="1" w:lastColumn="0" w:oddVBand="0" w:evenVBand="0" w:oddHBand="0" w:evenHBand="0" w:firstRowFirstColumn="0" w:firstRowLastColumn="0" w:lastRowFirstColumn="0" w:lastRowLastColumn="0"/>
            <w:tcW w:w="5414" w:type="dxa"/>
            <w:vAlign w:val="center"/>
          </w:tcPr>
          <w:p w14:paraId="1CE9126F" w14:textId="77777777" w:rsidR="00FD1894" w:rsidRPr="00FD1894" w:rsidRDefault="00FD1894" w:rsidP="00FD1894">
            <w:pPr>
              <w:rPr>
                <w:b w:val="0"/>
                <w:color w:val="000000" w:themeColor="text1"/>
                <w:sz w:val="24"/>
                <w:szCs w:val="26"/>
              </w:rPr>
            </w:pPr>
            <w:r w:rsidRPr="00FD1894">
              <w:rPr>
                <w:b w:val="0"/>
                <w:color w:val="000000" w:themeColor="text1"/>
                <w:sz w:val="24"/>
                <w:szCs w:val="26"/>
              </w:rPr>
              <w:t>An awareness of insport</w:t>
            </w:r>
            <w:r>
              <w:rPr>
                <w:b w:val="0"/>
                <w:color w:val="000000" w:themeColor="text1"/>
                <w:sz w:val="24"/>
                <w:szCs w:val="26"/>
              </w:rPr>
              <w:t xml:space="preserve"> programmes</w:t>
            </w:r>
            <w:r w:rsidRPr="00FD1894">
              <w:rPr>
                <w:b w:val="0"/>
                <w:color w:val="000000" w:themeColor="text1"/>
                <w:sz w:val="24"/>
                <w:szCs w:val="26"/>
              </w:rPr>
              <w:t xml:space="preserve"> </w:t>
            </w:r>
          </w:p>
        </w:tc>
        <w:tc>
          <w:tcPr>
            <w:tcW w:w="1424" w:type="dxa"/>
            <w:vAlign w:val="center"/>
          </w:tcPr>
          <w:p w14:paraId="3474DF47" w14:textId="77777777" w:rsidR="00FD1894" w:rsidRPr="00FD1894" w:rsidRDefault="00FD1894" w:rsidP="00FD1894">
            <w:pPr>
              <w:jc w:val="center"/>
              <w:cnfStyle w:val="000000000000" w:firstRow="0" w:lastRow="0" w:firstColumn="0" w:lastColumn="0" w:oddVBand="0" w:evenVBand="0" w:oddHBand="0" w:evenHBand="0" w:firstRowFirstColumn="0" w:firstRowLastColumn="0" w:lastRowFirstColumn="0" w:lastRowLastColumn="0"/>
              <w:rPr>
                <w:rFonts w:ascii="Wingdings" w:hAnsi="Wingdings" w:cs="Wingdings"/>
                <w:color w:val="000000" w:themeColor="text1"/>
                <w:sz w:val="40"/>
                <w:szCs w:val="26"/>
              </w:rPr>
            </w:pPr>
          </w:p>
        </w:tc>
        <w:tc>
          <w:tcPr>
            <w:tcW w:w="1447" w:type="dxa"/>
            <w:vAlign w:val="center"/>
          </w:tcPr>
          <w:p w14:paraId="02A66E0E" w14:textId="77777777" w:rsidR="00FD1894" w:rsidRPr="00B921C1" w:rsidRDefault="00FD1894" w:rsidP="00FD1894">
            <w:pPr>
              <w:jc w:val="center"/>
              <w:cnfStyle w:val="000000000000" w:firstRow="0" w:lastRow="0" w:firstColumn="0" w:lastColumn="0" w:oddVBand="0" w:evenVBand="0" w:oddHBand="0" w:evenHBand="0" w:firstRowFirstColumn="0" w:firstRowLastColumn="0" w:lastRowFirstColumn="0" w:lastRowLastColumn="0"/>
              <w:rPr>
                <w:rFonts w:ascii="Wingdings" w:hAnsi="Wingdings" w:cs="Wingdings"/>
                <w:color w:val="auto"/>
                <w:sz w:val="40"/>
                <w:szCs w:val="26"/>
              </w:rPr>
            </w:pPr>
            <w:r w:rsidRPr="00B921C1">
              <w:rPr>
                <w:rFonts w:ascii="Wingdings" w:hAnsi="Wingdings" w:cs="Wingdings"/>
                <w:color w:val="auto"/>
                <w:sz w:val="40"/>
                <w:szCs w:val="26"/>
              </w:rPr>
              <w:t></w:t>
            </w:r>
          </w:p>
        </w:tc>
        <w:tc>
          <w:tcPr>
            <w:tcW w:w="1751" w:type="dxa"/>
            <w:vAlign w:val="center"/>
          </w:tcPr>
          <w:p w14:paraId="45D8B899" w14:textId="77777777" w:rsidR="00FD1894" w:rsidRPr="00B921C1" w:rsidRDefault="00FD1894" w:rsidP="00FD1894">
            <w:pPr>
              <w:jc w:val="center"/>
              <w:cnfStyle w:val="000000000000" w:firstRow="0" w:lastRow="0" w:firstColumn="0" w:lastColumn="0" w:oddVBand="0" w:evenVBand="0" w:oddHBand="0" w:evenHBand="0" w:firstRowFirstColumn="0" w:firstRowLastColumn="0" w:lastRowFirstColumn="0" w:lastRowLastColumn="0"/>
              <w:rPr>
                <w:rFonts w:cs="Wingdings"/>
                <w:color w:val="auto"/>
                <w:sz w:val="24"/>
              </w:rPr>
            </w:pPr>
            <w:r w:rsidRPr="00B921C1">
              <w:rPr>
                <w:rFonts w:cs="Wingdings"/>
                <w:color w:val="auto"/>
                <w:sz w:val="24"/>
              </w:rPr>
              <w:t>Application Form</w:t>
            </w:r>
          </w:p>
          <w:p w14:paraId="262E9130" w14:textId="77777777" w:rsidR="00FD1894" w:rsidRPr="00FD1894" w:rsidRDefault="00FD1894" w:rsidP="00FD1894">
            <w:pPr>
              <w:jc w:val="center"/>
              <w:cnfStyle w:val="000000000000" w:firstRow="0" w:lastRow="0" w:firstColumn="0" w:lastColumn="0" w:oddVBand="0" w:evenVBand="0" w:oddHBand="0" w:evenHBand="0" w:firstRowFirstColumn="0" w:firstRowLastColumn="0" w:lastRowFirstColumn="0" w:lastRowLastColumn="0"/>
              <w:rPr>
                <w:rFonts w:cs="Wingdings"/>
                <w:color w:val="000000" w:themeColor="text1"/>
                <w:sz w:val="24"/>
              </w:rPr>
            </w:pPr>
            <w:r w:rsidRPr="00B921C1">
              <w:rPr>
                <w:rFonts w:cs="Wingdings"/>
                <w:color w:val="auto"/>
                <w:sz w:val="24"/>
              </w:rPr>
              <w:t>Interview</w:t>
            </w:r>
          </w:p>
        </w:tc>
      </w:tr>
      <w:tr w:rsidR="00FD1894" w:rsidRPr="00B921C1" w14:paraId="4881FD92" w14:textId="77777777" w:rsidTr="000E27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4" w:type="dxa"/>
            <w:vAlign w:val="center"/>
          </w:tcPr>
          <w:p w14:paraId="74E655BD" w14:textId="77777777" w:rsidR="00FD1894" w:rsidRPr="00B921C1" w:rsidRDefault="00FD1894" w:rsidP="00FD1894">
            <w:pPr>
              <w:rPr>
                <w:b w:val="0"/>
                <w:color w:val="auto"/>
                <w:sz w:val="24"/>
                <w:szCs w:val="26"/>
              </w:rPr>
            </w:pPr>
            <w:r w:rsidRPr="00B921C1">
              <w:rPr>
                <w:b w:val="0"/>
                <w:color w:val="auto"/>
                <w:sz w:val="24"/>
                <w:szCs w:val="26"/>
              </w:rPr>
              <w:t>Understanding of ‘The Equality Standard: A Framework for Sport’</w:t>
            </w:r>
          </w:p>
        </w:tc>
        <w:tc>
          <w:tcPr>
            <w:tcW w:w="1424" w:type="dxa"/>
            <w:vAlign w:val="center"/>
          </w:tcPr>
          <w:p w14:paraId="43742E9E" w14:textId="77777777" w:rsidR="00FD1894" w:rsidRPr="00B921C1" w:rsidRDefault="00FD1894" w:rsidP="00FD1894">
            <w:pPr>
              <w:jc w:val="center"/>
              <w:cnfStyle w:val="000000100000" w:firstRow="0" w:lastRow="0" w:firstColumn="0" w:lastColumn="0" w:oddVBand="0" w:evenVBand="0" w:oddHBand="1" w:evenHBand="0" w:firstRowFirstColumn="0" w:firstRowLastColumn="0" w:lastRowFirstColumn="0" w:lastRowLastColumn="0"/>
              <w:rPr>
                <w:rFonts w:ascii="Wingdings" w:hAnsi="Wingdings" w:cs="Wingdings"/>
                <w:color w:val="auto"/>
                <w:sz w:val="40"/>
                <w:szCs w:val="26"/>
              </w:rPr>
            </w:pPr>
          </w:p>
        </w:tc>
        <w:tc>
          <w:tcPr>
            <w:tcW w:w="1447" w:type="dxa"/>
            <w:vAlign w:val="center"/>
          </w:tcPr>
          <w:p w14:paraId="5B2D4015" w14:textId="77777777" w:rsidR="00FD1894" w:rsidRPr="00B921C1" w:rsidRDefault="00FD1894" w:rsidP="00FD1894">
            <w:pPr>
              <w:jc w:val="center"/>
              <w:cnfStyle w:val="000000100000" w:firstRow="0" w:lastRow="0" w:firstColumn="0" w:lastColumn="0" w:oddVBand="0" w:evenVBand="0" w:oddHBand="1" w:evenHBand="0" w:firstRowFirstColumn="0" w:firstRowLastColumn="0" w:lastRowFirstColumn="0" w:lastRowLastColumn="0"/>
              <w:rPr>
                <w:rFonts w:ascii="Wingdings" w:hAnsi="Wingdings" w:cs="Wingdings"/>
                <w:color w:val="auto"/>
                <w:sz w:val="40"/>
                <w:szCs w:val="26"/>
              </w:rPr>
            </w:pPr>
            <w:r w:rsidRPr="00B921C1">
              <w:rPr>
                <w:rFonts w:ascii="Wingdings" w:hAnsi="Wingdings" w:cs="Wingdings"/>
                <w:color w:val="auto"/>
                <w:sz w:val="40"/>
                <w:szCs w:val="26"/>
              </w:rPr>
              <w:t></w:t>
            </w:r>
          </w:p>
        </w:tc>
        <w:tc>
          <w:tcPr>
            <w:tcW w:w="1751" w:type="dxa"/>
            <w:vAlign w:val="center"/>
          </w:tcPr>
          <w:p w14:paraId="720059EA" w14:textId="77777777" w:rsidR="00FD1894" w:rsidRPr="00B921C1" w:rsidRDefault="00FD1894" w:rsidP="00FD1894">
            <w:pPr>
              <w:jc w:val="center"/>
              <w:cnfStyle w:val="000000100000" w:firstRow="0" w:lastRow="0" w:firstColumn="0" w:lastColumn="0" w:oddVBand="0" w:evenVBand="0" w:oddHBand="1" w:evenHBand="0" w:firstRowFirstColumn="0" w:firstRowLastColumn="0" w:lastRowFirstColumn="0" w:lastRowLastColumn="0"/>
              <w:rPr>
                <w:rFonts w:cs="Wingdings"/>
                <w:color w:val="auto"/>
                <w:sz w:val="24"/>
              </w:rPr>
            </w:pPr>
            <w:r w:rsidRPr="00B921C1">
              <w:rPr>
                <w:rFonts w:cs="Wingdings"/>
                <w:color w:val="auto"/>
                <w:sz w:val="24"/>
              </w:rPr>
              <w:t>Application Form</w:t>
            </w:r>
          </w:p>
          <w:p w14:paraId="1286629E" w14:textId="77777777" w:rsidR="00FD1894" w:rsidRPr="00B921C1" w:rsidRDefault="00FD1894" w:rsidP="00FD1894">
            <w:pPr>
              <w:jc w:val="center"/>
              <w:cnfStyle w:val="000000100000" w:firstRow="0" w:lastRow="0" w:firstColumn="0" w:lastColumn="0" w:oddVBand="0" w:evenVBand="0" w:oddHBand="1" w:evenHBand="0" w:firstRowFirstColumn="0" w:firstRowLastColumn="0" w:lastRowFirstColumn="0" w:lastRowLastColumn="0"/>
              <w:rPr>
                <w:rFonts w:cs="Wingdings"/>
                <w:color w:val="auto"/>
                <w:sz w:val="24"/>
              </w:rPr>
            </w:pPr>
            <w:r w:rsidRPr="00B921C1">
              <w:rPr>
                <w:rFonts w:cs="Wingdings"/>
                <w:color w:val="auto"/>
                <w:sz w:val="24"/>
              </w:rPr>
              <w:t>Interview</w:t>
            </w:r>
          </w:p>
        </w:tc>
      </w:tr>
      <w:tr w:rsidR="00FD1894" w:rsidRPr="00B921C1" w14:paraId="048F1F04" w14:textId="77777777" w:rsidTr="000E2714">
        <w:tc>
          <w:tcPr>
            <w:cnfStyle w:val="001000000000" w:firstRow="0" w:lastRow="0" w:firstColumn="1" w:lastColumn="0" w:oddVBand="0" w:evenVBand="0" w:oddHBand="0" w:evenHBand="0" w:firstRowFirstColumn="0" w:firstRowLastColumn="0" w:lastRowFirstColumn="0" w:lastRowLastColumn="0"/>
            <w:tcW w:w="5414" w:type="dxa"/>
            <w:vAlign w:val="center"/>
          </w:tcPr>
          <w:p w14:paraId="3DE9B064" w14:textId="77777777" w:rsidR="00FD1894" w:rsidRPr="00B921C1" w:rsidRDefault="00FD1894" w:rsidP="00FD1894">
            <w:pPr>
              <w:rPr>
                <w:b w:val="0"/>
                <w:color w:val="auto"/>
                <w:sz w:val="24"/>
                <w:szCs w:val="26"/>
              </w:rPr>
            </w:pPr>
            <w:r w:rsidRPr="00B921C1">
              <w:rPr>
                <w:b w:val="0"/>
                <w:color w:val="auto"/>
                <w:sz w:val="24"/>
                <w:szCs w:val="26"/>
              </w:rPr>
              <w:t>Willingness to be flexible in working patterns to accommodate the appropriate support of WGBs</w:t>
            </w:r>
          </w:p>
        </w:tc>
        <w:tc>
          <w:tcPr>
            <w:tcW w:w="1424" w:type="dxa"/>
            <w:vAlign w:val="center"/>
          </w:tcPr>
          <w:p w14:paraId="4920CAD0" w14:textId="77777777" w:rsidR="00FD1894" w:rsidRPr="00B921C1" w:rsidRDefault="00FD1894" w:rsidP="00FD1894">
            <w:pPr>
              <w:jc w:val="center"/>
              <w:cnfStyle w:val="000000000000" w:firstRow="0" w:lastRow="0" w:firstColumn="0" w:lastColumn="0" w:oddVBand="0" w:evenVBand="0" w:oddHBand="0" w:evenHBand="0" w:firstRowFirstColumn="0" w:firstRowLastColumn="0" w:lastRowFirstColumn="0" w:lastRowLastColumn="0"/>
              <w:rPr>
                <w:rFonts w:ascii="Wingdings" w:hAnsi="Wingdings" w:cs="Wingdings"/>
                <w:color w:val="auto"/>
                <w:sz w:val="40"/>
                <w:szCs w:val="26"/>
              </w:rPr>
            </w:pPr>
            <w:r w:rsidRPr="00B921C1">
              <w:rPr>
                <w:rFonts w:ascii="Wingdings" w:hAnsi="Wingdings" w:cs="Wingdings"/>
                <w:color w:val="auto"/>
                <w:sz w:val="40"/>
                <w:szCs w:val="26"/>
              </w:rPr>
              <w:t></w:t>
            </w:r>
          </w:p>
        </w:tc>
        <w:tc>
          <w:tcPr>
            <w:tcW w:w="1447" w:type="dxa"/>
            <w:vAlign w:val="center"/>
          </w:tcPr>
          <w:p w14:paraId="0A116947" w14:textId="77777777" w:rsidR="00FD1894" w:rsidRPr="00B921C1" w:rsidRDefault="00FD1894" w:rsidP="00FD1894">
            <w:pPr>
              <w:jc w:val="center"/>
              <w:cnfStyle w:val="000000000000" w:firstRow="0" w:lastRow="0" w:firstColumn="0" w:lastColumn="0" w:oddVBand="0" w:evenVBand="0" w:oddHBand="0" w:evenHBand="0" w:firstRowFirstColumn="0" w:firstRowLastColumn="0" w:lastRowFirstColumn="0" w:lastRowLastColumn="0"/>
              <w:rPr>
                <w:rFonts w:ascii="Wingdings" w:hAnsi="Wingdings" w:cs="Wingdings"/>
                <w:color w:val="auto"/>
                <w:sz w:val="40"/>
                <w:szCs w:val="26"/>
              </w:rPr>
            </w:pPr>
          </w:p>
        </w:tc>
        <w:tc>
          <w:tcPr>
            <w:tcW w:w="1751" w:type="dxa"/>
            <w:vAlign w:val="center"/>
          </w:tcPr>
          <w:p w14:paraId="590088DB" w14:textId="77777777" w:rsidR="00FD1894" w:rsidRPr="00B921C1" w:rsidRDefault="00FD1894" w:rsidP="00FD1894">
            <w:pPr>
              <w:jc w:val="center"/>
              <w:cnfStyle w:val="000000000000" w:firstRow="0" w:lastRow="0" w:firstColumn="0" w:lastColumn="0" w:oddVBand="0" w:evenVBand="0" w:oddHBand="0" w:evenHBand="0" w:firstRowFirstColumn="0" w:firstRowLastColumn="0" w:lastRowFirstColumn="0" w:lastRowLastColumn="0"/>
              <w:rPr>
                <w:rFonts w:cs="Wingdings"/>
                <w:color w:val="auto"/>
                <w:sz w:val="24"/>
              </w:rPr>
            </w:pPr>
            <w:r w:rsidRPr="00B921C1">
              <w:rPr>
                <w:rFonts w:cs="Wingdings"/>
                <w:color w:val="auto"/>
                <w:sz w:val="24"/>
              </w:rPr>
              <w:t>Interview</w:t>
            </w:r>
          </w:p>
        </w:tc>
      </w:tr>
    </w:tbl>
    <w:p w14:paraId="01A58DAF" w14:textId="77777777" w:rsidR="008D5E5C" w:rsidRPr="00306587" w:rsidRDefault="008D5E5C" w:rsidP="008D5E5C">
      <w:pPr>
        <w:spacing w:after="0" w:line="240" w:lineRule="auto"/>
        <w:rPr>
          <w:sz w:val="26"/>
          <w:szCs w:val="26"/>
        </w:rPr>
      </w:pPr>
    </w:p>
    <w:p w14:paraId="47393303" w14:textId="77777777" w:rsidR="008D5E5C" w:rsidRPr="00B921C1" w:rsidRDefault="008D5E5C" w:rsidP="008D5E5C">
      <w:pPr>
        <w:tabs>
          <w:tab w:val="left" w:pos="8560"/>
        </w:tabs>
        <w:spacing w:after="0" w:line="240" w:lineRule="auto"/>
        <w:rPr>
          <w:b/>
          <w:sz w:val="24"/>
          <w:szCs w:val="24"/>
        </w:rPr>
      </w:pPr>
      <w:r w:rsidRPr="00B921C1">
        <w:rPr>
          <w:b/>
          <w:sz w:val="24"/>
          <w:szCs w:val="24"/>
        </w:rPr>
        <w:t>Further Information:</w:t>
      </w:r>
      <w:r w:rsidRPr="00B921C1">
        <w:rPr>
          <w:b/>
          <w:sz w:val="24"/>
          <w:szCs w:val="24"/>
        </w:rPr>
        <w:tab/>
      </w:r>
    </w:p>
    <w:p w14:paraId="7866DC05" w14:textId="77777777" w:rsidR="008D5E5C" w:rsidRPr="00B921C1" w:rsidRDefault="008D5E5C" w:rsidP="008D5E5C">
      <w:pPr>
        <w:spacing w:after="0" w:line="240" w:lineRule="auto"/>
        <w:rPr>
          <w:sz w:val="24"/>
          <w:szCs w:val="24"/>
        </w:rPr>
      </w:pPr>
      <w:r w:rsidRPr="00B921C1">
        <w:rPr>
          <w:sz w:val="24"/>
          <w:szCs w:val="24"/>
        </w:rPr>
        <w:t xml:space="preserve">For further information please contact </w:t>
      </w:r>
      <w:r w:rsidR="00DD2D9A">
        <w:rPr>
          <w:sz w:val="24"/>
          <w:szCs w:val="24"/>
        </w:rPr>
        <w:t>Michelle Daltry, Partnership</w:t>
      </w:r>
      <w:r w:rsidRPr="00B921C1">
        <w:rPr>
          <w:sz w:val="24"/>
          <w:szCs w:val="24"/>
        </w:rPr>
        <w:t xml:space="preserve"> Manager, Disability Sport Wales on:</w:t>
      </w:r>
    </w:p>
    <w:p w14:paraId="1D13A0A2" w14:textId="77777777" w:rsidR="008D5E5C" w:rsidRPr="00B921C1" w:rsidRDefault="008D5E5C" w:rsidP="00B921C1">
      <w:pPr>
        <w:tabs>
          <w:tab w:val="left" w:pos="720"/>
          <w:tab w:val="left" w:pos="1440"/>
          <w:tab w:val="left" w:pos="2160"/>
          <w:tab w:val="left" w:pos="2840"/>
        </w:tabs>
        <w:autoSpaceDE w:val="0"/>
        <w:autoSpaceDN w:val="0"/>
        <w:adjustRightInd w:val="0"/>
        <w:spacing w:after="0" w:line="240" w:lineRule="auto"/>
        <w:rPr>
          <w:sz w:val="24"/>
          <w:szCs w:val="24"/>
        </w:rPr>
      </w:pPr>
      <w:r w:rsidRPr="00B921C1">
        <w:rPr>
          <w:rFonts w:ascii="Wingdings" w:hAnsi="Wingdings" w:cs="Wingdings"/>
          <w:sz w:val="32"/>
          <w:szCs w:val="24"/>
        </w:rPr>
        <w:t></w:t>
      </w:r>
      <w:r w:rsidRPr="00B921C1">
        <w:rPr>
          <w:rFonts w:ascii="Wingdings" w:hAnsi="Wingdings" w:cs="Wingdings"/>
          <w:sz w:val="24"/>
          <w:szCs w:val="24"/>
        </w:rPr>
        <w:t></w:t>
      </w:r>
      <w:r w:rsidRPr="00B921C1">
        <w:rPr>
          <w:rFonts w:ascii="Wingdings" w:hAnsi="Wingdings" w:cs="Wingdings"/>
          <w:sz w:val="24"/>
          <w:szCs w:val="24"/>
        </w:rPr>
        <w:tab/>
      </w:r>
      <w:r w:rsidRPr="00B921C1">
        <w:rPr>
          <w:sz w:val="24"/>
          <w:szCs w:val="24"/>
        </w:rPr>
        <w:t>0</w:t>
      </w:r>
      <w:r w:rsidR="00DD2D9A">
        <w:rPr>
          <w:sz w:val="24"/>
          <w:szCs w:val="24"/>
        </w:rPr>
        <w:t>2920 334921</w:t>
      </w:r>
    </w:p>
    <w:p w14:paraId="15062139" w14:textId="77777777" w:rsidR="008D5E5C" w:rsidRPr="00B921C1" w:rsidRDefault="008D5E5C" w:rsidP="008D5E5C">
      <w:pPr>
        <w:autoSpaceDE w:val="0"/>
        <w:autoSpaceDN w:val="0"/>
        <w:adjustRightInd w:val="0"/>
        <w:spacing w:after="0" w:line="240" w:lineRule="auto"/>
        <w:rPr>
          <w:sz w:val="24"/>
          <w:szCs w:val="24"/>
        </w:rPr>
      </w:pPr>
      <w:r w:rsidRPr="00B921C1">
        <w:rPr>
          <w:rFonts w:ascii="Webdings" w:hAnsi="Webdings" w:cs="Webdings"/>
          <w:sz w:val="32"/>
          <w:szCs w:val="24"/>
        </w:rPr>
        <w:t></w:t>
      </w:r>
      <w:r w:rsidRPr="00B921C1">
        <w:rPr>
          <w:sz w:val="24"/>
          <w:szCs w:val="24"/>
        </w:rPr>
        <w:tab/>
      </w:r>
      <w:r w:rsidR="00DD2D9A">
        <w:rPr>
          <w:sz w:val="24"/>
          <w:szCs w:val="24"/>
        </w:rPr>
        <w:t>07918 716316</w:t>
      </w:r>
    </w:p>
    <w:p w14:paraId="27354E4B" w14:textId="77777777" w:rsidR="008D5E5C" w:rsidRPr="00B921C1" w:rsidRDefault="008D5E5C" w:rsidP="008D5E5C">
      <w:pPr>
        <w:autoSpaceDE w:val="0"/>
        <w:autoSpaceDN w:val="0"/>
        <w:adjustRightInd w:val="0"/>
        <w:spacing w:after="0" w:line="240" w:lineRule="auto"/>
        <w:rPr>
          <w:sz w:val="24"/>
          <w:szCs w:val="24"/>
        </w:rPr>
      </w:pPr>
      <w:r w:rsidRPr="00B921C1">
        <w:rPr>
          <w:rFonts w:ascii="Webdings" w:hAnsi="Webdings" w:cs="Webdings"/>
          <w:sz w:val="32"/>
          <w:szCs w:val="24"/>
        </w:rPr>
        <w:t></w:t>
      </w:r>
      <w:r w:rsidRPr="00B921C1">
        <w:rPr>
          <w:sz w:val="24"/>
          <w:szCs w:val="24"/>
        </w:rPr>
        <w:tab/>
        <w:t xml:space="preserve"> </w:t>
      </w:r>
      <w:hyperlink r:id="rId20" w:history="1">
        <w:r w:rsidR="00DD2D9A" w:rsidRPr="00F53F35">
          <w:rPr>
            <w:rStyle w:val="Hyperlink"/>
            <w:sz w:val="24"/>
            <w:szCs w:val="24"/>
          </w:rPr>
          <w:t>michelle.daltry@disabilitysportwales.com</w:t>
        </w:r>
      </w:hyperlink>
    </w:p>
    <w:p w14:paraId="43094AC5" w14:textId="77777777" w:rsidR="008D5E5C" w:rsidRDefault="008D5E5C" w:rsidP="008D5E5C">
      <w:pPr>
        <w:spacing w:after="0"/>
        <w:rPr>
          <w:rFonts w:cs="Arial"/>
          <w:b/>
          <w:sz w:val="24"/>
          <w:szCs w:val="24"/>
        </w:rPr>
        <w:sectPr w:rsidR="008D5E5C" w:rsidSect="00306587">
          <w:headerReference w:type="even" r:id="rId21"/>
          <w:headerReference w:type="default" r:id="rId22"/>
          <w:headerReference w:type="first" r:id="rId23"/>
          <w:pgSz w:w="11906" w:h="16838"/>
          <w:pgMar w:top="2089" w:right="720" w:bottom="720" w:left="720" w:header="708" w:footer="708" w:gutter="0"/>
          <w:cols w:space="708"/>
          <w:docGrid w:linePitch="360"/>
        </w:sectPr>
      </w:pPr>
    </w:p>
    <w:p w14:paraId="568631E5" w14:textId="77777777" w:rsidR="00306587" w:rsidRPr="008D5E5C" w:rsidRDefault="008D5E5C" w:rsidP="0010166F">
      <w:pPr>
        <w:spacing w:after="0" w:line="240" w:lineRule="auto"/>
        <w:rPr>
          <w:rFonts w:cs="Arial"/>
          <w:b/>
          <w:sz w:val="32"/>
          <w:szCs w:val="24"/>
        </w:rPr>
      </w:pPr>
      <w:r>
        <w:rPr>
          <w:rFonts w:cs="Arial"/>
          <w:b/>
          <w:sz w:val="32"/>
          <w:szCs w:val="24"/>
        </w:rPr>
        <w:lastRenderedPageBreak/>
        <w:t>Application for Employment</w:t>
      </w:r>
    </w:p>
    <w:p w14:paraId="7534FF38" w14:textId="77777777" w:rsidR="00306587" w:rsidRDefault="00306587" w:rsidP="0010166F">
      <w:pPr>
        <w:spacing w:after="0" w:line="240" w:lineRule="auto"/>
        <w:rPr>
          <w:rFonts w:cs="Arial"/>
          <w:sz w:val="24"/>
          <w:szCs w:val="24"/>
        </w:rPr>
      </w:pPr>
    </w:p>
    <w:p w14:paraId="0D30102B" w14:textId="7A2CBE88" w:rsidR="00306587" w:rsidRDefault="00306587" w:rsidP="0010166F">
      <w:pPr>
        <w:spacing w:after="0" w:line="240" w:lineRule="auto"/>
        <w:rPr>
          <w:rFonts w:cs="Arial"/>
          <w:sz w:val="24"/>
          <w:szCs w:val="24"/>
        </w:rPr>
      </w:pPr>
      <w:r w:rsidRPr="00D60C22">
        <w:rPr>
          <w:rFonts w:cs="Arial"/>
          <w:sz w:val="24"/>
          <w:szCs w:val="24"/>
        </w:rPr>
        <w:t>Please complete all sections fully</w:t>
      </w:r>
      <w:r>
        <w:rPr>
          <w:rFonts w:cs="Arial"/>
          <w:sz w:val="24"/>
          <w:szCs w:val="24"/>
        </w:rPr>
        <w:t xml:space="preserve">; CV’s </w:t>
      </w:r>
      <w:r w:rsidRPr="00D60C22">
        <w:rPr>
          <w:rFonts w:cs="Arial"/>
          <w:sz w:val="24"/>
          <w:szCs w:val="24"/>
        </w:rPr>
        <w:t>will not be accepted</w:t>
      </w:r>
    </w:p>
    <w:p w14:paraId="2196716D" w14:textId="05978E75" w:rsidR="009503A7" w:rsidRDefault="009503A7" w:rsidP="0010166F">
      <w:pPr>
        <w:spacing w:after="0" w:line="240" w:lineRule="auto"/>
        <w:rPr>
          <w:rFonts w:cs="Arial"/>
          <w:sz w:val="24"/>
          <w:szCs w:val="24"/>
        </w:rPr>
      </w:pPr>
    </w:p>
    <w:p w14:paraId="2240E3E4" w14:textId="076D0265" w:rsidR="009503A7" w:rsidRDefault="009503A7" w:rsidP="0010166F">
      <w:pPr>
        <w:spacing w:after="0" w:line="240" w:lineRule="auto"/>
        <w:rPr>
          <w:rFonts w:cs="Arial"/>
          <w:sz w:val="24"/>
          <w:szCs w:val="24"/>
        </w:rPr>
      </w:pPr>
      <w:r>
        <w:rPr>
          <w:rFonts w:cs="Arial"/>
          <w:sz w:val="24"/>
          <w:szCs w:val="24"/>
        </w:rPr>
        <w:t xml:space="preserve">Please note:  Part A </w:t>
      </w:r>
      <w:r w:rsidR="00AA20F5">
        <w:rPr>
          <w:rFonts w:cs="Arial"/>
          <w:sz w:val="24"/>
          <w:szCs w:val="24"/>
        </w:rPr>
        <w:t xml:space="preserve">and Part C will be removed from Part B of your application form.  The short-listing panel will only see Part B when identifying those candidates who will be offered an interview.  This addresses issues associated with </w:t>
      </w:r>
      <w:r>
        <w:rPr>
          <w:rFonts w:cs="Arial"/>
          <w:sz w:val="24"/>
          <w:szCs w:val="24"/>
        </w:rPr>
        <w:t xml:space="preserve">anonymity </w:t>
      </w:r>
      <w:r w:rsidR="00AA20F5">
        <w:rPr>
          <w:rFonts w:cs="Arial"/>
          <w:sz w:val="24"/>
          <w:szCs w:val="24"/>
        </w:rPr>
        <w:t xml:space="preserve">and unconscious bias </w:t>
      </w:r>
      <w:r>
        <w:rPr>
          <w:rFonts w:cs="Arial"/>
          <w:sz w:val="24"/>
          <w:szCs w:val="24"/>
        </w:rPr>
        <w:t>within the recruitment process.</w:t>
      </w:r>
    </w:p>
    <w:p w14:paraId="07E8E8D0" w14:textId="77777777" w:rsidR="00306587" w:rsidRPr="00D60C22" w:rsidRDefault="00306587" w:rsidP="0010166F">
      <w:pPr>
        <w:spacing w:after="0" w:line="240" w:lineRule="auto"/>
        <w:rPr>
          <w:rFonts w:cs="Arial"/>
          <w:sz w:val="24"/>
          <w:szCs w:val="24"/>
        </w:rPr>
      </w:pPr>
    </w:p>
    <w:p w14:paraId="0D3826F7" w14:textId="77777777" w:rsidR="00306587" w:rsidRPr="00467631" w:rsidRDefault="00306587" w:rsidP="0010166F">
      <w:pPr>
        <w:spacing w:after="0" w:line="240" w:lineRule="auto"/>
        <w:rPr>
          <w:rFonts w:cs="Arial"/>
          <w:color w:val="000000"/>
          <w:sz w:val="24"/>
        </w:rPr>
      </w:pPr>
      <w:r w:rsidRPr="00467631">
        <w:rPr>
          <w:rFonts w:ascii="Calibri" w:hAnsi="Calibri" w:cs="Arial"/>
          <w:color w:val="000000"/>
          <w:sz w:val="24"/>
        </w:rPr>
        <w:t xml:space="preserve">We are committed to promoting equality of opportunity for all staff and job applicants. We aim to create a working environment in which all individuals </w:t>
      </w:r>
      <w:r w:rsidR="00F25505" w:rsidRPr="00467631">
        <w:rPr>
          <w:rFonts w:ascii="Calibri" w:hAnsi="Calibri" w:cs="Arial"/>
          <w:color w:val="000000"/>
          <w:sz w:val="24"/>
        </w:rPr>
        <w:t>can</w:t>
      </w:r>
      <w:r w:rsidRPr="00467631">
        <w:rPr>
          <w:rFonts w:ascii="Calibri" w:hAnsi="Calibri" w:cs="Arial"/>
          <w:color w:val="000000"/>
          <w:sz w:val="24"/>
        </w:rPr>
        <w:t xml:space="preserve"> make best use of their skills, free from discrimination or harassment, and in which all decisions are based on merit.</w:t>
      </w:r>
    </w:p>
    <w:p w14:paraId="3E3B9C6F" w14:textId="77777777" w:rsidR="00306587" w:rsidRPr="00467631" w:rsidRDefault="00306587" w:rsidP="0010166F">
      <w:pPr>
        <w:spacing w:after="0" w:line="240" w:lineRule="auto"/>
        <w:rPr>
          <w:rFonts w:ascii="Calibri" w:hAnsi="Calibri" w:cs="Arial"/>
          <w:color w:val="000000"/>
          <w:sz w:val="24"/>
        </w:rPr>
      </w:pPr>
    </w:p>
    <w:p w14:paraId="0FED2BD7" w14:textId="77777777" w:rsidR="00306587" w:rsidRPr="00467631" w:rsidRDefault="00306587" w:rsidP="0010166F">
      <w:pPr>
        <w:spacing w:after="0" w:line="240" w:lineRule="auto"/>
        <w:rPr>
          <w:rFonts w:ascii="Calibri" w:hAnsi="Calibri" w:cs="Arial"/>
          <w:color w:val="000000"/>
          <w:sz w:val="24"/>
        </w:rPr>
      </w:pPr>
      <w:r w:rsidRPr="00467631">
        <w:rPr>
          <w:rFonts w:ascii="Calibri" w:hAnsi="Calibri" w:cs="Arial"/>
          <w:color w:val="000000"/>
          <w:sz w:val="24"/>
        </w:rPr>
        <w:t xml:space="preserve">We do not discriminate against staff </w:t>
      </w:r>
      <w:r w:rsidR="00F25505" w:rsidRPr="00467631">
        <w:rPr>
          <w:rFonts w:ascii="Calibri" w:hAnsi="Calibri" w:cs="Arial"/>
          <w:color w:val="000000"/>
          <w:sz w:val="24"/>
        </w:rPr>
        <w:t>based on</w:t>
      </w:r>
      <w:r w:rsidRPr="00467631">
        <w:rPr>
          <w:rFonts w:ascii="Calibri" w:hAnsi="Calibri" w:cs="Arial"/>
          <w:color w:val="000000"/>
          <w:sz w:val="24"/>
        </w:rPr>
        <w:t xml:space="preserve"> age, disability, gender reassignment, marital or civil partner status, pregnancy or maternity, race, colour, nationality, ethnic or national origin, religion or belief, sex or sexual orientation (</w:t>
      </w:r>
      <w:r w:rsidRPr="00467631">
        <w:rPr>
          <w:rFonts w:ascii="Calibri" w:hAnsi="Calibri" w:cs="Arial"/>
          <w:b/>
          <w:color w:val="000000"/>
          <w:sz w:val="24"/>
        </w:rPr>
        <w:t>protected characteristics</w:t>
      </w:r>
      <w:r w:rsidRPr="00467631">
        <w:rPr>
          <w:rFonts w:ascii="Calibri" w:hAnsi="Calibri" w:cs="Arial"/>
          <w:color w:val="000000"/>
          <w:sz w:val="24"/>
        </w:rPr>
        <w:t>).</w:t>
      </w:r>
    </w:p>
    <w:p w14:paraId="18B77E98" w14:textId="77777777" w:rsidR="008D5E5C" w:rsidRPr="00467631" w:rsidRDefault="008D5E5C" w:rsidP="0010166F">
      <w:pPr>
        <w:spacing w:after="0" w:line="240" w:lineRule="auto"/>
        <w:rPr>
          <w:rFonts w:ascii="Calibri" w:hAnsi="Calibri" w:cs="Arial"/>
          <w:color w:val="000000"/>
          <w:sz w:val="24"/>
        </w:rPr>
      </w:pPr>
    </w:p>
    <w:p w14:paraId="52805C7E" w14:textId="3044F31F" w:rsidR="008D5E5C" w:rsidRPr="00467631" w:rsidRDefault="008D5E5C" w:rsidP="0010166F">
      <w:pPr>
        <w:spacing w:after="0" w:line="240" w:lineRule="auto"/>
        <w:rPr>
          <w:rFonts w:ascii="Calibri" w:hAnsi="Calibri" w:cs="Arial"/>
          <w:color w:val="000000"/>
          <w:sz w:val="24"/>
        </w:rPr>
      </w:pPr>
      <w:r w:rsidRPr="00467631">
        <w:rPr>
          <w:rFonts w:ascii="Calibri" w:hAnsi="Calibri" w:cs="Arial"/>
          <w:color w:val="000000"/>
          <w:sz w:val="24"/>
        </w:rPr>
        <w:t xml:space="preserve">Disability Sport Wales is a </w:t>
      </w:r>
      <w:r w:rsidR="00324C38" w:rsidRPr="00467631">
        <w:rPr>
          <w:rFonts w:ascii="Calibri" w:hAnsi="Calibri" w:cs="Arial"/>
          <w:color w:val="000000"/>
          <w:sz w:val="24"/>
        </w:rPr>
        <w:t>Disability Confident committed employer</w:t>
      </w:r>
      <w:r w:rsidR="00467631">
        <w:rPr>
          <w:rFonts w:ascii="Calibri" w:hAnsi="Calibri" w:cs="Arial"/>
          <w:color w:val="000000"/>
          <w:sz w:val="24"/>
        </w:rPr>
        <w:t xml:space="preserve">, and use the Guaranteed Interview Scheme </w:t>
      </w:r>
      <w:r w:rsidR="00467631" w:rsidRPr="00467631">
        <w:rPr>
          <w:rFonts w:ascii="Calibri" w:hAnsi="Calibri" w:cs="Arial"/>
          <w:b/>
          <w:color w:val="000000"/>
          <w:sz w:val="24"/>
        </w:rPr>
        <w:t>(see Appendix 2).</w:t>
      </w:r>
    </w:p>
    <w:p w14:paraId="21692E5C" w14:textId="3C9B7656" w:rsidR="00306587" w:rsidRDefault="00306587" w:rsidP="00306587">
      <w:pPr>
        <w:spacing w:after="0"/>
        <w:jc w:val="both"/>
        <w:rPr>
          <w:rFonts w:cs="Arial"/>
          <w:b/>
          <w:sz w:val="24"/>
          <w:szCs w:val="24"/>
        </w:rPr>
      </w:pPr>
    </w:p>
    <w:p w14:paraId="33179D1B" w14:textId="14225A0C" w:rsidR="009503A7" w:rsidRPr="00AA20F5" w:rsidRDefault="009503A7" w:rsidP="00306587">
      <w:pPr>
        <w:spacing w:after="0"/>
        <w:jc w:val="both"/>
        <w:rPr>
          <w:rFonts w:cs="Arial"/>
          <w:b/>
          <w:sz w:val="28"/>
          <w:szCs w:val="24"/>
        </w:rPr>
      </w:pPr>
      <w:r w:rsidRPr="00AA20F5">
        <w:rPr>
          <w:rFonts w:cs="Arial"/>
          <w:b/>
          <w:sz w:val="28"/>
          <w:szCs w:val="24"/>
        </w:rPr>
        <w:t>PART A</w:t>
      </w:r>
    </w:p>
    <w:p w14:paraId="04E52C4B" w14:textId="77777777" w:rsidR="001C424F" w:rsidRPr="00D64E11" w:rsidRDefault="001C424F" w:rsidP="00306587">
      <w:pPr>
        <w:spacing w:after="0"/>
        <w:jc w:val="both"/>
        <w:rPr>
          <w:rFonts w:cs="Arial"/>
          <w:b/>
          <w:sz w:val="24"/>
          <w:szCs w:val="24"/>
        </w:rPr>
      </w:pPr>
    </w:p>
    <w:p w14:paraId="60C833C2" w14:textId="77777777" w:rsidR="009503A7" w:rsidRDefault="009503A7" w:rsidP="009503A7">
      <w:pPr>
        <w:spacing w:after="0"/>
        <w:rPr>
          <w:rFonts w:cs="Arial"/>
          <w:b/>
          <w:sz w:val="24"/>
          <w:szCs w:val="24"/>
        </w:rPr>
      </w:pPr>
      <w:r>
        <w:rPr>
          <w:rFonts w:cs="Arial"/>
          <w:b/>
          <w:sz w:val="24"/>
          <w:szCs w:val="24"/>
        </w:rPr>
        <w:t>Contact Details:</w:t>
      </w:r>
    </w:p>
    <w:tbl>
      <w:tblPr>
        <w:tblStyle w:val="TableGrid"/>
        <w:tblW w:w="0" w:type="auto"/>
        <w:tblLook w:val="04A0" w:firstRow="1" w:lastRow="0" w:firstColumn="1" w:lastColumn="0" w:noHBand="0" w:noVBand="1"/>
      </w:tblPr>
      <w:tblGrid>
        <w:gridCol w:w="5228"/>
        <w:gridCol w:w="5228"/>
      </w:tblGrid>
      <w:tr w:rsidR="009503A7" w14:paraId="72FF44C0" w14:textId="77777777" w:rsidTr="001542FC">
        <w:tc>
          <w:tcPr>
            <w:tcW w:w="5228" w:type="dxa"/>
            <w:tcBorders>
              <w:right w:val="single" w:sz="4" w:space="0" w:color="auto"/>
            </w:tcBorders>
          </w:tcPr>
          <w:p w14:paraId="7B767FAD" w14:textId="77777777" w:rsidR="009503A7" w:rsidRDefault="009503A7" w:rsidP="001542FC">
            <w:pPr>
              <w:rPr>
                <w:rFonts w:cs="Arial"/>
                <w:sz w:val="24"/>
                <w:szCs w:val="24"/>
              </w:rPr>
            </w:pPr>
            <w:r w:rsidRPr="007C05EA">
              <w:rPr>
                <w:rFonts w:cs="Arial"/>
                <w:sz w:val="24"/>
                <w:szCs w:val="24"/>
              </w:rPr>
              <w:t>Name:</w:t>
            </w:r>
          </w:p>
          <w:p w14:paraId="0C0D06C3" w14:textId="77777777" w:rsidR="009503A7" w:rsidRPr="007C05EA" w:rsidRDefault="009503A7" w:rsidP="001542FC">
            <w:pPr>
              <w:rPr>
                <w:rFonts w:cs="Arial"/>
                <w:sz w:val="24"/>
                <w:szCs w:val="24"/>
              </w:rPr>
            </w:pPr>
          </w:p>
        </w:tc>
        <w:tc>
          <w:tcPr>
            <w:tcW w:w="5228" w:type="dxa"/>
            <w:tcBorders>
              <w:top w:val="single" w:sz="4" w:space="0" w:color="auto"/>
              <w:left w:val="single" w:sz="4" w:space="0" w:color="auto"/>
              <w:bottom w:val="nil"/>
              <w:right w:val="single" w:sz="4" w:space="0" w:color="auto"/>
            </w:tcBorders>
          </w:tcPr>
          <w:p w14:paraId="6AC92481" w14:textId="77777777" w:rsidR="009503A7" w:rsidRDefault="009503A7" w:rsidP="001542FC">
            <w:pPr>
              <w:rPr>
                <w:rFonts w:cs="Arial"/>
                <w:sz w:val="24"/>
                <w:szCs w:val="24"/>
              </w:rPr>
            </w:pPr>
            <w:r w:rsidRPr="007C05EA">
              <w:rPr>
                <w:rFonts w:cs="Arial"/>
                <w:sz w:val="24"/>
                <w:szCs w:val="24"/>
              </w:rPr>
              <w:t>Postal Address:</w:t>
            </w:r>
          </w:p>
          <w:p w14:paraId="418A5582" w14:textId="77777777" w:rsidR="009503A7" w:rsidRPr="007C05EA" w:rsidRDefault="009503A7" w:rsidP="001542FC">
            <w:pPr>
              <w:rPr>
                <w:rFonts w:cs="Arial"/>
                <w:sz w:val="24"/>
                <w:szCs w:val="24"/>
              </w:rPr>
            </w:pPr>
          </w:p>
        </w:tc>
      </w:tr>
      <w:tr w:rsidR="009503A7" w14:paraId="54DBC68A" w14:textId="77777777" w:rsidTr="001542FC">
        <w:trPr>
          <w:trHeight w:val="626"/>
        </w:trPr>
        <w:tc>
          <w:tcPr>
            <w:tcW w:w="5228" w:type="dxa"/>
            <w:tcBorders>
              <w:right w:val="single" w:sz="4" w:space="0" w:color="auto"/>
            </w:tcBorders>
          </w:tcPr>
          <w:p w14:paraId="45FD6280" w14:textId="77777777" w:rsidR="009503A7" w:rsidRDefault="009503A7" w:rsidP="001542FC">
            <w:pPr>
              <w:rPr>
                <w:rFonts w:cs="Arial"/>
                <w:sz w:val="24"/>
                <w:szCs w:val="24"/>
              </w:rPr>
            </w:pPr>
            <w:r w:rsidRPr="007C05EA">
              <w:rPr>
                <w:rFonts w:cs="Arial"/>
                <w:sz w:val="24"/>
                <w:szCs w:val="24"/>
              </w:rPr>
              <w:t>Email Address:</w:t>
            </w:r>
          </w:p>
          <w:p w14:paraId="24B89FF1" w14:textId="77777777" w:rsidR="009503A7" w:rsidRPr="007C05EA" w:rsidRDefault="009503A7" w:rsidP="001542FC">
            <w:pPr>
              <w:rPr>
                <w:rFonts w:cs="Arial"/>
                <w:sz w:val="24"/>
                <w:szCs w:val="24"/>
              </w:rPr>
            </w:pPr>
          </w:p>
        </w:tc>
        <w:tc>
          <w:tcPr>
            <w:tcW w:w="5228" w:type="dxa"/>
            <w:vMerge w:val="restart"/>
            <w:tcBorders>
              <w:top w:val="nil"/>
              <w:left w:val="single" w:sz="4" w:space="0" w:color="auto"/>
              <w:bottom w:val="nil"/>
              <w:right w:val="single" w:sz="4" w:space="0" w:color="auto"/>
            </w:tcBorders>
          </w:tcPr>
          <w:p w14:paraId="59DCB96A" w14:textId="77777777" w:rsidR="009503A7" w:rsidRDefault="009503A7" w:rsidP="001542FC">
            <w:pPr>
              <w:rPr>
                <w:rFonts w:cs="Arial"/>
                <w:sz w:val="24"/>
                <w:szCs w:val="24"/>
              </w:rPr>
            </w:pPr>
          </w:p>
          <w:p w14:paraId="03C201AF" w14:textId="77777777" w:rsidR="009503A7" w:rsidRDefault="009503A7" w:rsidP="001542FC">
            <w:pPr>
              <w:rPr>
                <w:rFonts w:cs="Arial"/>
                <w:sz w:val="24"/>
                <w:szCs w:val="24"/>
              </w:rPr>
            </w:pPr>
          </w:p>
          <w:p w14:paraId="44C758D0" w14:textId="77777777" w:rsidR="009503A7" w:rsidRDefault="009503A7" w:rsidP="001542FC">
            <w:pPr>
              <w:rPr>
                <w:rFonts w:cs="Arial"/>
                <w:sz w:val="24"/>
                <w:szCs w:val="24"/>
              </w:rPr>
            </w:pPr>
          </w:p>
          <w:p w14:paraId="2EA6ECEB" w14:textId="77777777" w:rsidR="009503A7" w:rsidRPr="007C05EA" w:rsidRDefault="009503A7" w:rsidP="001542FC">
            <w:pPr>
              <w:rPr>
                <w:rFonts w:cs="Arial"/>
                <w:sz w:val="24"/>
                <w:szCs w:val="24"/>
              </w:rPr>
            </w:pPr>
          </w:p>
        </w:tc>
      </w:tr>
      <w:tr w:rsidR="009503A7" w14:paraId="5B2CB1F1" w14:textId="77777777" w:rsidTr="001542FC">
        <w:trPr>
          <w:trHeight w:val="550"/>
        </w:trPr>
        <w:tc>
          <w:tcPr>
            <w:tcW w:w="5228" w:type="dxa"/>
            <w:tcBorders>
              <w:bottom w:val="single" w:sz="4" w:space="0" w:color="auto"/>
              <w:right w:val="single" w:sz="4" w:space="0" w:color="auto"/>
            </w:tcBorders>
          </w:tcPr>
          <w:p w14:paraId="0E5C8DCD" w14:textId="77777777" w:rsidR="009503A7" w:rsidRDefault="009503A7" w:rsidP="001542FC">
            <w:pPr>
              <w:rPr>
                <w:rFonts w:cs="Arial"/>
                <w:sz w:val="24"/>
                <w:szCs w:val="24"/>
              </w:rPr>
            </w:pPr>
            <w:r w:rsidRPr="007C05EA">
              <w:rPr>
                <w:rFonts w:cs="Arial"/>
                <w:sz w:val="24"/>
                <w:szCs w:val="24"/>
              </w:rPr>
              <w:t>Contact Telephone Number:</w:t>
            </w:r>
          </w:p>
          <w:p w14:paraId="0FB8BA02" w14:textId="77777777" w:rsidR="009503A7" w:rsidRPr="007C05EA" w:rsidRDefault="009503A7" w:rsidP="001542FC">
            <w:pPr>
              <w:rPr>
                <w:rFonts w:cs="Arial"/>
                <w:sz w:val="24"/>
                <w:szCs w:val="24"/>
              </w:rPr>
            </w:pPr>
          </w:p>
        </w:tc>
        <w:tc>
          <w:tcPr>
            <w:tcW w:w="5228" w:type="dxa"/>
            <w:vMerge/>
            <w:tcBorders>
              <w:top w:val="nil"/>
              <w:left w:val="single" w:sz="4" w:space="0" w:color="auto"/>
              <w:bottom w:val="nil"/>
              <w:right w:val="single" w:sz="4" w:space="0" w:color="auto"/>
            </w:tcBorders>
          </w:tcPr>
          <w:p w14:paraId="3CC48B9C" w14:textId="77777777" w:rsidR="009503A7" w:rsidRDefault="009503A7" w:rsidP="001542FC">
            <w:pPr>
              <w:rPr>
                <w:rFonts w:cs="Arial"/>
                <w:sz w:val="24"/>
                <w:szCs w:val="24"/>
              </w:rPr>
            </w:pPr>
          </w:p>
        </w:tc>
      </w:tr>
      <w:tr w:rsidR="009503A7" w14:paraId="67B181BB" w14:textId="77777777" w:rsidTr="001542FC">
        <w:tc>
          <w:tcPr>
            <w:tcW w:w="5228" w:type="dxa"/>
            <w:tcBorders>
              <w:bottom w:val="nil"/>
              <w:right w:val="single" w:sz="4" w:space="0" w:color="auto"/>
            </w:tcBorders>
          </w:tcPr>
          <w:p w14:paraId="5CB35552" w14:textId="77777777" w:rsidR="009503A7" w:rsidRDefault="009503A7" w:rsidP="001542FC">
            <w:pPr>
              <w:rPr>
                <w:rFonts w:cs="Arial"/>
                <w:sz w:val="24"/>
                <w:szCs w:val="24"/>
              </w:rPr>
            </w:pPr>
            <w:r w:rsidRPr="007C05EA">
              <w:rPr>
                <w:rFonts w:cs="Arial"/>
                <w:sz w:val="24"/>
                <w:szCs w:val="24"/>
              </w:rPr>
              <w:t xml:space="preserve">How would you prefer for us to contact you? </w:t>
            </w:r>
          </w:p>
          <w:p w14:paraId="66DD24C5" w14:textId="77777777" w:rsidR="009503A7" w:rsidRPr="007C05EA" w:rsidRDefault="009503A7" w:rsidP="001542FC">
            <w:pPr>
              <w:rPr>
                <w:rFonts w:cs="Arial"/>
                <w:sz w:val="24"/>
                <w:szCs w:val="24"/>
              </w:rPr>
            </w:pPr>
            <w:r w:rsidRPr="007C05EA">
              <w:rPr>
                <w:rFonts w:cs="Arial"/>
                <w:sz w:val="24"/>
                <w:szCs w:val="24"/>
              </w:rPr>
              <w:t>(i.e. email, telephone, text, typetalk, written, etc)</w:t>
            </w:r>
          </w:p>
        </w:tc>
        <w:tc>
          <w:tcPr>
            <w:tcW w:w="5228" w:type="dxa"/>
            <w:tcBorders>
              <w:top w:val="nil"/>
              <w:left w:val="single" w:sz="4" w:space="0" w:color="auto"/>
              <w:bottom w:val="single" w:sz="4" w:space="0" w:color="auto"/>
              <w:right w:val="single" w:sz="4" w:space="0" w:color="auto"/>
            </w:tcBorders>
          </w:tcPr>
          <w:p w14:paraId="4CD88EAE" w14:textId="77777777" w:rsidR="009503A7" w:rsidRDefault="009503A7" w:rsidP="001542FC">
            <w:pPr>
              <w:rPr>
                <w:rFonts w:cs="Arial"/>
                <w:sz w:val="24"/>
                <w:szCs w:val="24"/>
              </w:rPr>
            </w:pPr>
            <w:r>
              <w:rPr>
                <w:rFonts w:cs="Arial"/>
                <w:sz w:val="24"/>
                <w:szCs w:val="24"/>
              </w:rPr>
              <w:t>Postcode:</w:t>
            </w:r>
          </w:p>
          <w:p w14:paraId="2AE67F61" w14:textId="77777777" w:rsidR="009503A7" w:rsidRPr="007C05EA" w:rsidRDefault="009503A7" w:rsidP="001542FC">
            <w:pPr>
              <w:rPr>
                <w:rFonts w:cs="Arial"/>
                <w:sz w:val="24"/>
                <w:szCs w:val="24"/>
              </w:rPr>
            </w:pPr>
          </w:p>
        </w:tc>
      </w:tr>
      <w:tr w:rsidR="009503A7" w14:paraId="412B98EB" w14:textId="77777777" w:rsidTr="001542FC">
        <w:tc>
          <w:tcPr>
            <w:tcW w:w="10456" w:type="dxa"/>
            <w:gridSpan w:val="2"/>
            <w:tcBorders>
              <w:top w:val="nil"/>
              <w:left w:val="single" w:sz="4" w:space="0" w:color="auto"/>
              <w:bottom w:val="nil"/>
              <w:right w:val="single" w:sz="4" w:space="0" w:color="auto"/>
            </w:tcBorders>
          </w:tcPr>
          <w:p w14:paraId="1FCAC671" w14:textId="77777777" w:rsidR="009503A7" w:rsidRPr="007C05EA" w:rsidRDefault="009503A7" w:rsidP="001542FC">
            <w:pPr>
              <w:rPr>
                <w:rFonts w:cs="Arial"/>
                <w:sz w:val="24"/>
                <w:szCs w:val="24"/>
              </w:rPr>
            </w:pPr>
          </w:p>
        </w:tc>
      </w:tr>
      <w:tr w:rsidR="009503A7" w14:paraId="71B8E6BA" w14:textId="77777777" w:rsidTr="001542FC">
        <w:tc>
          <w:tcPr>
            <w:tcW w:w="10456" w:type="dxa"/>
            <w:gridSpan w:val="2"/>
            <w:tcBorders>
              <w:top w:val="nil"/>
              <w:left w:val="single" w:sz="4" w:space="0" w:color="auto"/>
              <w:bottom w:val="single" w:sz="4" w:space="0" w:color="auto"/>
              <w:right w:val="single" w:sz="4" w:space="0" w:color="auto"/>
            </w:tcBorders>
          </w:tcPr>
          <w:p w14:paraId="09989CF3" w14:textId="77777777" w:rsidR="009503A7" w:rsidRDefault="009503A7" w:rsidP="001542FC">
            <w:pPr>
              <w:rPr>
                <w:rFonts w:cs="Arial"/>
                <w:sz w:val="24"/>
                <w:szCs w:val="24"/>
              </w:rPr>
            </w:pPr>
          </w:p>
          <w:p w14:paraId="3EC9D73E" w14:textId="77777777" w:rsidR="009503A7" w:rsidRDefault="009503A7" w:rsidP="001542FC">
            <w:pPr>
              <w:rPr>
                <w:rFonts w:cs="Arial"/>
                <w:sz w:val="24"/>
                <w:szCs w:val="24"/>
              </w:rPr>
            </w:pPr>
          </w:p>
          <w:p w14:paraId="60532B81" w14:textId="77777777" w:rsidR="009503A7" w:rsidRPr="007C05EA" w:rsidRDefault="009503A7" w:rsidP="001542FC">
            <w:pPr>
              <w:rPr>
                <w:rFonts w:cs="Arial"/>
                <w:sz w:val="24"/>
                <w:szCs w:val="24"/>
              </w:rPr>
            </w:pPr>
          </w:p>
        </w:tc>
      </w:tr>
    </w:tbl>
    <w:p w14:paraId="1B12BBD1" w14:textId="77777777" w:rsidR="007C05EA" w:rsidRDefault="007C05EA" w:rsidP="00306587">
      <w:pPr>
        <w:spacing w:after="0"/>
        <w:rPr>
          <w:rFonts w:cs="Arial"/>
          <w:b/>
          <w:sz w:val="24"/>
          <w:szCs w:val="24"/>
        </w:rPr>
      </w:pPr>
    </w:p>
    <w:p w14:paraId="1C2497BF" w14:textId="538DC7B0" w:rsidR="00306587" w:rsidRDefault="00306587" w:rsidP="00306587">
      <w:pPr>
        <w:spacing w:after="0"/>
        <w:rPr>
          <w:rFonts w:cs="Arial"/>
          <w:b/>
          <w:sz w:val="24"/>
          <w:szCs w:val="24"/>
        </w:rPr>
      </w:pPr>
      <w:r w:rsidRPr="00D60C22">
        <w:rPr>
          <w:rFonts w:cs="Arial"/>
          <w:b/>
          <w:sz w:val="24"/>
          <w:szCs w:val="24"/>
        </w:rPr>
        <w:t>Current or last employment</w:t>
      </w:r>
    </w:p>
    <w:tbl>
      <w:tblPr>
        <w:tblStyle w:val="TableGrid"/>
        <w:tblW w:w="0" w:type="auto"/>
        <w:tblLook w:val="04A0" w:firstRow="1" w:lastRow="0" w:firstColumn="1" w:lastColumn="0" w:noHBand="0" w:noVBand="1"/>
      </w:tblPr>
      <w:tblGrid>
        <w:gridCol w:w="5228"/>
        <w:gridCol w:w="5228"/>
      </w:tblGrid>
      <w:tr w:rsidR="001C424F" w14:paraId="7C91F02E" w14:textId="77777777" w:rsidTr="001C424F">
        <w:tc>
          <w:tcPr>
            <w:tcW w:w="5228" w:type="dxa"/>
            <w:tcBorders>
              <w:bottom w:val="single" w:sz="4" w:space="0" w:color="auto"/>
            </w:tcBorders>
          </w:tcPr>
          <w:p w14:paraId="401449DD" w14:textId="30829010" w:rsidR="001C424F" w:rsidRDefault="001C424F" w:rsidP="001542FC">
            <w:pPr>
              <w:rPr>
                <w:rFonts w:cs="Arial"/>
                <w:sz w:val="24"/>
                <w:szCs w:val="24"/>
              </w:rPr>
            </w:pPr>
            <w:r>
              <w:rPr>
                <w:rFonts w:cs="Arial"/>
                <w:sz w:val="24"/>
                <w:szCs w:val="24"/>
              </w:rPr>
              <w:t>Employer:</w:t>
            </w:r>
          </w:p>
          <w:p w14:paraId="35A4DED0" w14:textId="2161CD78" w:rsidR="001C424F" w:rsidRDefault="001C424F" w:rsidP="001542FC">
            <w:pPr>
              <w:rPr>
                <w:rFonts w:cs="Arial"/>
                <w:sz w:val="24"/>
                <w:szCs w:val="24"/>
              </w:rPr>
            </w:pPr>
          </w:p>
        </w:tc>
        <w:tc>
          <w:tcPr>
            <w:tcW w:w="5228" w:type="dxa"/>
          </w:tcPr>
          <w:p w14:paraId="404B75B4" w14:textId="77777777" w:rsidR="001C424F" w:rsidRDefault="001C424F" w:rsidP="001C424F">
            <w:pPr>
              <w:rPr>
                <w:rFonts w:cs="Arial"/>
                <w:sz w:val="24"/>
                <w:szCs w:val="24"/>
              </w:rPr>
            </w:pPr>
            <w:r>
              <w:rPr>
                <w:rFonts w:cs="Arial"/>
                <w:sz w:val="24"/>
                <w:szCs w:val="24"/>
              </w:rPr>
              <w:t xml:space="preserve">Line Manager </w:t>
            </w:r>
            <w:r w:rsidRPr="007C05EA">
              <w:rPr>
                <w:rFonts w:cs="Arial"/>
                <w:sz w:val="24"/>
                <w:szCs w:val="24"/>
              </w:rPr>
              <w:t>Name:</w:t>
            </w:r>
          </w:p>
          <w:p w14:paraId="1104B49F" w14:textId="26EAE23D" w:rsidR="001C424F" w:rsidRPr="007C05EA" w:rsidRDefault="001C424F" w:rsidP="001542FC">
            <w:pPr>
              <w:rPr>
                <w:rFonts w:cs="Arial"/>
                <w:sz w:val="24"/>
                <w:szCs w:val="24"/>
              </w:rPr>
            </w:pPr>
          </w:p>
        </w:tc>
      </w:tr>
      <w:tr w:rsidR="001C424F" w14:paraId="548810F1" w14:textId="77777777" w:rsidTr="001C424F">
        <w:tc>
          <w:tcPr>
            <w:tcW w:w="5228" w:type="dxa"/>
            <w:tcBorders>
              <w:top w:val="single" w:sz="4" w:space="0" w:color="auto"/>
              <w:left w:val="single" w:sz="4" w:space="0" w:color="auto"/>
              <w:bottom w:val="nil"/>
              <w:right w:val="single" w:sz="4" w:space="0" w:color="auto"/>
            </w:tcBorders>
          </w:tcPr>
          <w:p w14:paraId="238476F5" w14:textId="77777777" w:rsidR="001C424F" w:rsidRDefault="001C424F" w:rsidP="001C424F">
            <w:pPr>
              <w:rPr>
                <w:rFonts w:cs="Arial"/>
                <w:sz w:val="24"/>
                <w:szCs w:val="24"/>
              </w:rPr>
            </w:pPr>
            <w:r w:rsidRPr="007C05EA">
              <w:rPr>
                <w:rFonts w:cs="Arial"/>
                <w:sz w:val="24"/>
                <w:szCs w:val="24"/>
              </w:rPr>
              <w:t>Postal Address:</w:t>
            </w:r>
          </w:p>
          <w:p w14:paraId="01BBCFDE" w14:textId="77777777" w:rsidR="001C424F" w:rsidRPr="007C05EA" w:rsidRDefault="001C424F" w:rsidP="001C424F">
            <w:pPr>
              <w:rPr>
                <w:rFonts w:cs="Arial"/>
                <w:sz w:val="24"/>
                <w:szCs w:val="24"/>
              </w:rPr>
            </w:pPr>
          </w:p>
        </w:tc>
        <w:tc>
          <w:tcPr>
            <w:tcW w:w="5228" w:type="dxa"/>
            <w:tcBorders>
              <w:left w:val="single" w:sz="4" w:space="0" w:color="auto"/>
            </w:tcBorders>
          </w:tcPr>
          <w:p w14:paraId="75421F02" w14:textId="77777777" w:rsidR="001C424F" w:rsidRDefault="001C424F" w:rsidP="001C424F">
            <w:pPr>
              <w:rPr>
                <w:rFonts w:cs="Arial"/>
                <w:sz w:val="24"/>
                <w:szCs w:val="24"/>
              </w:rPr>
            </w:pPr>
            <w:r>
              <w:rPr>
                <w:rFonts w:cs="Arial"/>
                <w:sz w:val="24"/>
                <w:szCs w:val="24"/>
              </w:rPr>
              <w:t>Line Manager Position:</w:t>
            </w:r>
          </w:p>
          <w:p w14:paraId="3FAFC0E6" w14:textId="01A36ABA" w:rsidR="001C424F" w:rsidRPr="007C05EA" w:rsidRDefault="001C424F" w:rsidP="001C424F">
            <w:pPr>
              <w:rPr>
                <w:rFonts w:cs="Arial"/>
                <w:sz w:val="24"/>
                <w:szCs w:val="24"/>
              </w:rPr>
            </w:pPr>
          </w:p>
        </w:tc>
      </w:tr>
      <w:tr w:rsidR="001C424F" w14:paraId="28722B28" w14:textId="77777777" w:rsidTr="001C424F">
        <w:tc>
          <w:tcPr>
            <w:tcW w:w="5228" w:type="dxa"/>
            <w:tcBorders>
              <w:top w:val="nil"/>
              <w:left w:val="single" w:sz="4" w:space="0" w:color="auto"/>
              <w:bottom w:val="nil"/>
              <w:right w:val="single" w:sz="4" w:space="0" w:color="auto"/>
            </w:tcBorders>
          </w:tcPr>
          <w:p w14:paraId="780F80CC" w14:textId="77777777" w:rsidR="001C424F" w:rsidRPr="007C05EA" w:rsidRDefault="001C424F" w:rsidP="001C424F">
            <w:pPr>
              <w:rPr>
                <w:rFonts w:cs="Arial"/>
                <w:sz w:val="24"/>
                <w:szCs w:val="24"/>
              </w:rPr>
            </w:pPr>
          </w:p>
        </w:tc>
        <w:tc>
          <w:tcPr>
            <w:tcW w:w="5228" w:type="dxa"/>
            <w:tcBorders>
              <w:left w:val="single" w:sz="4" w:space="0" w:color="auto"/>
            </w:tcBorders>
          </w:tcPr>
          <w:p w14:paraId="5DBBBD53" w14:textId="77777777" w:rsidR="001C424F" w:rsidRDefault="001C424F" w:rsidP="001C424F">
            <w:pPr>
              <w:rPr>
                <w:rFonts w:cs="Arial"/>
                <w:sz w:val="24"/>
                <w:szCs w:val="24"/>
              </w:rPr>
            </w:pPr>
            <w:r w:rsidRPr="007C05EA">
              <w:rPr>
                <w:rFonts w:cs="Arial"/>
                <w:sz w:val="24"/>
                <w:szCs w:val="24"/>
              </w:rPr>
              <w:t>Contact Telephone Number:</w:t>
            </w:r>
          </w:p>
          <w:p w14:paraId="05CD1A2F" w14:textId="77777777" w:rsidR="001C424F" w:rsidRDefault="001C424F" w:rsidP="001C424F">
            <w:pPr>
              <w:rPr>
                <w:rFonts w:cs="Arial"/>
                <w:sz w:val="24"/>
                <w:szCs w:val="24"/>
              </w:rPr>
            </w:pPr>
          </w:p>
        </w:tc>
      </w:tr>
      <w:tr w:rsidR="001C424F" w14:paraId="1D77D1E4" w14:textId="77777777" w:rsidTr="001C424F">
        <w:tc>
          <w:tcPr>
            <w:tcW w:w="5228" w:type="dxa"/>
            <w:tcBorders>
              <w:top w:val="nil"/>
              <w:left w:val="single" w:sz="4" w:space="0" w:color="auto"/>
              <w:bottom w:val="single" w:sz="4" w:space="0" w:color="auto"/>
              <w:right w:val="single" w:sz="4" w:space="0" w:color="auto"/>
            </w:tcBorders>
          </w:tcPr>
          <w:p w14:paraId="7F93096F" w14:textId="77777777" w:rsidR="001C424F" w:rsidRDefault="001C424F" w:rsidP="001C424F">
            <w:pPr>
              <w:rPr>
                <w:rFonts w:cs="Arial"/>
                <w:sz w:val="24"/>
                <w:szCs w:val="24"/>
              </w:rPr>
            </w:pPr>
            <w:r>
              <w:rPr>
                <w:rFonts w:cs="Arial"/>
                <w:sz w:val="24"/>
                <w:szCs w:val="24"/>
              </w:rPr>
              <w:t>Postcode:</w:t>
            </w:r>
          </w:p>
          <w:p w14:paraId="64A58688" w14:textId="77777777" w:rsidR="001C424F" w:rsidRPr="007C05EA" w:rsidRDefault="001C424F" w:rsidP="001C424F">
            <w:pPr>
              <w:rPr>
                <w:rFonts w:cs="Arial"/>
                <w:sz w:val="24"/>
                <w:szCs w:val="24"/>
              </w:rPr>
            </w:pPr>
          </w:p>
        </w:tc>
        <w:tc>
          <w:tcPr>
            <w:tcW w:w="5228" w:type="dxa"/>
            <w:tcBorders>
              <w:left w:val="single" w:sz="4" w:space="0" w:color="auto"/>
            </w:tcBorders>
          </w:tcPr>
          <w:p w14:paraId="1D46894C" w14:textId="77777777" w:rsidR="001C424F" w:rsidRDefault="001C424F" w:rsidP="001C424F">
            <w:pPr>
              <w:rPr>
                <w:rFonts w:cs="Arial"/>
                <w:sz w:val="24"/>
                <w:szCs w:val="24"/>
              </w:rPr>
            </w:pPr>
            <w:r w:rsidRPr="007C05EA">
              <w:rPr>
                <w:rFonts w:cs="Arial"/>
                <w:sz w:val="24"/>
                <w:szCs w:val="24"/>
              </w:rPr>
              <w:t>Email Address:</w:t>
            </w:r>
          </w:p>
          <w:p w14:paraId="3D270857" w14:textId="77777777" w:rsidR="001C424F" w:rsidRPr="007C05EA" w:rsidRDefault="001C424F" w:rsidP="001C424F">
            <w:pPr>
              <w:rPr>
                <w:rFonts w:cs="Arial"/>
                <w:sz w:val="24"/>
                <w:szCs w:val="24"/>
              </w:rPr>
            </w:pPr>
          </w:p>
        </w:tc>
      </w:tr>
    </w:tbl>
    <w:p w14:paraId="013294AA" w14:textId="1F55E306" w:rsidR="001C424F" w:rsidRDefault="001C424F" w:rsidP="00306587">
      <w:pPr>
        <w:spacing w:after="0"/>
        <w:rPr>
          <w:rFonts w:cs="Arial"/>
          <w:b/>
          <w:sz w:val="24"/>
          <w:szCs w:val="24"/>
        </w:rPr>
      </w:pPr>
    </w:p>
    <w:p w14:paraId="3C679F18" w14:textId="77777777" w:rsidR="001C424F" w:rsidRDefault="001C424F" w:rsidP="00306587">
      <w:pPr>
        <w:spacing w:after="0"/>
        <w:rPr>
          <w:rFonts w:cs="Arial"/>
          <w:b/>
          <w:sz w:val="24"/>
          <w:szCs w:val="24"/>
        </w:rPr>
        <w:sectPr w:rsidR="001C424F" w:rsidSect="002C7E7D">
          <w:headerReference w:type="default" r:id="rId24"/>
          <w:pgSz w:w="11906" w:h="16838"/>
          <w:pgMar w:top="1679" w:right="720" w:bottom="720" w:left="720" w:header="708" w:footer="708" w:gutter="0"/>
          <w:cols w:space="708"/>
          <w:docGrid w:linePitch="360"/>
        </w:sectPr>
      </w:pPr>
    </w:p>
    <w:p w14:paraId="17A3B30D" w14:textId="7E8BF840" w:rsidR="001C424F" w:rsidRDefault="001C424F" w:rsidP="00306587">
      <w:pPr>
        <w:spacing w:after="0"/>
        <w:rPr>
          <w:rFonts w:cs="Arial"/>
          <w:b/>
          <w:sz w:val="24"/>
          <w:szCs w:val="24"/>
        </w:rPr>
      </w:pPr>
      <w:r>
        <w:rPr>
          <w:rFonts w:cs="Arial"/>
          <w:b/>
          <w:sz w:val="24"/>
          <w:szCs w:val="24"/>
        </w:rPr>
        <w:lastRenderedPageBreak/>
        <w:t>Current or last employment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228"/>
      </w:tblGrid>
      <w:tr w:rsidR="001C424F" w:rsidRPr="00D60C22" w14:paraId="36463F68" w14:textId="77777777" w:rsidTr="00766FE2">
        <w:trPr>
          <w:trHeight w:val="774"/>
        </w:trPr>
        <w:tc>
          <w:tcPr>
            <w:tcW w:w="5228" w:type="dxa"/>
          </w:tcPr>
          <w:p w14:paraId="14BF7941" w14:textId="373F7869" w:rsidR="001C424F" w:rsidRPr="00D60C22" w:rsidRDefault="001C424F" w:rsidP="00306587">
            <w:pPr>
              <w:spacing w:after="0"/>
              <w:rPr>
                <w:rFonts w:cs="Arial"/>
                <w:sz w:val="24"/>
                <w:szCs w:val="24"/>
              </w:rPr>
            </w:pPr>
            <w:r>
              <w:rPr>
                <w:rFonts w:cs="Arial"/>
                <w:sz w:val="24"/>
                <w:szCs w:val="24"/>
              </w:rPr>
              <w:t>Job Title:</w:t>
            </w:r>
          </w:p>
        </w:tc>
        <w:tc>
          <w:tcPr>
            <w:tcW w:w="5228" w:type="dxa"/>
          </w:tcPr>
          <w:p w14:paraId="5CA03EB6" w14:textId="77777777" w:rsidR="001C424F" w:rsidRPr="00D60C22" w:rsidRDefault="001C424F" w:rsidP="001C424F">
            <w:pPr>
              <w:spacing w:after="0"/>
              <w:rPr>
                <w:rFonts w:cs="Arial"/>
                <w:sz w:val="24"/>
                <w:szCs w:val="24"/>
              </w:rPr>
            </w:pPr>
            <w:r w:rsidRPr="00D60C22">
              <w:rPr>
                <w:rFonts w:cs="Arial"/>
                <w:sz w:val="24"/>
                <w:szCs w:val="24"/>
              </w:rPr>
              <w:t xml:space="preserve">Salary: </w:t>
            </w:r>
          </w:p>
          <w:p w14:paraId="109B70E2" w14:textId="77777777" w:rsidR="001C424F" w:rsidRPr="00D60C22" w:rsidRDefault="001C424F" w:rsidP="001C424F">
            <w:pPr>
              <w:spacing w:after="0"/>
              <w:rPr>
                <w:rFonts w:cs="Arial"/>
                <w:sz w:val="24"/>
                <w:szCs w:val="24"/>
              </w:rPr>
            </w:pPr>
          </w:p>
        </w:tc>
      </w:tr>
      <w:tr w:rsidR="00306587" w:rsidRPr="00D60C22" w14:paraId="56A2F78D" w14:textId="77777777" w:rsidTr="001C424F">
        <w:trPr>
          <w:trHeight w:val="774"/>
        </w:trPr>
        <w:tc>
          <w:tcPr>
            <w:tcW w:w="5228" w:type="dxa"/>
            <w:tcBorders>
              <w:bottom w:val="single" w:sz="4" w:space="0" w:color="auto"/>
            </w:tcBorders>
          </w:tcPr>
          <w:p w14:paraId="1753C509" w14:textId="77777777" w:rsidR="00306587" w:rsidRPr="00D60C22" w:rsidRDefault="00306587" w:rsidP="00306587">
            <w:pPr>
              <w:spacing w:after="0"/>
              <w:rPr>
                <w:rFonts w:cs="Arial"/>
                <w:sz w:val="24"/>
                <w:szCs w:val="24"/>
              </w:rPr>
            </w:pPr>
            <w:r w:rsidRPr="00D60C22">
              <w:rPr>
                <w:rFonts w:cs="Arial"/>
                <w:sz w:val="24"/>
                <w:szCs w:val="24"/>
              </w:rPr>
              <w:t>Date st</w:t>
            </w:r>
            <w:r>
              <w:rPr>
                <w:rFonts w:cs="Arial"/>
                <w:sz w:val="24"/>
                <w:szCs w:val="24"/>
              </w:rPr>
              <w:t>arted:</w:t>
            </w:r>
          </w:p>
          <w:p w14:paraId="03BAA41E" w14:textId="77777777" w:rsidR="00306587" w:rsidRPr="00D60C22" w:rsidRDefault="00306587" w:rsidP="00306587">
            <w:pPr>
              <w:spacing w:after="0"/>
              <w:rPr>
                <w:rFonts w:cs="Arial"/>
                <w:sz w:val="24"/>
                <w:szCs w:val="24"/>
              </w:rPr>
            </w:pPr>
          </w:p>
        </w:tc>
        <w:tc>
          <w:tcPr>
            <w:tcW w:w="5228" w:type="dxa"/>
          </w:tcPr>
          <w:p w14:paraId="1E92BBE0" w14:textId="77777777" w:rsidR="001C424F" w:rsidRPr="00D60C22" w:rsidRDefault="001C424F" w:rsidP="001C424F">
            <w:pPr>
              <w:spacing w:after="0"/>
              <w:rPr>
                <w:rFonts w:cs="Arial"/>
                <w:sz w:val="24"/>
                <w:szCs w:val="24"/>
              </w:rPr>
            </w:pPr>
            <w:r w:rsidRPr="00D60C22">
              <w:rPr>
                <w:rFonts w:cs="Arial"/>
                <w:sz w:val="24"/>
                <w:szCs w:val="24"/>
              </w:rPr>
              <w:t>Leaving date:</w:t>
            </w:r>
          </w:p>
          <w:p w14:paraId="3906D841" w14:textId="77777777" w:rsidR="00306587" w:rsidRPr="00D60C22" w:rsidRDefault="00306587" w:rsidP="001C424F">
            <w:pPr>
              <w:spacing w:after="0"/>
              <w:rPr>
                <w:rFonts w:cs="Arial"/>
                <w:sz w:val="24"/>
                <w:szCs w:val="24"/>
              </w:rPr>
            </w:pPr>
          </w:p>
        </w:tc>
      </w:tr>
      <w:tr w:rsidR="00306587" w:rsidRPr="00D60C22" w14:paraId="3CBF39B1" w14:textId="77777777" w:rsidTr="001C424F">
        <w:trPr>
          <w:trHeight w:val="775"/>
        </w:trPr>
        <w:tc>
          <w:tcPr>
            <w:tcW w:w="5228" w:type="dxa"/>
            <w:tcBorders>
              <w:top w:val="single" w:sz="4" w:space="0" w:color="auto"/>
              <w:left w:val="single" w:sz="4" w:space="0" w:color="auto"/>
              <w:bottom w:val="nil"/>
              <w:right w:val="single" w:sz="4" w:space="0" w:color="auto"/>
            </w:tcBorders>
          </w:tcPr>
          <w:p w14:paraId="5ECF009A" w14:textId="77777777" w:rsidR="001C424F" w:rsidRPr="00D60C22" w:rsidRDefault="001C424F" w:rsidP="001C424F">
            <w:pPr>
              <w:spacing w:after="0"/>
              <w:rPr>
                <w:rFonts w:cs="Arial"/>
                <w:sz w:val="24"/>
                <w:szCs w:val="24"/>
              </w:rPr>
            </w:pPr>
            <w:r w:rsidRPr="00D60C22">
              <w:rPr>
                <w:rFonts w:cs="Arial"/>
                <w:sz w:val="24"/>
                <w:szCs w:val="24"/>
              </w:rPr>
              <w:t>Benefits:</w:t>
            </w:r>
          </w:p>
          <w:p w14:paraId="20125FD5" w14:textId="77777777" w:rsidR="00306587" w:rsidRPr="00D60C22" w:rsidRDefault="00306587" w:rsidP="001C424F">
            <w:pPr>
              <w:spacing w:after="0"/>
              <w:rPr>
                <w:rFonts w:cs="Arial"/>
                <w:sz w:val="24"/>
                <w:szCs w:val="24"/>
              </w:rPr>
            </w:pPr>
          </w:p>
        </w:tc>
        <w:tc>
          <w:tcPr>
            <w:tcW w:w="5228" w:type="dxa"/>
            <w:tcBorders>
              <w:left w:val="single" w:sz="4" w:space="0" w:color="auto"/>
              <w:bottom w:val="single" w:sz="4" w:space="0" w:color="auto"/>
            </w:tcBorders>
          </w:tcPr>
          <w:p w14:paraId="7218DECB" w14:textId="77777777" w:rsidR="001C424F" w:rsidRPr="00D60C22" w:rsidRDefault="001C424F" w:rsidP="001C424F">
            <w:pPr>
              <w:spacing w:after="0"/>
              <w:rPr>
                <w:rFonts w:cs="Arial"/>
                <w:sz w:val="24"/>
                <w:szCs w:val="24"/>
              </w:rPr>
            </w:pPr>
            <w:r w:rsidRPr="00D60C22">
              <w:rPr>
                <w:rFonts w:cs="Arial"/>
                <w:sz w:val="24"/>
                <w:szCs w:val="24"/>
              </w:rPr>
              <w:t>Reason for leaving:</w:t>
            </w:r>
          </w:p>
          <w:p w14:paraId="7BF3382E" w14:textId="77777777" w:rsidR="00306587" w:rsidRPr="00D60C22" w:rsidRDefault="00306587" w:rsidP="00306587">
            <w:pPr>
              <w:spacing w:after="0"/>
              <w:rPr>
                <w:rFonts w:cs="Arial"/>
                <w:sz w:val="24"/>
                <w:szCs w:val="24"/>
              </w:rPr>
            </w:pPr>
          </w:p>
        </w:tc>
      </w:tr>
      <w:tr w:rsidR="00306587" w:rsidRPr="00D60C22" w14:paraId="0F3302E0" w14:textId="77777777" w:rsidTr="001C424F">
        <w:trPr>
          <w:trHeight w:val="775"/>
        </w:trPr>
        <w:tc>
          <w:tcPr>
            <w:tcW w:w="5228" w:type="dxa"/>
            <w:tcBorders>
              <w:top w:val="nil"/>
              <w:left w:val="single" w:sz="4" w:space="0" w:color="auto"/>
              <w:bottom w:val="single" w:sz="4" w:space="0" w:color="auto"/>
              <w:right w:val="single" w:sz="4" w:space="0" w:color="auto"/>
            </w:tcBorders>
          </w:tcPr>
          <w:p w14:paraId="36B6594E" w14:textId="77777777" w:rsidR="00306587" w:rsidRPr="00D60C22" w:rsidRDefault="00306587" w:rsidP="001C424F">
            <w:pPr>
              <w:spacing w:after="0"/>
              <w:rPr>
                <w:rFonts w:cs="Arial"/>
                <w:sz w:val="24"/>
                <w:szCs w:val="24"/>
              </w:rPr>
            </w:pPr>
          </w:p>
        </w:tc>
        <w:tc>
          <w:tcPr>
            <w:tcW w:w="5228" w:type="dxa"/>
            <w:tcBorders>
              <w:left w:val="single" w:sz="4" w:space="0" w:color="auto"/>
            </w:tcBorders>
          </w:tcPr>
          <w:p w14:paraId="76DD1784" w14:textId="77777777" w:rsidR="001C424F" w:rsidRPr="00D60C22" w:rsidRDefault="001C424F" w:rsidP="001C424F">
            <w:pPr>
              <w:spacing w:after="0"/>
              <w:rPr>
                <w:rFonts w:cs="Arial"/>
                <w:sz w:val="24"/>
                <w:szCs w:val="24"/>
              </w:rPr>
            </w:pPr>
            <w:r w:rsidRPr="00D60C22">
              <w:rPr>
                <w:rFonts w:cs="Arial"/>
                <w:sz w:val="24"/>
                <w:szCs w:val="24"/>
              </w:rPr>
              <w:t>Notice period:</w:t>
            </w:r>
          </w:p>
          <w:p w14:paraId="0C8CC374" w14:textId="77777777" w:rsidR="00306587" w:rsidRPr="00D60C22" w:rsidRDefault="00306587" w:rsidP="00306587">
            <w:pPr>
              <w:spacing w:after="0"/>
              <w:rPr>
                <w:rFonts w:cs="Arial"/>
                <w:sz w:val="24"/>
                <w:szCs w:val="24"/>
              </w:rPr>
            </w:pPr>
          </w:p>
        </w:tc>
      </w:tr>
      <w:tr w:rsidR="00306587" w:rsidRPr="00D60C22" w14:paraId="6127ED48" w14:textId="77777777" w:rsidTr="00766FE2">
        <w:tc>
          <w:tcPr>
            <w:tcW w:w="10456" w:type="dxa"/>
            <w:gridSpan w:val="2"/>
          </w:tcPr>
          <w:p w14:paraId="7E070FB7" w14:textId="77777777" w:rsidR="00306587" w:rsidRPr="00D60C22" w:rsidRDefault="00306587" w:rsidP="00306587">
            <w:pPr>
              <w:spacing w:after="0"/>
              <w:rPr>
                <w:rFonts w:cs="Arial"/>
                <w:sz w:val="24"/>
                <w:szCs w:val="24"/>
              </w:rPr>
            </w:pPr>
            <w:r w:rsidRPr="00D60C22">
              <w:rPr>
                <w:rFonts w:cs="Arial"/>
                <w:sz w:val="24"/>
                <w:szCs w:val="24"/>
              </w:rPr>
              <w:t>Duties and responsibilities:</w:t>
            </w:r>
          </w:p>
          <w:p w14:paraId="6FF2DB1C" w14:textId="77777777" w:rsidR="00306587" w:rsidRPr="00D60C22" w:rsidRDefault="00306587" w:rsidP="00306587">
            <w:pPr>
              <w:spacing w:after="0"/>
              <w:rPr>
                <w:rFonts w:cs="Arial"/>
                <w:sz w:val="24"/>
                <w:szCs w:val="24"/>
              </w:rPr>
            </w:pPr>
          </w:p>
          <w:p w14:paraId="363716AB" w14:textId="77777777" w:rsidR="00306587" w:rsidRPr="00D60C22" w:rsidRDefault="00306587" w:rsidP="00306587">
            <w:pPr>
              <w:spacing w:after="0"/>
              <w:rPr>
                <w:rFonts w:cs="Arial"/>
                <w:sz w:val="24"/>
                <w:szCs w:val="24"/>
              </w:rPr>
            </w:pPr>
          </w:p>
          <w:p w14:paraId="7A6D71D0" w14:textId="77777777" w:rsidR="00306587" w:rsidRPr="00D60C22" w:rsidRDefault="00306587" w:rsidP="00306587">
            <w:pPr>
              <w:spacing w:after="0"/>
              <w:rPr>
                <w:rFonts w:cs="Arial"/>
                <w:sz w:val="24"/>
                <w:szCs w:val="24"/>
              </w:rPr>
            </w:pPr>
          </w:p>
          <w:p w14:paraId="042CF277" w14:textId="46632F61" w:rsidR="00306587" w:rsidRDefault="00306587" w:rsidP="00306587">
            <w:pPr>
              <w:spacing w:after="0"/>
              <w:rPr>
                <w:rFonts w:cs="Arial"/>
                <w:sz w:val="24"/>
                <w:szCs w:val="24"/>
              </w:rPr>
            </w:pPr>
          </w:p>
          <w:p w14:paraId="661D6A29" w14:textId="77777777" w:rsidR="007C05EA" w:rsidRPr="00D60C22" w:rsidRDefault="007C05EA" w:rsidP="00306587">
            <w:pPr>
              <w:spacing w:after="0"/>
              <w:rPr>
                <w:rFonts w:cs="Arial"/>
                <w:sz w:val="24"/>
                <w:szCs w:val="24"/>
              </w:rPr>
            </w:pPr>
          </w:p>
          <w:p w14:paraId="4B5E7148" w14:textId="77777777" w:rsidR="00306587" w:rsidRPr="00D60C22" w:rsidRDefault="00306587" w:rsidP="00306587">
            <w:pPr>
              <w:spacing w:after="0"/>
              <w:rPr>
                <w:rFonts w:cs="Arial"/>
                <w:sz w:val="24"/>
                <w:szCs w:val="24"/>
              </w:rPr>
            </w:pPr>
          </w:p>
          <w:p w14:paraId="012CBDE3" w14:textId="77777777" w:rsidR="00306587" w:rsidRPr="00D60C22" w:rsidRDefault="00306587" w:rsidP="00306587">
            <w:pPr>
              <w:spacing w:after="0"/>
              <w:rPr>
                <w:rFonts w:cs="Arial"/>
                <w:sz w:val="24"/>
                <w:szCs w:val="24"/>
              </w:rPr>
            </w:pPr>
          </w:p>
          <w:p w14:paraId="2C7D6211" w14:textId="77777777" w:rsidR="00306587" w:rsidRPr="00D60C22" w:rsidRDefault="00306587" w:rsidP="00306587">
            <w:pPr>
              <w:spacing w:after="0"/>
              <w:rPr>
                <w:rFonts w:cs="Arial"/>
                <w:sz w:val="24"/>
                <w:szCs w:val="24"/>
              </w:rPr>
            </w:pPr>
          </w:p>
        </w:tc>
      </w:tr>
    </w:tbl>
    <w:p w14:paraId="31D6E347" w14:textId="77777777" w:rsidR="001C424F" w:rsidRDefault="001C424F" w:rsidP="001C424F">
      <w:pPr>
        <w:spacing w:after="0"/>
        <w:rPr>
          <w:rFonts w:cs="Arial"/>
          <w:b/>
          <w:sz w:val="24"/>
          <w:szCs w:val="24"/>
        </w:rPr>
      </w:pPr>
    </w:p>
    <w:p w14:paraId="5667968A" w14:textId="5804239B" w:rsidR="001C424F" w:rsidRDefault="001C424F" w:rsidP="001C424F">
      <w:pPr>
        <w:spacing w:after="0"/>
        <w:rPr>
          <w:rFonts w:cs="Arial"/>
          <w:b/>
          <w:sz w:val="24"/>
          <w:szCs w:val="24"/>
        </w:rPr>
      </w:pPr>
      <w:r w:rsidRPr="00D60C22">
        <w:rPr>
          <w:rFonts w:cs="Arial"/>
          <w:b/>
          <w:sz w:val="24"/>
          <w:szCs w:val="24"/>
        </w:rPr>
        <w:t>Reason for applying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1C424F" w:rsidRPr="00D60C22" w14:paraId="5B72FBFA" w14:textId="77777777" w:rsidTr="00AA20F5">
        <w:trPr>
          <w:trHeight w:val="5521"/>
        </w:trPr>
        <w:tc>
          <w:tcPr>
            <w:tcW w:w="10456" w:type="dxa"/>
          </w:tcPr>
          <w:p w14:paraId="5F070D17" w14:textId="77777777" w:rsidR="001C424F" w:rsidRPr="00D60C22" w:rsidRDefault="001C424F" w:rsidP="004343F9">
            <w:pPr>
              <w:spacing w:after="0"/>
              <w:rPr>
                <w:rFonts w:cs="Arial"/>
                <w:sz w:val="24"/>
                <w:szCs w:val="24"/>
              </w:rPr>
            </w:pPr>
            <w:r w:rsidRPr="00D60C22">
              <w:rPr>
                <w:rFonts w:cs="Arial"/>
                <w:sz w:val="24"/>
                <w:szCs w:val="24"/>
              </w:rPr>
              <w:t xml:space="preserve">Please use this section to </w:t>
            </w:r>
            <w:r>
              <w:rPr>
                <w:rFonts w:cs="Arial"/>
                <w:sz w:val="24"/>
                <w:szCs w:val="24"/>
              </w:rPr>
              <w:t>let</w:t>
            </w:r>
            <w:r w:rsidRPr="00D60C22">
              <w:rPr>
                <w:rFonts w:cs="Arial"/>
                <w:sz w:val="24"/>
                <w:szCs w:val="24"/>
              </w:rPr>
              <w:t xml:space="preserve"> us </w:t>
            </w:r>
            <w:r>
              <w:rPr>
                <w:rFonts w:cs="Arial"/>
                <w:sz w:val="24"/>
                <w:szCs w:val="24"/>
              </w:rPr>
              <w:t xml:space="preserve">know </w:t>
            </w:r>
            <w:r w:rsidRPr="00D60C22">
              <w:rPr>
                <w:rFonts w:cs="Arial"/>
                <w:sz w:val="24"/>
                <w:szCs w:val="24"/>
              </w:rPr>
              <w:t>why you are interested in this post, what skills and experience you have and how you meet the points in the person specification</w:t>
            </w:r>
          </w:p>
          <w:p w14:paraId="2C8E06D8" w14:textId="77777777" w:rsidR="001C424F" w:rsidRPr="00D60C22" w:rsidRDefault="001C424F" w:rsidP="004343F9">
            <w:pPr>
              <w:spacing w:after="0"/>
              <w:rPr>
                <w:rFonts w:cs="Arial"/>
                <w:sz w:val="24"/>
                <w:szCs w:val="24"/>
              </w:rPr>
            </w:pPr>
          </w:p>
          <w:p w14:paraId="5FA95DFD" w14:textId="77777777" w:rsidR="001C424F" w:rsidRPr="00D60C22" w:rsidRDefault="001C424F" w:rsidP="004343F9">
            <w:pPr>
              <w:spacing w:after="0"/>
              <w:rPr>
                <w:rFonts w:cs="Arial"/>
                <w:sz w:val="24"/>
                <w:szCs w:val="24"/>
              </w:rPr>
            </w:pPr>
          </w:p>
          <w:p w14:paraId="7F87A4B9" w14:textId="77777777" w:rsidR="001C424F" w:rsidRPr="00D60C22" w:rsidRDefault="001C424F" w:rsidP="004343F9">
            <w:pPr>
              <w:spacing w:after="0"/>
              <w:rPr>
                <w:rFonts w:cs="Arial"/>
                <w:sz w:val="24"/>
                <w:szCs w:val="24"/>
              </w:rPr>
            </w:pPr>
          </w:p>
          <w:p w14:paraId="11C74A0A" w14:textId="77777777" w:rsidR="001C424F" w:rsidRPr="00D60C22" w:rsidRDefault="001C424F" w:rsidP="004343F9">
            <w:pPr>
              <w:spacing w:after="0"/>
              <w:rPr>
                <w:rFonts w:cs="Arial"/>
                <w:sz w:val="24"/>
                <w:szCs w:val="24"/>
              </w:rPr>
            </w:pPr>
          </w:p>
          <w:p w14:paraId="25702CCA" w14:textId="77777777" w:rsidR="001C424F" w:rsidRPr="00D60C22" w:rsidRDefault="001C424F" w:rsidP="004343F9">
            <w:pPr>
              <w:spacing w:after="0"/>
              <w:rPr>
                <w:rFonts w:cs="Arial"/>
                <w:sz w:val="24"/>
                <w:szCs w:val="24"/>
              </w:rPr>
            </w:pPr>
          </w:p>
        </w:tc>
      </w:tr>
      <w:tr w:rsidR="001C424F" w:rsidRPr="00D60C22" w14:paraId="6A228538" w14:textId="77777777" w:rsidTr="00AA20F5">
        <w:trPr>
          <w:trHeight w:val="85"/>
        </w:trPr>
        <w:tc>
          <w:tcPr>
            <w:tcW w:w="10456" w:type="dxa"/>
          </w:tcPr>
          <w:p w14:paraId="6539814E" w14:textId="77777777" w:rsidR="001C424F" w:rsidRPr="00D60C22" w:rsidRDefault="001C424F" w:rsidP="004343F9">
            <w:pPr>
              <w:spacing w:after="0"/>
              <w:rPr>
                <w:rFonts w:cs="Arial"/>
                <w:sz w:val="24"/>
                <w:szCs w:val="24"/>
              </w:rPr>
            </w:pPr>
            <w:r w:rsidRPr="00D60C22">
              <w:rPr>
                <w:rFonts w:cs="Arial"/>
                <w:sz w:val="24"/>
                <w:szCs w:val="24"/>
              </w:rPr>
              <w:t>Please continue on a separate sheet if necessary</w:t>
            </w:r>
          </w:p>
        </w:tc>
      </w:tr>
    </w:tbl>
    <w:p w14:paraId="08D53C42" w14:textId="77777777" w:rsidR="00467631" w:rsidRDefault="00467631" w:rsidP="00306587">
      <w:pPr>
        <w:spacing w:after="0"/>
        <w:rPr>
          <w:rFonts w:cs="Arial"/>
          <w:b/>
          <w:sz w:val="24"/>
          <w:szCs w:val="24"/>
        </w:rPr>
        <w:sectPr w:rsidR="00467631" w:rsidSect="009503A7">
          <w:headerReference w:type="default" r:id="rId25"/>
          <w:pgSz w:w="11906" w:h="16838"/>
          <w:pgMar w:top="1675" w:right="720" w:bottom="720" w:left="720" w:header="567" w:footer="567" w:gutter="0"/>
          <w:cols w:space="708"/>
          <w:docGrid w:linePitch="360"/>
        </w:sectPr>
      </w:pPr>
    </w:p>
    <w:p w14:paraId="0E315777" w14:textId="5B593864" w:rsidR="00306587" w:rsidRDefault="00306587" w:rsidP="00306587">
      <w:pPr>
        <w:spacing w:after="0"/>
        <w:rPr>
          <w:rFonts w:cs="Arial"/>
          <w:sz w:val="24"/>
          <w:szCs w:val="24"/>
        </w:rPr>
      </w:pPr>
      <w:r w:rsidRPr="00D60C22">
        <w:rPr>
          <w:rFonts w:cs="Arial"/>
          <w:b/>
          <w:sz w:val="24"/>
          <w:szCs w:val="24"/>
        </w:rPr>
        <w:lastRenderedPageBreak/>
        <w:t>Employment history</w:t>
      </w:r>
      <w:r w:rsidRPr="00D60C22">
        <w:rPr>
          <w:rFonts w:cs="Arial"/>
          <w:sz w:val="24"/>
          <w:szCs w:val="24"/>
        </w:rPr>
        <w:tab/>
      </w:r>
    </w:p>
    <w:p w14:paraId="15F51745" w14:textId="77777777" w:rsidR="00306587" w:rsidRPr="00D60C22" w:rsidRDefault="00306587" w:rsidP="00306587">
      <w:pPr>
        <w:spacing w:after="0"/>
        <w:rPr>
          <w:rFonts w:cs="Arial"/>
          <w:sz w:val="24"/>
          <w:szCs w:val="24"/>
        </w:rPr>
      </w:pPr>
      <w:r w:rsidRPr="00D60C22">
        <w:rPr>
          <w:rFonts w:cs="Arial"/>
          <w:sz w:val="24"/>
          <w:szCs w:val="24"/>
        </w:rPr>
        <w:t>List all your employment history starting with your previous post.  P</w:t>
      </w:r>
      <w:r>
        <w:rPr>
          <w:rFonts w:cs="Arial"/>
          <w:sz w:val="24"/>
          <w:szCs w:val="24"/>
        </w:rPr>
        <w:t>l</w:t>
      </w:r>
      <w:r w:rsidRPr="00D60C22">
        <w:rPr>
          <w:rFonts w:cs="Arial"/>
          <w:sz w:val="24"/>
          <w:szCs w:val="24"/>
        </w:rPr>
        <w:t>ease explain any gaps.</w:t>
      </w:r>
    </w:p>
    <w:p w14:paraId="768A7DE4" w14:textId="77777777" w:rsidR="00306587" w:rsidRPr="00D60C22" w:rsidRDefault="00306587" w:rsidP="00306587">
      <w:pPr>
        <w:spacing w:after="0"/>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1766"/>
        <w:gridCol w:w="4504"/>
        <w:gridCol w:w="2835"/>
      </w:tblGrid>
      <w:tr w:rsidR="00306587" w:rsidRPr="00D60C22" w14:paraId="7F07AC62" w14:textId="77777777" w:rsidTr="00766FE2">
        <w:trPr>
          <w:trHeight w:val="697"/>
        </w:trPr>
        <w:tc>
          <w:tcPr>
            <w:tcW w:w="1351" w:type="dxa"/>
          </w:tcPr>
          <w:p w14:paraId="3A0C8D23" w14:textId="77777777" w:rsidR="00306587" w:rsidRPr="00D60C22" w:rsidRDefault="00306587" w:rsidP="00306587">
            <w:pPr>
              <w:spacing w:after="0"/>
              <w:jc w:val="center"/>
              <w:rPr>
                <w:rFonts w:cs="Arial"/>
                <w:sz w:val="24"/>
                <w:szCs w:val="24"/>
              </w:rPr>
            </w:pPr>
            <w:r w:rsidRPr="00D60C22">
              <w:rPr>
                <w:rFonts w:cs="Arial"/>
                <w:sz w:val="24"/>
                <w:szCs w:val="24"/>
              </w:rPr>
              <w:t>Dates</w:t>
            </w:r>
          </w:p>
          <w:p w14:paraId="0E8F548E" w14:textId="77777777" w:rsidR="00306587" w:rsidRPr="00D60C22" w:rsidRDefault="00306587" w:rsidP="00306587">
            <w:pPr>
              <w:spacing w:after="0"/>
              <w:jc w:val="center"/>
              <w:rPr>
                <w:rFonts w:cs="Arial"/>
                <w:sz w:val="24"/>
                <w:szCs w:val="24"/>
              </w:rPr>
            </w:pPr>
            <w:r w:rsidRPr="00D60C22">
              <w:rPr>
                <w:rFonts w:cs="Arial"/>
                <w:sz w:val="24"/>
                <w:szCs w:val="24"/>
              </w:rPr>
              <w:t>(from/to)</w:t>
            </w:r>
          </w:p>
        </w:tc>
        <w:tc>
          <w:tcPr>
            <w:tcW w:w="1766" w:type="dxa"/>
          </w:tcPr>
          <w:p w14:paraId="2BAB8116" w14:textId="77777777" w:rsidR="00306587" w:rsidRPr="00D60C22" w:rsidRDefault="00306587" w:rsidP="00306587">
            <w:pPr>
              <w:spacing w:after="0"/>
              <w:jc w:val="center"/>
              <w:rPr>
                <w:rFonts w:cs="Arial"/>
                <w:sz w:val="24"/>
                <w:szCs w:val="24"/>
              </w:rPr>
            </w:pPr>
            <w:r w:rsidRPr="00D60C22">
              <w:rPr>
                <w:rFonts w:cs="Arial"/>
                <w:sz w:val="24"/>
                <w:szCs w:val="24"/>
              </w:rPr>
              <w:t>Employer and location</w:t>
            </w:r>
          </w:p>
        </w:tc>
        <w:tc>
          <w:tcPr>
            <w:tcW w:w="4504" w:type="dxa"/>
          </w:tcPr>
          <w:p w14:paraId="6D83F6FD" w14:textId="77777777" w:rsidR="00306587" w:rsidRPr="00D60C22" w:rsidRDefault="00306587" w:rsidP="00306587">
            <w:pPr>
              <w:spacing w:after="0"/>
              <w:jc w:val="center"/>
              <w:rPr>
                <w:rFonts w:cs="Arial"/>
                <w:sz w:val="24"/>
                <w:szCs w:val="24"/>
              </w:rPr>
            </w:pPr>
            <w:r w:rsidRPr="00D60C22">
              <w:rPr>
                <w:rFonts w:cs="Arial"/>
                <w:sz w:val="24"/>
                <w:szCs w:val="24"/>
              </w:rPr>
              <w:t>Position held and brief description of responsibilities</w:t>
            </w:r>
          </w:p>
        </w:tc>
        <w:tc>
          <w:tcPr>
            <w:tcW w:w="2835" w:type="dxa"/>
          </w:tcPr>
          <w:p w14:paraId="7AA74B7B" w14:textId="77777777" w:rsidR="00306587" w:rsidRPr="00D60C22" w:rsidRDefault="00306587" w:rsidP="00306587">
            <w:pPr>
              <w:spacing w:after="0"/>
              <w:jc w:val="center"/>
              <w:rPr>
                <w:rFonts w:cs="Arial"/>
                <w:sz w:val="24"/>
                <w:szCs w:val="24"/>
              </w:rPr>
            </w:pPr>
            <w:r w:rsidRPr="00D60C22">
              <w:rPr>
                <w:rFonts w:cs="Arial"/>
                <w:sz w:val="24"/>
                <w:szCs w:val="24"/>
              </w:rPr>
              <w:t xml:space="preserve">Reason for leaving </w:t>
            </w:r>
          </w:p>
        </w:tc>
      </w:tr>
      <w:tr w:rsidR="00306587" w:rsidRPr="00D60C22" w14:paraId="76327F55" w14:textId="77777777" w:rsidTr="002C7E7D">
        <w:trPr>
          <w:trHeight w:val="11442"/>
        </w:trPr>
        <w:tc>
          <w:tcPr>
            <w:tcW w:w="1351" w:type="dxa"/>
          </w:tcPr>
          <w:p w14:paraId="646D31CC" w14:textId="77777777" w:rsidR="00306587" w:rsidRPr="00D60C22" w:rsidRDefault="00306587" w:rsidP="00306587">
            <w:pPr>
              <w:spacing w:after="0"/>
              <w:jc w:val="center"/>
              <w:rPr>
                <w:rFonts w:cs="Arial"/>
                <w:sz w:val="24"/>
                <w:szCs w:val="24"/>
              </w:rPr>
            </w:pPr>
          </w:p>
          <w:p w14:paraId="4C1C453C" w14:textId="77777777" w:rsidR="00306587" w:rsidRPr="00D60C22" w:rsidRDefault="00306587" w:rsidP="00306587">
            <w:pPr>
              <w:spacing w:after="0"/>
              <w:jc w:val="center"/>
              <w:rPr>
                <w:rFonts w:cs="Arial"/>
                <w:sz w:val="24"/>
                <w:szCs w:val="24"/>
              </w:rPr>
            </w:pPr>
          </w:p>
          <w:p w14:paraId="7398FEBD" w14:textId="77777777" w:rsidR="00306587" w:rsidRPr="00D60C22" w:rsidRDefault="00306587" w:rsidP="00306587">
            <w:pPr>
              <w:spacing w:after="0"/>
              <w:jc w:val="center"/>
              <w:rPr>
                <w:rFonts w:cs="Arial"/>
                <w:sz w:val="24"/>
                <w:szCs w:val="24"/>
              </w:rPr>
            </w:pPr>
          </w:p>
          <w:p w14:paraId="4F7180BC" w14:textId="77777777" w:rsidR="00306587" w:rsidRPr="00D60C22" w:rsidRDefault="00306587" w:rsidP="00306587">
            <w:pPr>
              <w:spacing w:after="0"/>
              <w:jc w:val="center"/>
              <w:rPr>
                <w:rFonts w:cs="Arial"/>
                <w:sz w:val="24"/>
                <w:szCs w:val="24"/>
              </w:rPr>
            </w:pPr>
          </w:p>
          <w:p w14:paraId="506491AD" w14:textId="77777777" w:rsidR="00306587" w:rsidRPr="00D60C22" w:rsidRDefault="00306587" w:rsidP="00306587">
            <w:pPr>
              <w:spacing w:after="0"/>
              <w:jc w:val="center"/>
              <w:rPr>
                <w:rFonts w:cs="Arial"/>
                <w:sz w:val="24"/>
                <w:szCs w:val="24"/>
              </w:rPr>
            </w:pPr>
          </w:p>
          <w:p w14:paraId="3D356A79" w14:textId="77777777" w:rsidR="00306587" w:rsidRPr="00D60C22" w:rsidRDefault="00306587" w:rsidP="00306587">
            <w:pPr>
              <w:spacing w:after="0"/>
              <w:jc w:val="center"/>
              <w:rPr>
                <w:rFonts w:cs="Arial"/>
                <w:sz w:val="24"/>
                <w:szCs w:val="24"/>
              </w:rPr>
            </w:pPr>
          </w:p>
          <w:p w14:paraId="45426884" w14:textId="77777777" w:rsidR="00306587" w:rsidRPr="00D60C22" w:rsidRDefault="00306587" w:rsidP="00306587">
            <w:pPr>
              <w:spacing w:after="0"/>
              <w:jc w:val="center"/>
              <w:rPr>
                <w:rFonts w:cs="Arial"/>
                <w:sz w:val="24"/>
                <w:szCs w:val="24"/>
              </w:rPr>
            </w:pPr>
          </w:p>
          <w:p w14:paraId="1FB07183" w14:textId="77777777" w:rsidR="00306587" w:rsidRPr="00D60C22" w:rsidRDefault="00306587" w:rsidP="00306587">
            <w:pPr>
              <w:spacing w:after="0"/>
              <w:jc w:val="center"/>
              <w:rPr>
                <w:rFonts w:cs="Arial"/>
                <w:sz w:val="24"/>
                <w:szCs w:val="24"/>
              </w:rPr>
            </w:pPr>
          </w:p>
          <w:p w14:paraId="4EFF7519" w14:textId="77777777" w:rsidR="00306587" w:rsidRPr="00D60C22" w:rsidRDefault="00306587" w:rsidP="00306587">
            <w:pPr>
              <w:spacing w:after="0"/>
              <w:jc w:val="center"/>
              <w:rPr>
                <w:rFonts w:cs="Arial"/>
                <w:sz w:val="24"/>
                <w:szCs w:val="24"/>
              </w:rPr>
            </w:pPr>
          </w:p>
          <w:p w14:paraId="393C1700" w14:textId="77777777" w:rsidR="00306587" w:rsidRPr="00D60C22" w:rsidRDefault="00306587" w:rsidP="00306587">
            <w:pPr>
              <w:spacing w:after="0"/>
              <w:jc w:val="center"/>
              <w:rPr>
                <w:rFonts w:cs="Arial"/>
                <w:sz w:val="24"/>
                <w:szCs w:val="24"/>
              </w:rPr>
            </w:pPr>
          </w:p>
          <w:p w14:paraId="514B2973" w14:textId="77777777" w:rsidR="00306587" w:rsidRPr="00D60C22" w:rsidRDefault="00306587" w:rsidP="00306587">
            <w:pPr>
              <w:spacing w:after="0"/>
              <w:jc w:val="center"/>
              <w:rPr>
                <w:rFonts w:cs="Arial"/>
                <w:sz w:val="24"/>
                <w:szCs w:val="24"/>
              </w:rPr>
            </w:pPr>
          </w:p>
          <w:p w14:paraId="4B82016F" w14:textId="77777777" w:rsidR="00306587" w:rsidRPr="00D60C22" w:rsidRDefault="00306587" w:rsidP="00306587">
            <w:pPr>
              <w:spacing w:after="0"/>
              <w:jc w:val="center"/>
              <w:rPr>
                <w:rFonts w:cs="Arial"/>
                <w:sz w:val="24"/>
                <w:szCs w:val="24"/>
              </w:rPr>
            </w:pPr>
          </w:p>
          <w:p w14:paraId="557DE54D" w14:textId="77777777" w:rsidR="00306587" w:rsidRPr="00D60C22" w:rsidRDefault="00306587" w:rsidP="00306587">
            <w:pPr>
              <w:spacing w:after="0"/>
              <w:jc w:val="center"/>
              <w:rPr>
                <w:rFonts w:cs="Arial"/>
                <w:sz w:val="24"/>
                <w:szCs w:val="24"/>
              </w:rPr>
            </w:pPr>
          </w:p>
          <w:p w14:paraId="59D29CFA" w14:textId="77777777" w:rsidR="00306587" w:rsidRPr="00D60C22" w:rsidRDefault="00306587" w:rsidP="00306587">
            <w:pPr>
              <w:spacing w:after="0"/>
              <w:jc w:val="center"/>
              <w:rPr>
                <w:rFonts w:cs="Arial"/>
                <w:sz w:val="24"/>
                <w:szCs w:val="24"/>
              </w:rPr>
            </w:pPr>
          </w:p>
          <w:p w14:paraId="7FDD1322" w14:textId="77777777" w:rsidR="00306587" w:rsidRPr="00D60C22" w:rsidRDefault="00306587" w:rsidP="00306587">
            <w:pPr>
              <w:spacing w:after="0"/>
              <w:jc w:val="center"/>
              <w:rPr>
                <w:rFonts w:cs="Arial"/>
                <w:sz w:val="24"/>
                <w:szCs w:val="24"/>
              </w:rPr>
            </w:pPr>
          </w:p>
          <w:p w14:paraId="5F340A44" w14:textId="77777777" w:rsidR="00306587" w:rsidRPr="00D60C22" w:rsidRDefault="00306587" w:rsidP="00306587">
            <w:pPr>
              <w:spacing w:after="0"/>
              <w:jc w:val="center"/>
              <w:rPr>
                <w:rFonts w:cs="Arial"/>
                <w:sz w:val="24"/>
                <w:szCs w:val="24"/>
              </w:rPr>
            </w:pPr>
          </w:p>
          <w:p w14:paraId="6A7AC9E9" w14:textId="77777777" w:rsidR="00306587" w:rsidRPr="00D60C22" w:rsidRDefault="00306587" w:rsidP="00306587">
            <w:pPr>
              <w:spacing w:after="0"/>
              <w:jc w:val="center"/>
              <w:rPr>
                <w:rFonts w:cs="Arial"/>
                <w:sz w:val="24"/>
                <w:szCs w:val="24"/>
              </w:rPr>
            </w:pPr>
          </w:p>
          <w:p w14:paraId="03A0EF7A" w14:textId="77777777" w:rsidR="00306587" w:rsidRPr="00D60C22" w:rsidRDefault="00306587" w:rsidP="00306587">
            <w:pPr>
              <w:spacing w:after="0"/>
              <w:jc w:val="center"/>
              <w:rPr>
                <w:rFonts w:cs="Arial"/>
                <w:sz w:val="24"/>
                <w:szCs w:val="24"/>
              </w:rPr>
            </w:pPr>
          </w:p>
          <w:p w14:paraId="500FCA26" w14:textId="77777777" w:rsidR="00306587" w:rsidRPr="00D60C22" w:rsidRDefault="00306587" w:rsidP="00306587">
            <w:pPr>
              <w:spacing w:after="0"/>
              <w:jc w:val="center"/>
              <w:rPr>
                <w:rFonts w:cs="Arial"/>
                <w:sz w:val="24"/>
                <w:szCs w:val="24"/>
              </w:rPr>
            </w:pPr>
          </w:p>
          <w:p w14:paraId="08CB01CE" w14:textId="77777777" w:rsidR="00306587" w:rsidRPr="00D60C22" w:rsidRDefault="00306587" w:rsidP="00306587">
            <w:pPr>
              <w:spacing w:after="0"/>
              <w:jc w:val="center"/>
              <w:rPr>
                <w:rFonts w:cs="Arial"/>
                <w:sz w:val="24"/>
                <w:szCs w:val="24"/>
              </w:rPr>
            </w:pPr>
          </w:p>
          <w:p w14:paraId="6F10E1D2" w14:textId="77777777" w:rsidR="00306587" w:rsidRPr="00D60C22" w:rsidRDefault="00306587" w:rsidP="00306587">
            <w:pPr>
              <w:spacing w:after="0"/>
              <w:jc w:val="center"/>
              <w:rPr>
                <w:rFonts w:cs="Arial"/>
                <w:sz w:val="24"/>
                <w:szCs w:val="24"/>
              </w:rPr>
            </w:pPr>
          </w:p>
          <w:p w14:paraId="75B43903" w14:textId="77777777" w:rsidR="00306587" w:rsidRPr="00D60C22" w:rsidRDefault="00306587" w:rsidP="00306587">
            <w:pPr>
              <w:spacing w:after="0"/>
              <w:jc w:val="center"/>
              <w:rPr>
                <w:rFonts w:cs="Arial"/>
                <w:sz w:val="24"/>
                <w:szCs w:val="24"/>
              </w:rPr>
            </w:pPr>
          </w:p>
          <w:p w14:paraId="1DFC0E85" w14:textId="77777777" w:rsidR="00306587" w:rsidRPr="00D60C22" w:rsidRDefault="00306587" w:rsidP="00306587">
            <w:pPr>
              <w:spacing w:after="0"/>
              <w:jc w:val="center"/>
              <w:rPr>
                <w:rFonts w:cs="Arial"/>
                <w:sz w:val="24"/>
                <w:szCs w:val="24"/>
              </w:rPr>
            </w:pPr>
          </w:p>
          <w:p w14:paraId="69C5C37B" w14:textId="77777777" w:rsidR="00306587" w:rsidRPr="00D60C22" w:rsidRDefault="00306587" w:rsidP="00306587">
            <w:pPr>
              <w:spacing w:after="0"/>
              <w:jc w:val="center"/>
              <w:rPr>
                <w:rFonts w:cs="Arial"/>
                <w:sz w:val="24"/>
                <w:szCs w:val="24"/>
              </w:rPr>
            </w:pPr>
          </w:p>
          <w:p w14:paraId="62E9243E" w14:textId="77777777" w:rsidR="00306587" w:rsidRPr="00D60C22" w:rsidRDefault="00306587" w:rsidP="00306587">
            <w:pPr>
              <w:spacing w:after="0"/>
              <w:jc w:val="center"/>
              <w:rPr>
                <w:rFonts w:cs="Arial"/>
                <w:sz w:val="24"/>
                <w:szCs w:val="24"/>
              </w:rPr>
            </w:pPr>
          </w:p>
          <w:p w14:paraId="25204135" w14:textId="77777777" w:rsidR="00306587" w:rsidRPr="00D60C22" w:rsidRDefault="00306587" w:rsidP="00306587">
            <w:pPr>
              <w:spacing w:after="0"/>
              <w:jc w:val="center"/>
              <w:rPr>
                <w:rFonts w:cs="Arial"/>
                <w:sz w:val="24"/>
                <w:szCs w:val="24"/>
              </w:rPr>
            </w:pPr>
          </w:p>
          <w:p w14:paraId="61724A32" w14:textId="77777777" w:rsidR="00306587" w:rsidRPr="00D60C22" w:rsidRDefault="00306587" w:rsidP="00306587">
            <w:pPr>
              <w:spacing w:after="0"/>
              <w:jc w:val="center"/>
              <w:rPr>
                <w:rFonts w:cs="Arial"/>
                <w:sz w:val="24"/>
                <w:szCs w:val="24"/>
              </w:rPr>
            </w:pPr>
          </w:p>
          <w:p w14:paraId="789545FD" w14:textId="77777777" w:rsidR="00306587" w:rsidRPr="00D60C22" w:rsidRDefault="00306587" w:rsidP="00306587">
            <w:pPr>
              <w:spacing w:after="0"/>
              <w:rPr>
                <w:rFonts w:cs="Arial"/>
                <w:sz w:val="24"/>
                <w:szCs w:val="24"/>
              </w:rPr>
            </w:pPr>
          </w:p>
        </w:tc>
        <w:tc>
          <w:tcPr>
            <w:tcW w:w="1766" w:type="dxa"/>
          </w:tcPr>
          <w:p w14:paraId="11AAF559" w14:textId="77777777" w:rsidR="00306587" w:rsidRPr="00D60C22" w:rsidRDefault="00306587" w:rsidP="00306587">
            <w:pPr>
              <w:spacing w:after="0"/>
              <w:jc w:val="center"/>
              <w:rPr>
                <w:rFonts w:cs="Arial"/>
                <w:sz w:val="24"/>
                <w:szCs w:val="24"/>
              </w:rPr>
            </w:pPr>
          </w:p>
        </w:tc>
        <w:tc>
          <w:tcPr>
            <w:tcW w:w="4504" w:type="dxa"/>
          </w:tcPr>
          <w:p w14:paraId="66930350" w14:textId="77777777" w:rsidR="00306587" w:rsidRPr="00D60C22" w:rsidRDefault="00306587" w:rsidP="00306587">
            <w:pPr>
              <w:spacing w:after="0"/>
              <w:jc w:val="center"/>
              <w:rPr>
                <w:rFonts w:cs="Arial"/>
                <w:sz w:val="24"/>
                <w:szCs w:val="24"/>
              </w:rPr>
            </w:pPr>
          </w:p>
        </w:tc>
        <w:tc>
          <w:tcPr>
            <w:tcW w:w="2835" w:type="dxa"/>
          </w:tcPr>
          <w:p w14:paraId="30F305CE" w14:textId="77777777" w:rsidR="00306587" w:rsidRPr="00D60C22" w:rsidRDefault="00306587" w:rsidP="00306587">
            <w:pPr>
              <w:spacing w:after="0"/>
              <w:jc w:val="center"/>
              <w:rPr>
                <w:rFonts w:cs="Arial"/>
                <w:sz w:val="24"/>
                <w:szCs w:val="24"/>
              </w:rPr>
            </w:pPr>
          </w:p>
        </w:tc>
      </w:tr>
      <w:tr w:rsidR="00306587" w:rsidRPr="00D60C22" w14:paraId="1A4549CC" w14:textId="77777777" w:rsidTr="00AA20F5">
        <w:trPr>
          <w:trHeight w:val="563"/>
        </w:trPr>
        <w:tc>
          <w:tcPr>
            <w:tcW w:w="10456" w:type="dxa"/>
            <w:gridSpan w:val="4"/>
          </w:tcPr>
          <w:p w14:paraId="0A4BD55F" w14:textId="77777777" w:rsidR="00306587" w:rsidRPr="00D60C22" w:rsidRDefault="00306587" w:rsidP="00306587">
            <w:pPr>
              <w:spacing w:after="0"/>
              <w:rPr>
                <w:rFonts w:cs="Arial"/>
                <w:sz w:val="24"/>
                <w:szCs w:val="24"/>
              </w:rPr>
            </w:pPr>
            <w:r w:rsidRPr="00D60C22">
              <w:rPr>
                <w:rFonts w:cs="Arial"/>
                <w:sz w:val="24"/>
                <w:szCs w:val="24"/>
              </w:rPr>
              <w:t>Please continue on a separate sheet if necessary</w:t>
            </w:r>
          </w:p>
        </w:tc>
      </w:tr>
    </w:tbl>
    <w:p w14:paraId="6F2CD7FF" w14:textId="77777777" w:rsidR="00306587" w:rsidRDefault="00306587" w:rsidP="00306587">
      <w:pPr>
        <w:spacing w:after="0"/>
        <w:rPr>
          <w:rFonts w:cs="Arial"/>
          <w:b/>
          <w:sz w:val="24"/>
          <w:szCs w:val="24"/>
        </w:rPr>
        <w:sectPr w:rsidR="00306587" w:rsidSect="009503A7">
          <w:pgSz w:w="11906" w:h="16838"/>
          <w:pgMar w:top="1675" w:right="720" w:bottom="720" w:left="720" w:header="567" w:footer="567" w:gutter="0"/>
          <w:cols w:space="708"/>
          <w:docGrid w:linePitch="360"/>
        </w:sectPr>
      </w:pPr>
    </w:p>
    <w:p w14:paraId="26673704" w14:textId="77777777" w:rsidR="00306587" w:rsidRDefault="00306587" w:rsidP="00306587">
      <w:pPr>
        <w:spacing w:after="0"/>
        <w:rPr>
          <w:rFonts w:cs="Arial"/>
          <w:b/>
          <w:sz w:val="24"/>
          <w:szCs w:val="24"/>
        </w:rPr>
      </w:pPr>
      <w:r w:rsidRPr="00D60C22">
        <w:rPr>
          <w:rFonts w:cs="Arial"/>
          <w:b/>
          <w:sz w:val="24"/>
          <w:szCs w:val="24"/>
        </w:rPr>
        <w:lastRenderedPageBreak/>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2835"/>
      </w:tblGrid>
      <w:tr w:rsidR="00306587" w:rsidRPr="00D60C22" w14:paraId="27E50E1A" w14:textId="77777777" w:rsidTr="00766FE2">
        <w:tc>
          <w:tcPr>
            <w:tcW w:w="7621" w:type="dxa"/>
          </w:tcPr>
          <w:p w14:paraId="60B66526" w14:textId="77777777" w:rsidR="00306587" w:rsidRPr="00D60C22" w:rsidRDefault="00306587" w:rsidP="00306587">
            <w:pPr>
              <w:spacing w:after="0"/>
              <w:rPr>
                <w:rFonts w:cs="Arial"/>
                <w:sz w:val="24"/>
                <w:szCs w:val="24"/>
              </w:rPr>
            </w:pPr>
            <w:r w:rsidRPr="00D60C22">
              <w:rPr>
                <w:rFonts w:cs="Arial"/>
                <w:sz w:val="24"/>
                <w:szCs w:val="24"/>
              </w:rPr>
              <w:t>Secondary school</w:t>
            </w:r>
          </w:p>
        </w:tc>
        <w:tc>
          <w:tcPr>
            <w:tcW w:w="2835" w:type="dxa"/>
          </w:tcPr>
          <w:p w14:paraId="505354B2" w14:textId="77777777" w:rsidR="00306587" w:rsidRPr="00D60C22" w:rsidRDefault="00306587" w:rsidP="00306587">
            <w:pPr>
              <w:spacing w:after="0"/>
              <w:rPr>
                <w:rFonts w:cs="Arial"/>
                <w:sz w:val="24"/>
                <w:szCs w:val="24"/>
              </w:rPr>
            </w:pPr>
            <w:r w:rsidRPr="00D60C22">
              <w:rPr>
                <w:rFonts w:cs="Arial"/>
                <w:sz w:val="24"/>
                <w:szCs w:val="24"/>
              </w:rPr>
              <w:t>Qualifications and levels achieved</w:t>
            </w:r>
          </w:p>
        </w:tc>
      </w:tr>
      <w:tr w:rsidR="00306587" w:rsidRPr="00D60C22" w14:paraId="49348D51" w14:textId="77777777" w:rsidTr="00306587">
        <w:trPr>
          <w:trHeight w:val="4217"/>
        </w:trPr>
        <w:tc>
          <w:tcPr>
            <w:tcW w:w="7621" w:type="dxa"/>
          </w:tcPr>
          <w:p w14:paraId="195AC255" w14:textId="77777777" w:rsidR="00306587" w:rsidRPr="00D60C22" w:rsidRDefault="00306587" w:rsidP="00306587">
            <w:pPr>
              <w:spacing w:after="0"/>
              <w:jc w:val="center"/>
              <w:rPr>
                <w:rFonts w:cs="Arial"/>
                <w:sz w:val="24"/>
                <w:szCs w:val="24"/>
              </w:rPr>
            </w:pPr>
          </w:p>
          <w:p w14:paraId="49DDE3E9" w14:textId="77777777" w:rsidR="00306587" w:rsidRPr="00D60C22" w:rsidRDefault="00306587" w:rsidP="00306587">
            <w:pPr>
              <w:spacing w:after="0"/>
              <w:jc w:val="center"/>
              <w:rPr>
                <w:rFonts w:cs="Arial"/>
                <w:sz w:val="24"/>
                <w:szCs w:val="24"/>
              </w:rPr>
            </w:pPr>
          </w:p>
          <w:p w14:paraId="607D41DA" w14:textId="77777777" w:rsidR="00306587" w:rsidRPr="00D60C22" w:rsidRDefault="00306587" w:rsidP="00306587">
            <w:pPr>
              <w:spacing w:after="0"/>
              <w:jc w:val="center"/>
              <w:rPr>
                <w:rFonts w:cs="Arial"/>
                <w:sz w:val="24"/>
                <w:szCs w:val="24"/>
              </w:rPr>
            </w:pPr>
          </w:p>
          <w:p w14:paraId="40542ABA" w14:textId="77777777" w:rsidR="00306587" w:rsidRPr="00D60C22" w:rsidRDefault="00306587" w:rsidP="00306587">
            <w:pPr>
              <w:spacing w:after="0"/>
              <w:jc w:val="center"/>
              <w:rPr>
                <w:rFonts w:cs="Arial"/>
                <w:sz w:val="24"/>
                <w:szCs w:val="24"/>
              </w:rPr>
            </w:pPr>
          </w:p>
          <w:p w14:paraId="77F7F5F0" w14:textId="77777777" w:rsidR="00306587" w:rsidRPr="00D60C22" w:rsidRDefault="00306587" w:rsidP="00306587">
            <w:pPr>
              <w:spacing w:after="0"/>
              <w:jc w:val="center"/>
              <w:rPr>
                <w:rFonts w:cs="Arial"/>
                <w:sz w:val="24"/>
                <w:szCs w:val="24"/>
              </w:rPr>
            </w:pPr>
          </w:p>
          <w:p w14:paraId="7EA2E641" w14:textId="77777777" w:rsidR="00306587" w:rsidRPr="00D60C22" w:rsidRDefault="00306587" w:rsidP="00306587">
            <w:pPr>
              <w:spacing w:after="0"/>
              <w:jc w:val="center"/>
              <w:rPr>
                <w:rFonts w:cs="Arial"/>
                <w:sz w:val="24"/>
                <w:szCs w:val="24"/>
              </w:rPr>
            </w:pPr>
          </w:p>
          <w:p w14:paraId="4A68455F" w14:textId="77777777" w:rsidR="00306587" w:rsidRPr="00D60C22" w:rsidRDefault="00306587" w:rsidP="00306587">
            <w:pPr>
              <w:spacing w:after="0"/>
              <w:jc w:val="center"/>
              <w:rPr>
                <w:rFonts w:cs="Arial"/>
                <w:sz w:val="24"/>
                <w:szCs w:val="24"/>
              </w:rPr>
            </w:pPr>
          </w:p>
          <w:p w14:paraId="1D3A2DCC" w14:textId="77777777" w:rsidR="00306587" w:rsidRPr="00D60C22" w:rsidRDefault="00306587" w:rsidP="00306587">
            <w:pPr>
              <w:spacing w:after="0"/>
              <w:jc w:val="center"/>
              <w:rPr>
                <w:rFonts w:cs="Arial"/>
                <w:sz w:val="24"/>
                <w:szCs w:val="24"/>
              </w:rPr>
            </w:pPr>
          </w:p>
          <w:p w14:paraId="5BFBAE3E" w14:textId="77777777" w:rsidR="00306587" w:rsidRPr="00D60C22" w:rsidRDefault="00306587" w:rsidP="00306587">
            <w:pPr>
              <w:spacing w:after="0"/>
              <w:jc w:val="center"/>
              <w:rPr>
                <w:rFonts w:cs="Arial"/>
                <w:sz w:val="24"/>
                <w:szCs w:val="24"/>
              </w:rPr>
            </w:pPr>
          </w:p>
          <w:p w14:paraId="61587722" w14:textId="77777777" w:rsidR="00306587" w:rsidRPr="00D60C22" w:rsidRDefault="00306587" w:rsidP="00306587">
            <w:pPr>
              <w:spacing w:after="0"/>
              <w:jc w:val="center"/>
              <w:rPr>
                <w:rFonts w:cs="Arial"/>
                <w:sz w:val="24"/>
                <w:szCs w:val="24"/>
              </w:rPr>
            </w:pPr>
          </w:p>
          <w:p w14:paraId="19DF41CC" w14:textId="77777777" w:rsidR="00306587" w:rsidRPr="00D60C22" w:rsidRDefault="00306587" w:rsidP="00306587">
            <w:pPr>
              <w:spacing w:after="0"/>
              <w:rPr>
                <w:rFonts w:cs="Arial"/>
                <w:sz w:val="24"/>
                <w:szCs w:val="24"/>
              </w:rPr>
            </w:pPr>
          </w:p>
          <w:p w14:paraId="24EBFEE9" w14:textId="77777777" w:rsidR="00306587" w:rsidRPr="00D60C22" w:rsidRDefault="00306587" w:rsidP="00306587">
            <w:pPr>
              <w:spacing w:after="0"/>
              <w:jc w:val="center"/>
              <w:rPr>
                <w:rFonts w:cs="Arial"/>
                <w:sz w:val="24"/>
                <w:szCs w:val="24"/>
              </w:rPr>
            </w:pPr>
          </w:p>
        </w:tc>
        <w:tc>
          <w:tcPr>
            <w:tcW w:w="2835" w:type="dxa"/>
          </w:tcPr>
          <w:p w14:paraId="0C9EF548" w14:textId="77777777" w:rsidR="00306587" w:rsidRPr="00D60C22" w:rsidRDefault="00306587" w:rsidP="00306587">
            <w:pPr>
              <w:spacing w:after="0"/>
              <w:jc w:val="center"/>
              <w:rPr>
                <w:rFonts w:cs="Arial"/>
                <w:sz w:val="24"/>
                <w:szCs w:val="24"/>
              </w:rPr>
            </w:pPr>
          </w:p>
        </w:tc>
      </w:tr>
    </w:tbl>
    <w:p w14:paraId="001E452E" w14:textId="77777777" w:rsidR="00306587" w:rsidRPr="00D60C22" w:rsidRDefault="00306587" w:rsidP="00306587">
      <w:pPr>
        <w:spacing w:after="0"/>
        <w:jc w:val="center"/>
        <w:rPr>
          <w:rFonts w:cs="Arial"/>
          <w:sz w:val="24"/>
          <w:szCs w:val="24"/>
        </w:rPr>
      </w:pPr>
    </w:p>
    <w:p w14:paraId="2450A6A4" w14:textId="77777777" w:rsidR="00306587" w:rsidRPr="00D60C22" w:rsidRDefault="00306587" w:rsidP="00306587">
      <w:pPr>
        <w:spacing w:after="0"/>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2835"/>
      </w:tblGrid>
      <w:tr w:rsidR="00306587" w:rsidRPr="00D60C22" w14:paraId="548349D0" w14:textId="77777777" w:rsidTr="00766FE2">
        <w:tc>
          <w:tcPr>
            <w:tcW w:w="7621" w:type="dxa"/>
          </w:tcPr>
          <w:p w14:paraId="4515AC82" w14:textId="77777777" w:rsidR="00306587" w:rsidRPr="00D60C22" w:rsidRDefault="00306587" w:rsidP="00306587">
            <w:pPr>
              <w:spacing w:after="0"/>
              <w:rPr>
                <w:rFonts w:cs="Arial"/>
                <w:sz w:val="24"/>
                <w:szCs w:val="24"/>
              </w:rPr>
            </w:pPr>
            <w:r w:rsidRPr="00D60C22">
              <w:rPr>
                <w:rFonts w:cs="Arial"/>
                <w:sz w:val="24"/>
                <w:szCs w:val="24"/>
              </w:rPr>
              <w:t>College or university</w:t>
            </w:r>
          </w:p>
        </w:tc>
        <w:tc>
          <w:tcPr>
            <w:tcW w:w="2835" w:type="dxa"/>
          </w:tcPr>
          <w:p w14:paraId="6B87D1AA" w14:textId="77777777" w:rsidR="00306587" w:rsidRPr="00D60C22" w:rsidRDefault="00306587" w:rsidP="00306587">
            <w:pPr>
              <w:spacing w:after="0"/>
              <w:rPr>
                <w:rFonts w:cs="Arial"/>
                <w:sz w:val="24"/>
                <w:szCs w:val="24"/>
              </w:rPr>
            </w:pPr>
            <w:r w:rsidRPr="00D60C22">
              <w:rPr>
                <w:rFonts w:cs="Arial"/>
                <w:sz w:val="24"/>
                <w:szCs w:val="24"/>
              </w:rPr>
              <w:t>Qualifications and levels achieved</w:t>
            </w:r>
          </w:p>
        </w:tc>
      </w:tr>
      <w:tr w:rsidR="00306587" w:rsidRPr="00D60C22" w14:paraId="7B85A2E2" w14:textId="77777777" w:rsidTr="00306587">
        <w:trPr>
          <w:trHeight w:val="4205"/>
        </w:trPr>
        <w:tc>
          <w:tcPr>
            <w:tcW w:w="7621" w:type="dxa"/>
          </w:tcPr>
          <w:p w14:paraId="4BB38F7F" w14:textId="77777777" w:rsidR="00306587" w:rsidRPr="00D60C22" w:rsidRDefault="00306587" w:rsidP="00306587">
            <w:pPr>
              <w:spacing w:after="0"/>
              <w:jc w:val="center"/>
              <w:rPr>
                <w:rFonts w:cs="Arial"/>
                <w:sz w:val="24"/>
                <w:szCs w:val="24"/>
              </w:rPr>
            </w:pPr>
          </w:p>
          <w:p w14:paraId="4294DA4C" w14:textId="77777777" w:rsidR="00306587" w:rsidRPr="00D60C22" w:rsidRDefault="00306587" w:rsidP="00306587">
            <w:pPr>
              <w:spacing w:after="0"/>
              <w:jc w:val="center"/>
              <w:rPr>
                <w:rFonts w:cs="Arial"/>
                <w:sz w:val="24"/>
                <w:szCs w:val="24"/>
              </w:rPr>
            </w:pPr>
          </w:p>
          <w:p w14:paraId="6387634F" w14:textId="77777777" w:rsidR="00306587" w:rsidRPr="00D60C22" w:rsidRDefault="00306587" w:rsidP="00306587">
            <w:pPr>
              <w:spacing w:after="0"/>
              <w:jc w:val="center"/>
              <w:rPr>
                <w:rFonts w:cs="Arial"/>
                <w:sz w:val="24"/>
                <w:szCs w:val="24"/>
              </w:rPr>
            </w:pPr>
          </w:p>
          <w:p w14:paraId="5BF9B566" w14:textId="77777777" w:rsidR="00306587" w:rsidRPr="00D60C22" w:rsidRDefault="00306587" w:rsidP="00306587">
            <w:pPr>
              <w:spacing w:after="0"/>
              <w:jc w:val="center"/>
              <w:rPr>
                <w:rFonts w:cs="Arial"/>
                <w:sz w:val="24"/>
                <w:szCs w:val="24"/>
              </w:rPr>
            </w:pPr>
          </w:p>
          <w:p w14:paraId="15B0F2E2" w14:textId="77777777" w:rsidR="00306587" w:rsidRPr="00D60C22" w:rsidRDefault="00306587" w:rsidP="00306587">
            <w:pPr>
              <w:spacing w:after="0"/>
              <w:jc w:val="center"/>
              <w:rPr>
                <w:rFonts w:cs="Arial"/>
                <w:sz w:val="24"/>
                <w:szCs w:val="24"/>
              </w:rPr>
            </w:pPr>
          </w:p>
          <w:p w14:paraId="40628000" w14:textId="77777777" w:rsidR="00306587" w:rsidRPr="00D60C22" w:rsidRDefault="00306587" w:rsidP="00306587">
            <w:pPr>
              <w:spacing w:after="0"/>
              <w:jc w:val="center"/>
              <w:rPr>
                <w:rFonts w:cs="Arial"/>
                <w:sz w:val="24"/>
                <w:szCs w:val="24"/>
              </w:rPr>
            </w:pPr>
          </w:p>
          <w:p w14:paraId="1DD546CF" w14:textId="77777777" w:rsidR="00306587" w:rsidRPr="00D60C22" w:rsidRDefault="00306587" w:rsidP="00306587">
            <w:pPr>
              <w:spacing w:after="0"/>
              <w:jc w:val="center"/>
              <w:rPr>
                <w:rFonts w:cs="Arial"/>
                <w:sz w:val="24"/>
                <w:szCs w:val="24"/>
              </w:rPr>
            </w:pPr>
          </w:p>
          <w:p w14:paraId="1A0A3FA1" w14:textId="77777777" w:rsidR="00306587" w:rsidRPr="00D60C22" w:rsidRDefault="00306587" w:rsidP="00306587">
            <w:pPr>
              <w:spacing w:after="0"/>
              <w:jc w:val="center"/>
              <w:rPr>
                <w:rFonts w:cs="Arial"/>
                <w:sz w:val="24"/>
                <w:szCs w:val="24"/>
              </w:rPr>
            </w:pPr>
          </w:p>
          <w:p w14:paraId="1637C175" w14:textId="77777777" w:rsidR="00306587" w:rsidRPr="00D60C22" w:rsidRDefault="00306587" w:rsidP="00306587">
            <w:pPr>
              <w:spacing w:after="0"/>
              <w:rPr>
                <w:rFonts w:cs="Arial"/>
                <w:sz w:val="24"/>
                <w:szCs w:val="24"/>
              </w:rPr>
            </w:pPr>
          </w:p>
          <w:p w14:paraId="7405614B" w14:textId="77777777" w:rsidR="00306587" w:rsidRPr="00D60C22" w:rsidRDefault="00306587" w:rsidP="00306587">
            <w:pPr>
              <w:spacing w:after="0"/>
              <w:jc w:val="center"/>
              <w:rPr>
                <w:rFonts w:cs="Arial"/>
                <w:sz w:val="24"/>
                <w:szCs w:val="24"/>
              </w:rPr>
            </w:pPr>
          </w:p>
        </w:tc>
        <w:tc>
          <w:tcPr>
            <w:tcW w:w="2835" w:type="dxa"/>
          </w:tcPr>
          <w:p w14:paraId="0D727881" w14:textId="77777777" w:rsidR="00306587" w:rsidRPr="00D60C22" w:rsidRDefault="00306587" w:rsidP="00306587">
            <w:pPr>
              <w:spacing w:after="0"/>
              <w:jc w:val="center"/>
              <w:rPr>
                <w:rFonts w:cs="Arial"/>
                <w:sz w:val="24"/>
                <w:szCs w:val="24"/>
              </w:rPr>
            </w:pPr>
          </w:p>
        </w:tc>
      </w:tr>
    </w:tbl>
    <w:p w14:paraId="50C6B6E1" w14:textId="77777777" w:rsidR="00306587" w:rsidRPr="00D60C22" w:rsidRDefault="00306587" w:rsidP="00306587">
      <w:pPr>
        <w:spacing w:after="0"/>
        <w:jc w:val="center"/>
        <w:rPr>
          <w:rFonts w:cs="Arial"/>
          <w:sz w:val="24"/>
          <w:szCs w:val="24"/>
        </w:rPr>
      </w:pPr>
    </w:p>
    <w:p w14:paraId="7262BC76" w14:textId="77777777" w:rsidR="00306587" w:rsidRPr="00D60C22" w:rsidRDefault="00306587" w:rsidP="00306587">
      <w:pPr>
        <w:spacing w:after="0"/>
        <w:jc w:val="cente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2835"/>
      </w:tblGrid>
      <w:tr w:rsidR="00306587" w:rsidRPr="00D60C22" w14:paraId="098DEC1D" w14:textId="77777777" w:rsidTr="00766FE2">
        <w:tc>
          <w:tcPr>
            <w:tcW w:w="7621" w:type="dxa"/>
          </w:tcPr>
          <w:p w14:paraId="50E4FC31" w14:textId="77777777" w:rsidR="00306587" w:rsidRPr="00D60C22" w:rsidRDefault="00306587" w:rsidP="00306587">
            <w:pPr>
              <w:spacing w:after="0"/>
              <w:rPr>
                <w:rFonts w:cs="Arial"/>
                <w:sz w:val="24"/>
                <w:szCs w:val="24"/>
              </w:rPr>
            </w:pPr>
            <w:r w:rsidRPr="00D60C22">
              <w:rPr>
                <w:rFonts w:cs="Arial"/>
                <w:sz w:val="24"/>
                <w:szCs w:val="24"/>
              </w:rPr>
              <w:t>Courses</w:t>
            </w:r>
          </w:p>
        </w:tc>
        <w:tc>
          <w:tcPr>
            <w:tcW w:w="2835" w:type="dxa"/>
          </w:tcPr>
          <w:p w14:paraId="7BABD16B" w14:textId="77777777" w:rsidR="00306587" w:rsidRPr="00D60C22" w:rsidRDefault="00306587" w:rsidP="00306587">
            <w:pPr>
              <w:spacing w:after="0"/>
              <w:rPr>
                <w:rFonts w:cs="Arial"/>
                <w:sz w:val="24"/>
                <w:szCs w:val="24"/>
              </w:rPr>
            </w:pPr>
            <w:r w:rsidRPr="00D60C22">
              <w:rPr>
                <w:rFonts w:cs="Arial"/>
                <w:sz w:val="24"/>
                <w:szCs w:val="24"/>
              </w:rPr>
              <w:t>Qualifications</w:t>
            </w:r>
          </w:p>
        </w:tc>
      </w:tr>
      <w:tr w:rsidR="00306587" w:rsidRPr="00D60C22" w14:paraId="7D09E3A6" w14:textId="77777777" w:rsidTr="00766FE2">
        <w:tc>
          <w:tcPr>
            <w:tcW w:w="7621" w:type="dxa"/>
          </w:tcPr>
          <w:p w14:paraId="24A7B9ED" w14:textId="77777777" w:rsidR="00306587" w:rsidRPr="00D60C22" w:rsidRDefault="00306587" w:rsidP="00306587">
            <w:pPr>
              <w:spacing w:after="0"/>
              <w:jc w:val="center"/>
              <w:rPr>
                <w:rFonts w:cs="Arial"/>
                <w:sz w:val="24"/>
                <w:szCs w:val="24"/>
              </w:rPr>
            </w:pPr>
          </w:p>
          <w:p w14:paraId="51948513" w14:textId="77777777" w:rsidR="00306587" w:rsidRPr="00D60C22" w:rsidRDefault="00306587" w:rsidP="00306587">
            <w:pPr>
              <w:spacing w:after="0"/>
              <w:jc w:val="center"/>
              <w:rPr>
                <w:rFonts w:cs="Arial"/>
                <w:sz w:val="24"/>
                <w:szCs w:val="24"/>
              </w:rPr>
            </w:pPr>
          </w:p>
          <w:p w14:paraId="49C20AC9" w14:textId="77777777" w:rsidR="00306587" w:rsidRPr="00D60C22" w:rsidRDefault="00306587" w:rsidP="00306587">
            <w:pPr>
              <w:spacing w:after="0"/>
              <w:jc w:val="center"/>
              <w:rPr>
                <w:rFonts w:cs="Arial"/>
                <w:sz w:val="24"/>
                <w:szCs w:val="24"/>
              </w:rPr>
            </w:pPr>
          </w:p>
          <w:p w14:paraId="3424958A" w14:textId="77777777" w:rsidR="00306587" w:rsidRPr="00D60C22" w:rsidRDefault="00306587" w:rsidP="00306587">
            <w:pPr>
              <w:spacing w:after="0"/>
              <w:jc w:val="center"/>
              <w:rPr>
                <w:rFonts w:cs="Arial"/>
                <w:sz w:val="24"/>
                <w:szCs w:val="24"/>
              </w:rPr>
            </w:pPr>
          </w:p>
          <w:p w14:paraId="7A89A4C6" w14:textId="77777777" w:rsidR="00306587" w:rsidRPr="00D60C22" w:rsidRDefault="00306587" w:rsidP="00306587">
            <w:pPr>
              <w:spacing w:after="0"/>
              <w:jc w:val="center"/>
              <w:rPr>
                <w:rFonts w:cs="Arial"/>
                <w:sz w:val="24"/>
                <w:szCs w:val="24"/>
              </w:rPr>
            </w:pPr>
          </w:p>
        </w:tc>
        <w:tc>
          <w:tcPr>
            <w:tcW w:w="2835" w:type="dxa"/>
          </w:tcPr>
          <w:p w14:paraId="0D833160" w14:textId="77777777" w:rsidR="00306587" w:rsidRPr="00D60C22" w:rsidRDefault="00306587" w:rsidP="00306587">
            <w:pPr>
              <w:spacing w:after="0"/>
              <w:jc w:val="center"/>
              <w:rPr>
                <w:rFonts w:cs="Arial"/>
                <w:sz w:val="24"/>
                <w:szCs w:val="24"/>
              </w:rPr>
            </w:pPr>
          </w:p>
        </w:tc>
      </w:tr>
    </w:tbl>
    <w:p w14:paraId="7F6F44D9" w14:textId="77777777" w:rsidR="00306587" w:rsidRPr="00D60C22" w:rsidRDefault="00306587" w:rsidP="00306587">
      <w:pPr>
        <w:spacing w:after="0"/>
        <w:jc w:val="center"/>
        <w:rPr>
          <w:rFonts w:cs="Arial"/>
          <w:sz w:val="24"/>
          <w:szCs w:val="24"/>
        </w:rPr>
      </w:pPr>
    </w:p>
    <w:p w14:paraId="6AB12840" w14:textId="77777777" w:rsidR="00306587" w:rsidRDefault="00306587" w:rsidP="00306587">
      <w:pPr>
        <w:spacing w:after="0"/>
        <w:rPr>
          <w:rFonts w:cs="Arial"/>
          <w:b/>
          <w:sz w:val="24"/>
          <w:szCs w:val="24"/>
        </w:rPr>
        <w:sectPr w:rsidR="00306587" w:rsidSect="009503A7">
          <w:pgSz w:w="11906" w:h="16838"/>
          <w:pgMar w:top="1675" w:right="720" w:bottom="720" w:left="720" w:header="567" w:footer="567" w:gutter="0"/>
          <w:cols w:space="708"/>
          <w:docGrid w:linePitch="360"/>
        </w:sectPr>
      </w:pPr>
    </w:p>
    <w:p w14:paraId="2961FCFD" w14:textId="77777777" w:rsidR="00306587" w:rsidRPr="00D60C22" w:rsidRDefault="00306587" w:rsidP="00306587">
      <w:pPr>
        <w:spacing w:after="0"/>
        <w:rPr>
          <w:rFonts w:cs="Arial"/>
          <w:b/>
          <w:sz w:val="24"/>
          <w:szCs w:val="24"/>
        </w:rPr>
      </w:pPr>
      <w:r w:rsidRPr="00D60C22">
        <w:rPr>
          <w:rFonts w:cs="Arial"/>
          <w:b/>
          <w:sz w:val="24"/>
          <w:szCs w:val="24"/>
        </w:rPr>
        <w:lastRenderedPageBreak/>
        <w:t>Membership or professional or technical associations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2614"/>
        <w:gridCol w:w="2614"/>
        <w:gridCol w:w="2614"/>
      </w:tblGrid>
      <w:tr w:rsidR="00306587" w:rsidRPr="00D60C22" w14:paraId="79640A6E" w14:textId="77777777" w:rsidTr="00766FE2">
        <w:tc>
          <w:tcPr>
            <w:tcW w:w="2614" w:type="dxa"/>
          </w:tcPr>
          <w:p w14:paraId="2F33324E" w14:textId="77777777" w:rsidR="00306587" w:rsidRPr="00D60C22" w:rsidRDefault="00306587" w:rsidP="00306587">
            <w:pPr>
              <w:spacing w:after="0"/>
              <w:rPr>
                <w:rFonts w:cs="Arial"/>
                <w:sz w:val="24"/>
                <w:szCs w:val="24"/>
              </w:rPr>
            </w:pPr>
            <w:r w:rsidRPr="00D60C22">
              <w:rPr>
                <w:rFonts w:cs="Arial"/>
                <w:sz w:val="24"/>
                <w:szCs w:val="24"/>
              </w:rPr>
              <w:t>Name of association or body</w:t>
            </w:r>
          </w:p>
        </w:tc>
        <w:tc>
          <w:tcPr>
            <w:tcW w:w="2614" w:type="dxa"/>
          </w:tcPr>
          <w:p w14:paraId="5A1D9D3F" w14:textId="77777777" w:rsidR="00306587" w:rsidRPr="00D60C22" w:rsidRDefault="00306587" w:rsidP="00306587">
            <w:pPr>
              <w:spacing w:after="0"/>
              <w:rPr>
                <w:rFonts w:cs="Arial"/>
                <w:sz w:val="24"/>
                <w:szCs w:val="24"/>
              </w:rPr>
            </w:pPr>
            <w:r w:rsidRPr="00D60C22">
              <w:rPr>
                <w:rFonts w:cs="Arial"/>
                <w:sz w:val="24"/>
                <w:szCs w:val="24"/>
              </w:rPr>
              <w:t>Membership grade</w:t>
            </w:r>
          </w:p>
        </w:tc>
        <w:tc>
          <w:tcPr>
            <w:tcW w:w="2614" w:type="dxa"/>
          </w:tcPr>
          <w:p w14:paraId="3D265B98" w14:textId="77777777" w:rsidR="00306587" w:rsidRPr="00D60C22" w:rsidRDefault="00306587" w:rsidP="00306587">
            <w:pPr>
              <w:spacing w:after="0"/>
              <w:rPr>
                <w:rFonts w:cs="Arial"/>
                <w:sz w:val="24"/>
                <w:szCs w:val="24"/>
              </w:rPr>
            </w:pPr>
            <w:r w:rsidRPr="00D60C22">
              <w:rPr>
                <w:rFonts w:cs="Arial"/>
                <w:sz w:val="24"/>
                <w:szCs w:val="24"/>
              </w:rPr>
              <w:t>Mem</w:t>
            </w:r>
            <w:r>
              <w:rPr>
                <w:rFonts w:cs="Arial"/>
                <w:sz w:val="24"/>
                <w:szCs w:val="24"/>
              </w:rPr>
              <w:t>bership b</w:t>
            </w:r>
            <w:r w:rsidRPr="00D60C22">
              <w:rPr>
                <w:rFonts w:cs="Arial"/>
                <w:sz w:val="24"/>
                <w:szCs w:val="24"/>
              </w:rPr>
              <w:t>y exam/affiliation</w:t>
            </w:r>
          </w:p>
        </w:tc>
        <w:tc>
          <w:tcPr>
            <w:tcW w:w="2614" w:type="dxa"/>
          </w:tcPr>
          <w:p w14:paraId="0394AAAB" w14:textId="77777777" w:rsidR="00306587" w:rsidRPr="00D60C22" w:rsidRDefault="00306587" w:rsidP="00306587">
            <w:pPr>
              <w:spacing w:after="0"/>
              <w:rPr>
                <w:rFonts w:cs="Arial"/>
                <w:sz w:val="24"/>
                <w:szCs w:val="24"/>
              </w:rPr>
            </w:pPr>
            <w:r w:rsidRPr="00D60C22">
              <w:rPr>
                <w:rFonts w:cs="Arial"/>
                <w:sz w:val="24"/>
                <w:szCs w:val="24"/>
              </w:rPr>
              <w:t>Mem</w:t>
            </w:r>
            <w:r>
              <w:rPr>
                <w:rFonts w:cs="Arial"/>
                <w:sz w:val="24"/>
                <w:szCs w:val="24"/>
              </w:rPr>
              <w:t>bership number</w:t>
            </w:r>
          </w:p>
        </w:tc>
      </w:tr>
      <w:tr w:rsidR="00306587" w:rsidRPr="00D60C22" w14:paraId="7B3F184B" w14:textId="77777777" w:rsidTr="00766FE2">
        <w:tc>
          <w:tcPr>
            <w:tcW w:w="2614" w:type="dxa"/>
          </w:tcPr>
          <w:p w14:paraId="0DF11387" w14:textId="77777777" w:rsidR="00306587" w:rsidRPr="00D60C22" w:rsidRDefault="00306587" w:rsidP="00306587">
            <w:pPr>
              <w:spacing w:after="0"/>
              <w:jc w:val="center"/>
              <w:rPr>
                <w:rFonts w:cs="Arial"/>
                <w:sz w:val="24"/>
                <w:szCs w:val="24"/>
              </w:rPr>
            </w:pPr>
          </w:p>
          <w:p w14:paraId="7486D55E" w14:textId="77777777" w:rsidR="00306587" w:rsidRPr="00D60C22" w:rsidRDefault="00306587" w:rsidP="00306587">
            <w:pPr>
              <w:spacing w:after="0"/>
              <w:jc w:val="center"/>
              <w:rPr>
                <w:rFonts w:cs="Arial"/>
                <w:sz w:val="24"/>
                <w:szCs w:val="24"/>
              </w:rPr>
            </w:pPr>
          </w:p>
          <w:p w14:paraId="73B4613E" w14:textId="77777777" w:rsidR="00306587" w:rsidRPr="00D60C22" w:rsidRDefault="00306587" w:rsidP="00306587">
            <w:pPr>
              <w:spacing w:after="0"/>
              <w:jc w:val="center"/>
              <w:rPr>
                <w:rFonts w:cs="Arial"/>
                <w:sz w:val="24"/>
                <w:szCs w:val="24"/>
              </w:rPr>
            </w:pPr>
          </w:p>
          <w:p w14:paraId="6A038F84" w14:textId="77777777" w:rsidR="00306587" w:rsidRPr="00D60C22" w:rsidRDefault="00306587" w:rsidP="00306587">
            <w:pPr>
              <w:spacing w:after="0"/>
              <w:rPr>
                <w:rFonts w:cs="Arial"/>
                <w:sz w:val="24"/>
                <w:szCs w:val="24"/>
              </w:rPr>
            </w:pPr>
          </w:p>
        </w:tc>
        <w:tc>
          <w:tcPr>
            <w:tcW w:w="2614" w:type="dxa"/>
          </w:tcPr>
          <w:p w14:paraId="25A5AEDE" w14:textId="77777777" w:rsidR="00306587" w:rsidRPr="00D60C22" w:rsidRDefault="00306587" w:rsidP="00306587">
            <w:pPr>
              <w:spacing w:after="0"/>
              <w:jc w:val="center"/>
              <w:rPr>
                <w:rFonts w:cs="Arial"/>
                <w:sz w:val="24"/>
                <w:szCs w:val="24"/>
              </w:rPr>
            </w:pPr>
          </w:p>
          <w:p w14:paraId="60325469" w14:textId="77777777" w:rsidR="00306587" w:rsidRPr="00D60C22" w:rsidRDefault="00306587" w:rsidP="00306587">
            <w:pPr>
              <w:spacing w:after="0"/>
              <w:jc w:val="center"/>
              <w:rPr>
                <w:rFonts w:cs="Arial"/>
                <w:sz w:val="24"/>
                <w:szCs w:val="24"/>
              </w:rPr>
            </w:pPr>
          </w:p>
          <w:p w14:paraId="05DD3137" w14:textId="77777777" w:rsidR="00306587" w:rsidRPr="00D60C22" w:rsidRDefault="00306587" w:rsidP="00306587">
            <w:pPr>
              <w:spacing w:after="0"/>
              <w:jc w:val="center"/>
              <w:rPr>
                <w:rFonts w:cs="Arial"/>
                <w:sz w:val="24"/>
                <w:szCs w:val="24"/>
              </w:rPr>
            </w:pPr>
          </w:p>
          <w:p w14:paraId="11B5C221" w14:textId="77777777" w:rsidR="00306587" w:rsidRPr="00D60C22" w:rsidRDefault="00306587" w:rsidP="00306587">
            <w:pPr>
              <w:spacing w:after="0"/>
              <w:jc w:val="center"/>
              <w:rPr>
                <w:rFonts w:cs="Arial"/>
                <w:sz w:val="24"/>
                <w:szCs w:val="24"/>
              </w:rPr>
            </w:pPr>
          </w:p>
          <w:p w14:paraId="04E539D8" w14:textId="77777777" w:rsidR="00306587" w:rsidRPr="00D60C22" w:rsidRDefault="00306587" w:rsidP="00306587">
            <w:pPr>
              <w:spacing w:after="0"/>
              <w:jc w:val="center"/>
              <w:rPr>
                <w:rFonts w:cs="Arial"/>
                <w:sz w:val="24"/>
                <w:szCs w:val="24"/>
              </w:rPr>
            </w:pPr>
          </w:p>
        </w:tc>
        <w:tc>
          <w:tcPr>
            <w:tcW w:w="2614" w:type="dxa"/>
          </w:tcPr>
          <w:p w14:paraId="68E8BC61" w14:textId="77777777" w:rsidR="00306587" w:rsidRPr="00D60C22" w:rsidRDefault="00306587" w:rsidP="00306587">
            <w:pPr>
              <w:spacing w:after="0"/>
              <w:jc w:val="center"/>
              <w:rPr>
                <w:rFonts w:cs="Arial"/>
                <w:sz w:val="24"/>
                <w:szCs w:val="24"/>
              </w:rPr>
            </w:pPr>
          </w:p>
        </w:tc>
        <w:tc>
          <w:tcPr>
            <w:tcW w:w="2614" w:type="dxa"/>
          </w:tcPr>
          <w:p w14:paraId="438FB5D2" w14:textId="77777777" w:rsidR="00306587" w:rsidRPr="00D60C22" w:rsidRDefault="00306587" w:rsidP="00306587">
            <w:pPr>
              <w:spacing w:after="0"/>
              <w:jc w:val="center"/>
              <w:rPr>
                <w:rFonts w:cs="Arial"/>
                <w:sz w:val="24"/>
                <w:szCs w:val="24"/>
              </w:rPr>
            </w:pPr>
          </w:p>
        </w:tc>
      </w:tr>
    </w:tbl>
    <w:p w14:paraId="3E9401BD" w14:textId="77777777" w:rsidR="006C6005" w:rsidRPr="006C6005" w:rsidRDefault="006C6005" w:rsidP="006C6005">
      <w:pPr>
        <w:spacing w:after="0" w:line="240" w:lineRule="auto"/>
        <w:rPr>
          <w:rFonts w:cs="Arial"/>
          <w:b/>
          <w:sz w:val="24"/>
          <w:szCs w:val="24"/>
        </w:rPr>
      </w:pPr>
    </w:p>
    <w:p w14:paraId="4F137950" w14:textId="77777777" w:rsidR="00306587" w:rsidRPr="006C6005" w:rsidRDefault="008D5E5C" w:rsidP="006C6005">
      <w:pPr>
        <w:spacing w:after="0" w:line="240" w:lineRule="auto"/>
        <w:rPr>
          <w:rFonts w:cs="Arial"/>
          <w:b/>
          <w:sz w:val="32"/>
          <w:szCs w:val="32"/>
        </w:rPr>
      </w:pPr>
      <w:r w:rsidRPr="006C6005">
        <w:rPr>
          <w:rFonts w:cs="Arial"/>
          <w:b/>
          <w:sz w:val="32"/>
          <w:szCs w:val="32"/>
        </w:rPr>
        <w:t>References</w:t>
      </w:r>
    </w:p>
    <w:p w14:paraId="3921E11B" w14:textId="77777777" w:rsidR="00306587" w:rsidRPr="006C6005" w:rsidRDefault="00306587" w:rsidP="006C6005">
      <w:pPr>
        <w:spacing w:after="0" w:line="240" w:lineRule="auto"/>
        <w:rPr>
          <w:rFonts w:cs="Arial"/>
          <w:b/>
          <w:sz w:val="24"/>
          <w:szCs w:val="24"/>
        </w:rPr>
      </w:pPr>
    </w:p>
    <w:p w14:paraId="63C5A9FD" w14:textId="77777777" w:rsidR="00306587" w:rsidRPr="00D60C22" w:rsidRDefault="00306587" w:rsidP="00306587">
      <w:pPr>
        <w:spacing w:after="0"/>
        <w:rPr>
          <w:rFonts w:cs="Arial"/>
          <w:sz w:val="24"/>
          <w:szCs w:val="24"/>
        </w:rPr>
      </w:pPr>
      <w:r w:rsidRPr="00D60C22">
        <w:rPr>
          <w:rFonts w:cs="Arial"/>
          <w:b/>
          <w:sz w:val="24"/>
          <w:szCs w:val="24"/>
        </w:rPr>
        <w:t>Current/last employer/college</w:t>
      </w:r>
      <w:r w:rsidRPr="00D60C22">
        <w:rPr>
          <w:rFonts w:cs="Arial"/>
          <w:sz w:val="24"/>
          <w:szCs w:val="24"/>
        </w:rPr>
        <w:tab/>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420"/>
        <w:gridCol w:w="4768"/>
      </w:tblGrid>
      <w:tr w:rsidR="00306587" w:rsidRPr="00D60C22" w14:paraId="5A715462" w14:textId="77777777" w:rsidTr="00766FE2">
        <w:tc>
          <w:tcPr>
            <w:tcW w:w="2268" w:type="dxa"/>
          </w:tcPr>
          <w:p w14:paraId="31173F4E" w14:textId="77777777" w:rsidR="00306587" w:rsidRPr="00D60C22" w:rsidRDefault="00306587" w:rsidP="00306587">
            <w:pPr>
              <w:spacing w:after="0"/>
              <w:rPr>
                <w:rFonts w:cs="Arial"/>
                <w:sz w:val="24"/>
                <w:szCs w:val="24"/>
              </w:rPr>
            </w:pPr>
            <w:r w:rsidRPr="00D60C22">
              <w:rPr>
                <w:rFonts w:cs="Arial"/>
                <w:sz w:val="24"/>
                <w:szCs w:val="24"/>
              </w:rPr>
              <w:t>Name</w:t>
            </w:r>
          </w:p>
        </w:tc>
        <w:tc>
          <w:tcPr>
            <w:tcW w:w="3420" w:type="dxa"/>
          </w:tcPr>
          <w:p w14:paraId="63E4587E" w14:textId="77777777" w:rsidR="00306587" w:rsidRPr="00D60C22" w:rsidRDefault="00306587" w:rsidP="00306587">
            <w:pPr>
              <w:spacing w:after="0"/>
              <w:rPr>
                <w:rFonts w:cs="Arial"/>
                <w:sz w:val="24"/>
                <w:szCs w:val="24"/>
              </w:rPr>
            </w:pPr>
            <w:r w:rsidRPr="00D60C22">
              <w:rPr>
                <w:rFonts w:cs="Arial"/>
                <w:sz w:val="24"/>
                <w:szCs w:val="24"/>
              </w:rPr>
              <w:t xml:space="preserve">Address/department </w:t>
            </w:r>
          </w:p>
        </w:tc>
        <w:tc>
          <w:tcPr>
            <w:tcW w:w="4768" w:type="dxa"/>
          </w:tcPr>
          <w:p w14:paraId="4A23CCB7" w14:textId="77777777" w:rsidR="00306587" w:rsidRPr="00D60C22" w:rsidRDefault="00306587" w:rsidP="00306587">
            <w:pPr>
              <w:spacing w:after="0"/>
              <w:rPr>
                <w:rFonts w:cs="Arial"/>
                <w:sz w:val="24"/>
                <w:szCs w:val="24"/>
              </w:rPr>
            </w:pPr>
            <w:r w:rsidRPr="00D60C22">
              <w:rPr>
                <w:rFonts w:cs="Arial"/>
                <w:sz w:val="24"/>
                <w:szCs w:val="24"/>
              </w:rPr>
              <w:t>Tel no/ email address</w:t>
            </w:r>
          </w:p>
        </w:tc>
      </w:tr>
      <w:tr w:rsidR="00306587" w:rsidRPr="00D60C22" w14:paraId="7BAFA8FF" w14:textId="77777777" w:rsidTr="00766FE2">
        <w:tc>
          <w:tcPr>
            <w:tcW w:w="2268" w:type="dxa"/>
          </w:tcPr>
          <w:p w14:paraId="48BF0D84" w14:textId="77777777" w:rsidR="00306587" w:rsidRPr="00D60C22" w:rsidRDefault="00306587" w:rsidP="00306587">
            <w:pPr>
              <w:spacing w:after="0"/>
              <w:rPr>
                <w:rFonts w:cs="Arial"/>
                <w:sz w:val="24"/>
                <w:szCs w:val="24"/>
              </w:rPr>
            </w:pPr>
          </w:p>
          <w:p w14:paraId="64765997" w14:textId="77777777" w:rsidR="00306587" w:rsidRPr="00D60C22" w:rsidRDefault="00306587" w:rsidP="00306587">
            <w:pPr>
              <w:spacing w:after="0"/>
              <w:jc w:val="center"/>
              <w:rPr>
                <w:rFonts w:cs="Arial"/>
                <w:sz w:val="24"/>
                <w:szCs w:val="24"/>
              </w:rPr>
            </w:pPr>
          </w:p>
          <w:p w14:paraId="2B57F17D" w14:textId="77777777" w:rsidR="00306587" w:rsidRPr="00D60C22" w:rsidRDefault="00306587" w:rsidP="00306587">
            <w:pPr>
              <w:spacing w:after="0"/>
              <w:jc w:val="center"/>
              <w:rPr>
                <w:rFonts w:cs="Arial"/>
                <w:sz w:val="24"/>
                <w:szCs w:val="24"/>
              </w:rPr>
            </w:pPr>
          </w:p>
          <w:p w14:paraId="67D81702" w14:textId="77777777" w:rsidR="00306587" w:rsidRPr="00D60C22" w:rsidRDefault="00306587" w:rsidP="00306587">
            <w:pPr>
              <w:spacing w:after="0"/>
              <w:jc w:val="center"/>
              <w:rPr>
                <w:rFonts w:cs="Arial"/>
                <w:sz w:val="24"/>
                <w:szCs w:val="24"/>
              </w:rPr>
            </w:pPr>
          </w:p>
          <w:p w14:paraId="67F79652" w14:textId="77777777" w:rsidR="00306587" w:rsidRPr="00D60C22" w:rsidRDefault="00306587" w:rsidP="00306587">
            <w:pPr>
              <w:spacing w:after="0"/>
              <w:jc w:val="center"/>
              <w:rPr>
                <w:rFonts w:cs="Arial"/>
                <w:sz w:val="24"/>
                <w:szCs w:val="24"/>
              </w:rPr>
            </w:pPr>
          </w:p>
          <w:p w14:paraId="204EA587" w14:textId="77777777" w:rsidR="00306587" w:rsidRPr="00D60C22" w:rsidRDefault="00306587" w:rsidP="00306587">
            <w:pPr>
              <w:spacing w:after="0"/>
              <w:jc w:val="center"/>
              <w:rPr>
                <w:rFonts w:cs="Arial"/>
                <w:sz w:val="24"/>
                <w:szCs w:val="24"/>
              </w:rPr>
            </w:pPr>
          </w:p>
          <w:p w14:paraId="0430E870" w14:textId="77777777" w:rsidR="00306587" w:rsidRPr="00D60C22" w:rsidRDefault="00306587" w:rsidP="00306587">
            <w:pPr>
              <w:spacing w:after="0"/>
              <w:rPr>
                <w:rFonts w:cs="Arial"/>
                <w:sz w:val="24"/>
                <w:szCs w:val="24"/>
              </w:rPr>
            </w:pPr>
          </w:p>
          <w:p w14:paraId="6351D399" w14:textId="77777777" w:rsidR="00306587" w:rsidRPr="00D60C22" w:rsidRDefault="00306587" w:rsidP="00306587">
            <w:pPr>
              <w:spacing w:after="0"/>
              <w:jc w:val="center"/>
              <w:rPr>
                <w:rFonts w:cs="Arial"/>
                <w:sz w:val="24"/>
                <w:szCs w:val="24"/>
              </w:rPr>
            </w:pPr>
          </w:p>
          <w:p w14:paraId="552F764A" w14:textId="77777777" w:rsidR="00306587" w:rsidRPr="00D60C22" w:rsidRDefault="00306587" w:rsidP="006C6005">
            <w:pPr>
              <w:spacing w:after="0"/>
              <w:rPr>
                <w:rFonts w:cs="Arial"/>
                <w:sz w:val="24"/>
                <w:szCs w:val="24"/>
              </w:rPr>
            </w:pPr>
          </w:p>
        </w:tc>
        <w:tc>
          <w:tcPr>
            <w:tcW w:w="3420" w:type="dxa"/>
          </w:tcPr>
          <w:p w14:paraId="18D9C954" w14:textId="77777777" w:rsidR="00306587" w:rsidRPr="00D60C22" w:rsidRDefault="00306587" w:rsidP="00306587">
            <w:pPr>
              <w:spacing w:after="0"/>
              <w:jc w:val="center"/>
              <w:rPr>
                <w:rFonts w:cs="Arial"/>
                <w:sz w:val="24"/>
                <w:szCs w:val="24"/>
              </w:rPr>
            </w:pPr>
          </w:p>
        </w:tc>
        <w:tc>
          <w:tcPr>
            <w:tcW w:w="4768" w:type="dxa"/>
          </w:tcPr>
          <w:p w14:paraId="760D6A30" w14:textId="77777777" w:rsidR="00306587" w:rsidRPr="00D60C22" w:rsidRDefault="00306587" w:rsidP="00306587">
            <w:pPr>
              <w:spacing w:after="0"/>
              <w:jc w:val="center"/>
              <w:rPr>
                <w:rFonts w:cs="Arial"/>
                <w:sz w:val="24"/>
                <w:szCs w:val="24"/>
              </w:rPr>
            </w:pPr>
          </w:p>
        </w:tc>
      </w:tr>
    </w:tbl>
    <w:p w14:paraId="1CF33EB1" w14:textId="77777777" w:rsidR="00306587" w:rsidRPr="00D60C22" w:rsidRDefault="00306587" w:rsidP="00306587">
      <w:pPr>
        <w:spacing w:after="0"/>
        <w:rPr>
          <w:rFonts w:cs="Arial"/>
          <w:b/>
          <w:sz w:val="24"/>
          <w:szCs w:val="24"/>
        </w:rPr>
      </w:pPr>
    </w:p>
    <w:p w14:paraId="3AB8D01D" w14:textId="61AD0035" w:rsidR="00306587" w:rsidRPr="00D60C22" w:rsidRDefault="001C424F" w:rsidP="00306587">
      <w:pPr>
        <w:spacing w:after="0"/>
        <w:rPr>
          <w:rFonts w:cs="Arial"/>
          <w:b/>
          <w:sz w:val="24"/>
          <w:szCs w:val="24"/>
        </w:rPr>
      </w:pPr>
      <w:r>
        <w:rPr>
          <w:rFonts w:cs="Arial"/>
          <w:b/>
          <w:sz w:val="24"/>
          <w:szCs w:val="24"/>
        </w:rPr>
        <w:t>Other referee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420"/>
        <w:gridCol w:w="4768"/>
      </w:tblGrid>
      <w:tr w:rsidR="00306587" w:rsidRPr="00D60C22" w14:paraId="0FA9579B" w14:textId="77777777" w:rsidTr="00766FE2">
        <w:tc>
          <w:tcPr>
            <w:tcW w:w="2268" w:type="dxa"/>
          </w:tcPr>
          <w:p w14:paraId="5F14AAC5" w14:textId="77777777" w:rsidR="00306587" w:rsidRPr="00D60C22" w:rsidRDefault="00306587" w:rsidP="00306587">
            <w:pPr>
              <w:spacing w:after="0"/>
              <w:rPr>
                <w:rFonts w:cs="Arial"/>
                <w:sz w:val="24"/>
                <w:szCs w:val="24"/>
              </w:rPr>
            </w:pPr>
            <w:r w:rsidRPr="00D60C22">
              <w:rPr>
                <w:rFonts w:cs="Arial"/>
                <w:sz w:val="24"/>
                <w:szCs w:val="24"/>
              </w:rPr>
              <w:t>Name</w:t>
            </w:r>
          </w:p>
        </w:tc>
        <w:tc>
          <w:tcPr>
            <w:tcW w:w="3420" w:type="dxa"/>
          </w:tcPr>
          <w:p w14:paraId="36E83749" w14:textId="77777777" w:rsidR="00306587" w:rsidRPr="00D60C22" w:rsidRDefault="00306587" w:rsidP="00306587">
            <w:pPr>
              <w:spacing w:after="0"/>
              <w:rPr>
                <w:rFonts w:cs="Arial"/>
                <w:sz w:val="24"/>
                <w:szCs w:val="24"/>
              </w:rPr>
            </w:pPr>
            <w:r w:rsidRPr="00D60C22">
              <w:rPr>
                <w:rFonts w:cs="Arial"/>
                <w:sz w:val="24"/>
                <w:szCs w:val="24"/>
              </w:rPr>
              <w:t>Address/department</w:t>
            </w:r>
          </w:p>
        </w:tc>
        <w:tc>
          <w:tcPr>
            <w:tcW w:w="4768" w:type="dxa"/>
          </w:tcPr>
          <w:p w14:paraId="059DBEB2" w14:textId="77777777" w:rsidR="00306587" w:rsidRPr="00D60C22" w:rsidRDefault="00306587" w:rsidP="00306587">
            <w:pPr>
              <w:spacing w:after="0"/>
              <w:rPr>
                <w:rFonts w:cs="Arial"/>
                <w:sz w:val="24"/>
                <w:szCs w:val="24"/>
              </w:rPr>
            </w:pPr>
            <w:r w:rsidRPr="00D60C22">
              <w:rPr>
                <w:rFonts w:cs="Arial"/>
                <w:sz w:val="24"/>
                <w:szCs w:val="24"/>
              </w:rPr>
              <w:t>Tel no/ email address</w:t>
            </w:r>
          </w:p>
        </w:tc>
      </w:tr>
      <w:tr w:rsidR="00306587" w:rsidRPr="00D60C22" w14:paraId="33982214" w14:textId="77777777" w:rsidTr="00766FE2">
        <w:tc>
          <w:tcPr>
            <w:tcW w:w="2268" w:type="dxa"/>
          </w:tcPr>
          <w:p w14:paraId="6E929DD6" w14:textId="77777777" w:rsidR="00306587" w:rsidRPr="00D60C22" w:rsidRDefault="00306587" w:rsidP="00306587">
            <w:pPr>
              <w:spacing w:after="0"/>
              <w:rPr>
                <w:rFonts w:cs="Arial"/>
                <w:sz w:val="24"/>
                <w:szCs w:val="24"/>
              </w:rPr>
            </w:pPr>
          </w:p>
          <w:p w14:paraId="09BE145B" w14:textId="77777777" w:rsidR="00306587" w:rsidRPr="00D60C22" w:rsidRDefault="00306587" w:rsidP="00306587">
            <w:pPr>
              <w:spacing w:after="0"/>
              <w:jc w:val="center"/>
              <w:rPr>
                <w:rFonts w:cs="Arial"/>
                <w:sz w:val="24"/>
                <w:szCs w:val="24"/>
              </w:rPr>
            </w:pPr>
          </w:p>
          <w:p w14:paraId="5C1F930A" w14:textId="77777777" w:rsidR="00306587" w:rsidRPr="00D60C22" w:rsidRDefault="00306587" w:rsidP="00306587">
            <w:pPr>
              <w:spacing w:after="0"/>
              <w:jc w:val="center"/>
              <w:rPr>
                <w:rFonts w:cs="Arial"/>
                <w:sz w:val="24"/>
                <w:szCs w:val="24"/>
              </w:rPr>
            </w:pPr>
          </w:p>
          <w:p w14:paraId="4258D860" w14:textId="77777777" w:rsidR="00306587" w:rsidRPr="00D60C22" w:rsidRDefault="00306587" w:rsidP="00306587">
            <w:pPr>
              <w:spacing w:after="0"/>
              <w:jc w:val="center"/>
              <w:rPr>
                <w:rFonts w:cs="Arial"/>
                <w:sz w:val="24"/>
                <w:szCs w:val="24"/>
              </w:rPr>
            </w:pPr>
          </w:p>
          <w:p w14:paraId="6571AA5F" w14:textId="77777777" w:rsidR="00306587" w:rsidRPr="00D60C22" w:rsidRDefault="00306587" w:rsidP="00306587">
            <w:pPr>
              <w:spacing w:after="0"/>
              <w:jc w:val="center"/>
              <w:rPr>
                <w:rFonts w:cs="Arial"/>
                <w:sz w:val="24"/>
                <w:szCs w:val="24"/>
              </w:rPr>
            </w:pPr>
          </w:p>
          <w:p w14:paraId="54A1F400" w14:textId="77777777" w:rsidR="00306587" w:rsidRPr="00D60C22" w:rsidRDefault="00306587" w:rsidP="00306587">
            <w:pPr>
              <w:spacing w:after="0"/>
              <w:jc w:val="center"/>
              <w:rPr>
                <w:rFonts w:cs="Arial"/>
                <w:sz w:val="24"/>
                <w:szCs w:val="24"/>
              </w:rPr>
            </w:pPr>
          </w:p>
          <w:p w14:paraId="641A76A5" w14:textId="77777777" w:rsidR="00306587" w:rsidRPr="00D60C22" w:rsidRDefault="00306587" w:rsidP="00306587">
            <w:pPr>
              <w:spacing w:after="0"/>
              <w:jc w:val="center"/>
              <w:rPr>
                <w:rFonts w:cs="Arial"/>
                <w:sz w:val="24"/>
                <w:szCs w:val="24"/>
              </w:rPr>
            </w:pPr>
          </w:p>
          <w:p w14:paraId="66467F31" w14:textId="77777777" w:rsidR="00306587" w:rsidRPr="00D60C22" w:rsidRDefault="00306587" w:rsidP="00306587">
            <w:pPr>
              <w:spacing w:after="0"/>
              <w:rPr>
                <w:rFonts w:cs="Arial"/>
                <w:sz w:val="24"/>
                <w:szCs w:val="24"/>
              </w:rPr>
            </w:pPr>
          </w:p>
          <w:p w14:paraId="398A602E" w14:textId="77777777" w:rsidR="00306587" w:rsidRPr="00D60C22" w:rsidRDefault="00306587" w:rsidP="00306587">
            <w:pPr>
              <w:spacing w:after="0"/>
              <w:rPr>
                <w:rFonts w:cs="Arial"/>
                <w:sz w:val="24"/>
                <w:szCs w:val="24"/>
              </w:rPr>
            </w:pPr>
          </w:p>
          <w:p w14:paraId="0C989556" w14:textId="77777777" w:rsidR="00306587" w:rsidRPr="00D60C22" w:rsidRDefault="00306587" w:rsidP="006C6005">
            <w:pPr>
              <w:spacing w:after="0"/>
              <w:rPr>
                <w:rFonts w:cs="Arial"/>
                <w:sz w:val="24"/>
                <w:szCs w:val="24"/>
              </w:rPr>
            </w:pPr>
          </w:p>
        </w:tc>
        <w:tc>
          <w:tcPr>
            <w:tcW w:w="3420" w:type="dxa"/>
          </w:tcPr>
          <w:p w14:paraId="54A5C8CD" w14:textId="77777777" w:rsidR="00306587" w:rsidRPr="00D60C22" w:rsidRDefault="00306587" w:rsidP="00306587">
            <w:pPr>
              <w:spacing w:after="0"/>
              <w:jc w:val="center"/>
              <w:rPr>
                <w:rFonts w:cs="Arial"/>
                <w:sz w:val="24"/>
                <w:szCs w:val="24"/>
              </w:rPr>
            </w:pPr>
          </w:p>
          <w:p w14:paraId="77154207" w14:textId="77777777" w:rsidR="00306587" w:rsidRPr="00D60C22" w:rsidRDefault="00306587" w:rsidP="00306587">
            <w:pPr>
              <w:spacing w:after="0"/>
              <w:jc w:val="center"/>
              <w:rPr>
                <w:rFonts w:cs="Arial"/>
                <w:sz w:val="24"/>
                <w:szCs w:val="24"/>
              </w:rPr>
            </w:pPr>
          </w:p>
          <w:p w14:paraId="0592F36B" w14:textId="77777777" w:rsidR="00306587" w:rsidRPr="00D60C22" w:rsidRDefault="00306587" w:rsidP="00306587">
            <w:pPr>
              <w:spacing w:after="0"/>
              <w:jc w:val="center"/>
              <w:rPr>
                <w:rFonts w:cs="Arial"/>
                <w:sz w:val="24"/>
                <w:szCs w:val="24"/>
              </w:rPr>
            </w:pPr>
          </w:p>
          <w:p w14:paraId="7191007F" w14:textId="77777777" w:rsidR="00306587" w:rsidRPr="00D60C22" w:rsidRDefault="00306587" w:rsidP="00306587">
            <w:pPr>
              <w:spacing w:after="0"/>
              <w:jc w:val="center"/>
              <w:rPr>
                <w:rFonts w:cs="Arial"/>
                <w:sz w:val="24"/>
                <w:szCs w:val="24"/>
              </w:rPr>
            </w:pPr>
          </w:p>
          <w:p w14:paraId="62CD03EB" w14:textId="77777777" w:rsidR="00306587" w:rsidRPr="00D60C22" w:rsidRDefault="00306587" w:rsidP="00306587">
            <w:pPr>
              <w:spacing w:after="0"/>
              <w:jc w:val="center"/>
              <w:rPr>
                <w:rFonts w:cs="Arial"/>
                <w:sz w:val="24"/>
                <w:szCs w:val="24"/>
              </w:rPr>
            </w:pPr>
          </w:p>
          <w:p w14:paraId="6E1C2AE8" w14:textId="77777777" w:rsidR="00306587" w:rsidRPr="00D60C22" w:rsidRDefault="00306587" w:rsidP="00306587">
            <w:pPr>
              <w:spacing w:after="0"/>
              <w:jc w:val="center"/>
              <w:rPr>
                <w:rFonts w:cs="Arial"/>
                <w:sz w:val="24"/>
                <w:szCs w:val="24"/>
              </w:rPr>
            </w:pPr>
          </w:p>
          <w:p w14:paraId="49A6ECA2" w14:textId="77777777" w:rsidR="00306587" w:rsidRPr="00D60C22" w:rsidRDefault="00306587" w:rsidP="00306587">
            <w:pPr>
              <w:spacing w:after="0"/>
              <w:jc w:val="center"/>
              <w:rPr>
                <w:rFonts w:cs="Arial"/>
                <w:sz w:val="24"/>
                <w:szCs w:val="24"/>
              </w:rPr>
            </w:pPr>
          </w:p>
          <w:p w14:paraId="23D0E17D" w14:textId="77777777" w:rsidR="00306587" w:rsidRPr="00D60C22" w:rsidRDefault="00306587" w:rsidP="00306587">
            <w:pPr>
              <w:spacing w:after="0"/>
              <w:jc w:val="center"/>
              <w:rPr>
                <w:rFonts w:cs="Arial"/>
                <w:sz w:val="24"/>
                <w:szCs w:val="24"/>
              </w:rPr>
            </w:pPr>
          </w:p>
          <w:p w14:paraId="1F673BB3" w14:textId="77777777" w:rsidR="00306587" w:rsidRPr="00D60C22" w:rsidRDefault="00306587" w:rsidP="00306587">
            <w:pPr>
              <w:spacing w:after="0"/>
              <w:jc w:val="center"/>
              <w:rPr>
                <w:rFonts w:cs="Arial"/>
                <w:sz w:val="24"/>
                <w:szCs w:val="24"/>
              </w:rPr>
            </w:pPr>
          </w:p>
          <w:p w14:paraId="5669F9D9" w14:textId="77777777" w:rsidR="00306587" w:rsidRPr="00D60C22" w:rsidRDefault="00306587" w:rsidP="00306587">
            <w:pPr>
              <w:spacing w:after="0"/>
              <w:jc w:val="center"/>
              <w:rPr>
                <w:rFonts w:cs="Arial"/>
                <w:sz w:val="24"/>
                <w:szCs w:val="24"/>
              </w:rPr>
            </w:pPr>
          </w:p>
          <w:p w14:paraId="3AA2E009" w14:textId="77777777" w:rsidR="00306587" w:rsidRPr="00D60C22" w:rsidRDefault="00306587" w:rsidP="00306587">
            <w:pPr>
              <w:spacing w:after="0"/>
              <w:jc w:val="center"/>
              <w:rPr>
                <w:rFonts w:cs="Arial"/>
                <w:sz w:val="24"/>
                <w:szCs w:val="24"/>
              </w:rPr>
            </w:pPr>
          </w:p>
          <w:p w14:paraId="157989D2" w14:textId="77777777" w:rsidR="00306587" w:rsidRPr="00D60C22" w:rsidRDefault="00306587" w:rsidP="00306587">
            <w:pPr>
              <w:spacing w:after="0"/>
              <w:jc w:val="center"/>
              <w:rPr>
                <w:rFonts w:cs="Arial"/>
                <w:sz w:val="24"/>
                <w:szCs w:val="24"/>
              </w:rPr>
            </w:pPr>
          </w:p>
          <w:p w14:paraId="72A8FAE1" w14:textId="77777777" w:rsidR="00306587" w:rsidRPr="00D60C22" w:rsidRDefault="00306587" w:rsidP="006C6005">
            <w:pPr>
              <w:spacing w:after="0"/>
              <w:rPr>
                <w:rFonts w:cs="Arial"/>
                <w:sz w:val="24"/>
                <w:szCs w:val="24"/>
              </w:rPr>
            </w:pPr>
          </w:p>
        </w:tc>
        <w:tc>
          <w:tcPr>
            <w:tcW w:w="4768" w:type="dxa"/>
          </w:tcPr>
          <w:p w14:paraId="57AD6F6A" w14:textId="77777777" w:rsidR="00306587" w:rsidRPr="00D60C22" w:rsidRDefault="00306587" w:rsidP="00306587">
            <w:pPr>
              <w:spacing w:after="0"/>
              <w:jc w:val="center"/>
              <w:rPr>
                <w:rFonts w:cs="Arial"/>
                <w:sz w:val="24"/>
                <w:szCs w:val="24"/>
              </w:rPr>
            </w:pPr>
          </w:p>
        </w:tc>
      </w:tr>
    </w:tbl>
    <w:p w14:paraId="6E603AAB" w14:textId="77777777" w:rsidR="00306587" w:rsidRDefault="00306587" w:rsidP="00306587">
      <w:pPr>
        <w:spacing w:after="0"/>
        <w:jc w:val="center"/>
        <w:rPr>
          <w:rFonts w:cs="Arial"/>
          <w:b/>
          <w:sz w:val="24"/>
          <w:szCs w:val="24"/>
        </w:rPr>
      </w:pPr>
    </w:p>
    <w:p w14:paraId="7CB7B76A" w14:textId="77777777" w:rsidR="006C6005" w:rsidRDefault="006C6005" w:rsidP="00306587">
      <w:pPr>
        <w:spacing w:after="0"/>
        <w:rPr>
          <w:rFonts w:cs="Arial"/>
          <w:b/>
          <w:sz w:val="24"/>
          <w:szCs w:val="24"/>
        </w:rPr>
        <w:sectPr w:rsidR="006C6005" w:rsidSect="00306587">
          <w:pgSz w:w="11906" w:h="16838"/>
          <w:pgMar w:top="1802" w:right="720" w:bottom="720" w:left="720" w:header="708" w:footer="708" w:gutter="0"/>
          <w:cols w:space="708"/>
          <w:docGrid w:linePitch="360"/>
        </w:sectPr>
      </w:pPr>
    </w:p>
    <w:p w14:paraId="2F04631B" w14:textId="77777777" w:rsidR="00306587" w:rsidRPr="00306587" w:rsidRDefault="00306587" w:rsidP="00306587">
      <w:pPr>
        <w:spacing w:after="0"/>
        <w:rPr>
          <w:rFonts w:cs="Arial"/>
          <w:b/>
          <w:sz w:val="24"/>
          <w:szCs w:val="24"/>
        </w:rPr>
      </w:pPr>
      <w:r w:rsidRPr="00D60C22">
        <w:rPr>
          <w:rFonts w:cs="Arial"/>
          <w:b/>
          <w:sz w:val="24"/>
          <w:szCs w:val="24"/>
        </w:rPr>
        <w:lastRenderedPageBreak/>
        <w:t xml:space="preserve">Data protection </w:t>
      </w:r>
    </w:p>
    <w:p w14:paraId="565AD78D" w14:textId="77777777" w:rsidR="00306587" w:rsidRPr="00D60C22" w:rsidRDefault="00306587" w:rsidP="00306587">
      <w:pPr>
        <w:spacing w:after="0"/>
        <w:rPr>
          <w:rFonts w:cs="Arial"/>
          <w:sz w:val="24"/>
          <w:szCs w:val="24"/>
        </w:rPr>
      </w:pPr>
      <w:r w:rsidRPr="00D60C22">
        <w:rPr>
          <w:rFonts w:cs="Arial"/>
          <w:sz w:val="24"/>
          <w:szCs w:val="24"/>
        </w:rPr>
        <w:t>All or part of the information provided on this form may be held on a computer or in a form which makes it subject to the data protection act.  By completing this form you give your consent to the above da</w:t>
      </w:r>
      <w:r>
        <w:rPr>
          <w:rFonts w:cs="Arial"/>
          <w:sz w:val="24"/>
          <w:szCs w:val="24"/>
        </w:rPr>
        <w:t>ta being held and processed by Disability Sport W</w:t>
      </w:r>
      <w:r w:rsidRPr="00D60C22">
        <w:rPr>
          <w:rFonts w:cs="Arial"/>
          <w:sz w:val="24"/>
          <w:szCs w:val="24"/>
        </w:rPr>
        <w:t>ales for equal opportunities monitoring p</w:t>
      </w:r>
      <w:r>
        <w:rPr>
          <w:rFonts w:cs="Arial"/>
          <w:sz w:val="24"/>
          <w:szCs w:val="24"/>
        </w:rPr>
        <w:t>urposes and in accordance with Sport W</w:t>
      </w:r>
      <w:r w:rsidRPr="00D60C22">
        <w:rPr>
          <w:rFonts w:cs="Arial"/>
          <w:sz w:val="24"/>
          <w:szCs w:val="24"/>
        </w:rPr>
        <w:t>ales’ registration under the data protection act 1998.</w:t>
      </w:r>
    </w:p>
    <w:p w14:paraId="760C26C5" w14:textId="77777777" w:rsidR="00306587" w:rsidRPr="004539AE" w:rsidRDefault="00306587" w:rsidP="00306587">
      <w:pPr>
        <w:spacing w:after="0"/>
        <w:rPr>
          <w:rFonts w:cs="Arial"/>
          <w:sz w:val="24"/>
          <w:szCs w:val="24"/>
        </w:rPr>
      </w:pPr>
    </w:p>
    <w:p w14:paraId="4B3838A5" w14:textId="77777777" w:rsidR="00306587" w:rsidRDefault="00306587" w:rsidP="00306587">
      <w:pPr>
        <w:spacing w:after="0"/>
        <w:rPr>
          <w:rFonts w:cs="Arial"/>
          <w:b/>
          <w:sz w:val="24"/>
          <w:szCs w:val="24"/>
        </w:rPr>
      </w:pPr>
      <w:r w:rsidRPr="00D60C22">
        <w:rPr>
          <w:rFonts w:cs="Arial"/>
          <w:b/>
          <w:sz w:val="24"/>
          <w:szCs w:val="24"/>
        </w:rPr>
        <w:t>Signature</w:t>
      </w:r>
    </w:p>
    <w:p w14:paraId="46E1ED21" w14:textId="77777777" w:rsidR="00306587" w:rsidRPr="00D60C22" w:rsidRDefault="00306587" w:rsidP="00306587">
      <w:pPr>
        <w:spacing w:after="0"/>
        <w:jc w:val="both"/>
        <w:rPr>
          <w:rFonts w:cs="Arial"/>
          <w:sz w:val="24"/>
          <w:szCs w:val="24"/>
        </w:rPr>
      </w:pPr>
      <w:r w:rsidRPr="00D60C22">
        <w:rPr>
          <w:rFonts w:cs="Arial"/>
          <w:sz w:val="24"/>
          <w:szCs w:val="24"/>
        </w:rPr>
        <w:t>I certify that, to the best of my knowledge, the information contained on this application form is true and correct.  Some of the data on this form may be held on computer or in a form which makes it subject to the data protection</w:t>
      </w:r>
      <w:r w:rsidR="00EE5072">
        <w:rPr>
          <w:rFonts w:cs="Arial"/>
          <w:sz w:val="24"/>
          <w:szCs w:val="24"/>
        </w:rPr>
        <w:t xml:space="preserve"> act.  By completing this form, I</w:t>
      </w:r>
      <w:r w:rsidRPr="00D60C22">
        <w:rPr>
          <w:rFonts w:cs="Arial"/>
          <w:sz w:val="24"/>
          <w:szCs w:val="24"/>
        </w:rPr>
        <w:t xml:space="preserve"> give my consent to the above da</w:t>
      </w:r>
      <w:r>
        <w:rPr>
          <w:rFonts w:cs="Arial"/>
          <w:sz w:val="24"/>
          <w:szCs w:val="24"/>
        </w:rPr>
        <w:t xml:space="preserve">ta being held and processed by </w:t>
      </w:r>
      <w:r w:rsidR="00EE5072">
        <w:rPr>
          <w:rFonts w:cs="Arial"/>
          <w:sz w:val="24"/>
          <w:szCs w:val="24"/>
        </w:rPr>
        <w:t xml:space="preserve">Disability </w:t>
      </w:r>
      <w:r>
        <w:rPr>
          <w:rFonts w:cs="Arial"/>
          <w:sz w:val="24"/>
          <w:szCs w:val="24"/>
        </w:rPr>
        <w:t>Sport W</w:t>
      </w:r>
      <w:r w:rsidRPr="00D60C22">
        <w:rPr>
          <w:rFonts w:cs="Arial"/>
          <w:sz w:val="24"/>
          <w:szCs w:val="24"/>
        </w:rPr>
        <w:t>ales for equal opportunities monitoring purposes.</w:t>
      </w:r>
    </w:p>
    <w:p w14:paraId="6452E700" w14:textId="77777777" w:rsidR="00306587" w:rsidRPr="00D60C22" w:rsidRDefault="00306587" w:rsidP="00306587">
      <w:pPr>
        <w:spacing w:after="0"/>
        <w:jc w:val="both"/>
        <w:rPr>
          <w:rFonts w:cs="Arial"/>
          <w:sz w:val="24"/>
          <w:szCs w:val="24"/>
        </w:rPr>
      </w:pPr>
    </w:p>
    <w:p w14:paraId="5B74C6F0" w14:textId="77777777" w:rsidR="00306587" w:rsidRPr="00D60C22" w:rsidRDefault="00306587" w:rsidP="00306587">
      <w:pPr>
        <w:spacing w:after="0"/>
        <w:rPr>
          <w:rFonts w:cs="Arial"/>
          <w:sz w:val="24"/>
          <w:szCs w:val="24"/>
        </w:rPr>
      </w:pPr>
    </w:p>
    <w:p w14:paraId="2A00BA28" w14:textId="77777777" w:rsidR="00306587" w:rsidRPr="00D60C22" w:rsidRDefault="00306587" w:rsidP="00306587">
      <w:pPr>
        <w:spacing w:after="0"/>
        <w:rPr>
          <w:rFonts w:cs="Arial"/>
          <w:sz w:val="24"/>
          <w:szCs w:val="24"/>
        </w:rPr>
      </w:pPr>
      <w:r w:rsidRPr="00D60C22">
        <w:rPr>
          <w:rFonts w:cs="Arial"/>
          <w:sz w:val="24"/>
          <w:szCs w:val="24"/>
        </w:rPr>
        <w:t xml:space="preserve">Signature…………………………………………………………. </w:t>
      </w:r>
    </w:p>
    <w:p w14:paraId="78F2699E" w14:textId="77777777" w:rsidR="00306587" w:rsidRPr="00D60C22" w:rsidRDefault="00306587" w:rsidP="00306587">
      <w:pPr>
        <w:spacing w:after="0"/>
        <w:rPr>
          <w:rFonts w:cs="Arial"/>
          <w:sz w:val="24"/>
          <w:szCs w:val="24"/>
        </w:rPr>
      </w:pPr>
    </w:p>
    <w:p w14:paraId="06CAD17B" w14:textId="77777777" w:rsidR="00306587" w:rsidRPr="00D60C22" w:rsidRDefault="00306587" w:rsidP="00306587">
      <w:pPr>
        <w:spacing w:after="0"/>
        <w:rPr>
          <w:rFonts w:cs="Arial"/>
          <w:sz w:val="24"/>
          <w:szCs w:val="24"/>
        </w:rPr>
      </w:pPr>
      <w:r w:rsidRPr="00D60C22">
        <w:rPr>
          <w:rFonts w:cs="Arial"/>
          <w:sz w:val="24"/>
          <w:szCs w:val="24"/>
        </w:rPr>
        <w:t>Date…………………………………</w:t>
      </w:r>
      <w:r>
        <w:rPr>
          <w:rFonts w:cs="Arial"/>
          <w:sz w:val="24"/>
          <w:szCs w:val="24"/>
        </w:rPr>
        <w:t>……………………….</w:t>
      </w:r>
      <w:r w:rsidRPr="00D60C22">
        <w:rPr>
          <w:rFonts w:cs="Arial"/>
          <w:sz w:val="24"/>
          <w:szCs w:val="24"/>
        </w:rPr>
        <w:t>……..</w:t>
      </w:r>
    </w:p>
    <w:p w14:paraId="2DD3118F" w14:textId="77777777" w:rsidR="00306587" w:rsidRDefault="00306587" w:rsidP="00306587">
      <w:pPr>
        <w:spacing w:after="0"/>
        <w:rPr>
          <w:rFonts w:cs="Arial"/>
          <w:sz w:val="24"/>
          <w:szCs w:val="24"/>
        </w:rPr>
      </w:pPr>
    </w:p>
    <w:p w14:paraId="1555656E" w14:textId="77777777" w:rsidR="00306587" w:rsidRPr="00CE18E0" w:rsidRDefault="00306587" w:rsidP="00306587">
      <w:pPr>
        <w:spacing w:after="0"/>
        <w:rPr>
          <w:rFonts w:cs="Arial"/>
          <w:sz w:val="24"/>
          <w:szCs w:val="24"/>
        </w:rPr>
      </w:pPr>
    </w:p>
    <w:p w14:paraId="0820F592" w14:textId="77777777" w:rsidR="00306587" w:rsidRPr="00D60C22" w:rsidRDefault="00306587" w:rsidP="00306587">
      <w:pPr>
        <w:spacing w:after="0"/>
        <w:jc w:val="center"/>
        <w:rPr>
          <w:rFonts w:cs="Arial"/>
          <w:sz w:val="24"/>
          <w:szCs w:val="24"/>
        </w:rPr>
      </w:pPr>
    </w:p>
    <w:p w14:paraId="737995E3" w14:textId="77777777" w:rsidR="00306587" w:rsidRPr="00D60C22" w:rsidRDefault="00306587" w:rsidP="00306587">
      <w:pPr>
        <w:spacing w:after="0"/>
        <w:jc w:val="center"/>
        <w:rPr>
          <w:rFonts w:cs="Arial"/>
          <w:sz w:val="24"/>
          <w:szCs w:val="24"/>
        </w:rPr>
      </w:pPr>
    </w:p>
    <w:p w14:paraId="1A7819FB" w14:textId="77777777" w:rsidR="00306587" w:rsidRPr="00D60C22" w:rsidRDefault="00306587" w:rsidP="00306587">
      <w:pPr>
        <w:spacing w:after="0"/>
        <w:jc w:val="center"/>
        <w:rPr>
          <w:rFonts w:cs="Arial"/>
          <w:sz w:val="24"/>
          <w:szCs w:val="24"/>
        </w:rPr>
      </w:pPr>
    </w:p>
    <w:p w14:paraId="0C89770C" w14:textId="77777777" w:rsidR="00306587" w:rsidRPr="00D60C22" w:rsidRDefault="00306587" w:rsidP="00306587">
      <w:pPr>
        <w:spacing w:after="0"/>
        <w:jc w:val="center"/>
        <w:rPr>
          <w:rFonts w:cs="Arial"/>
          <w:sz w:val="24"/>
          <w:szCs w:val="24"/>
        </w:rPr>
      </w:pPr>
    </w:p>
    <w:p w14:paraId="10A8B811" w14:textId="77777777" w:rsidR="00306587" w:rsidRPr="00D60C22" w:rsidRDefault="00306587" w:rsidP="00306587">
      <w:pPr>
        <w:spacing w:after="0"/>
        <w:jc w:val="center"/>
        <w:rPr>
          <w:rFonts w:cs="Arial"/>
          <w:sz w:val="24"/>
          <w:szCs w:val="24"/>
        </w:rPr>
      </w:pPr>
    </w:p>
    <w:p w14:paraId="33AA1A33" w14:textId="77777777" w:rsidR="00306587" w:rsidRPr="00D60C22" w:rsidRDefault="00306587" w:rsidP="00306587">
      <w:pPr>
        <w:spacing w:after="0"/>
        <w:jc w:val="center"/>
        <w:rPr>
          <w:rFonts w:cs="Arial"/>
          <w:sz w:val="24"/>
          <w:szCs w:val="24"/>
        </w:rPr>
      </w:pPr>
    </w:p>
    <w:p w14:paraId="1FBBEEF2" w14:textId="77777777" w:rsidR="00306587" w:rsidRPr="00D60C22" w:rsidRDefault="00306587" w:rsidP="00306587">
      <w:pPr>
        <w:spacing w:after="0"/>
        <w:jc w:val="center"/>
        <w:rPr>
          <w:rFonts w:cs="Arial"/>
          <w:sz w:val="24"/>
          <w:szCs w:val="24"/>
        </w:rPr>
      </w:pPr>
    </w:p>
    <w:p w14:paraId="07CA7A48" w14:textId="77777777" w:rsidR="00306587" w:rsidRPr="00D60C22" w:rsidRDefault="00306587" w:rsidP="00306587">
      <w:pPr>
        <w:spacing w:after="0"/>
        <w:jc w:val="center"/>
        <w:rPr>
          <w:rFonts w:cs="Arial"/>
          <w:sz w:val="24"/>
          <w:szCs w:val="24"/>
        </w:rPr>
      </w:pPr>
    </w:p>
    <w:p w14:paraId="7DC1D0C1" w14:textId="77777777" w:rsidR="00306587" w:rsidRPr="00D60C22" w:rsidRDefault="002C7E7D" w:rsidP="002C7E7D">
      <w:pPr>
        <w:tabs>
          <w:tab w:val="left" w:pos="4440"/>
        </w:tabs>
        <w:spacing w:after="0"/>
        <w:rPr>
          <w:rFonts w:cs="Arial"/>
          <w:sz w:val="24"/>
          <w:szCs w:val="24"/>
        </w:rPr>
      </w:pPr>
      <w:r>
        <w:rPr>
          <w:rFonts w:cs="Arial"/>
          <w:sz w:val="24"/>
          <w:szCs w:val="24"/>
        </w:rPr>
        <w:tab/>
      </w:r>
    </w:p>
    <w:p w14:paraId="0F726996" w14:textId="77777777" w:rsidR="00306587" w:rsidRPr="00D60C22" w:rsidRDefault="00306587" w:rsidP="00306587">
      <w:pPr>
        <w:spacing w:after="0"/>
        <w:jc w:val="center"/>
        <w:rPr>
          <w:rFonts w:cs="Arial"/>
          <w:sz w:val="24"/>
          <w:szCs w:val="24"/>
        </w:rPr>
      </w:pPr>
    </w:p>
    <w:p w14:paraId="33496181" w14:textId="77777777" w:rsidR="00306587" w:rsidRPr="00D60C22" w:rsidRDefault="00306587" w:rsidP="00306587">
      <w:pPr>
        <w:spacing w:after="0"/>
        <w:jc w:val="center"/>
        <w:rPr>
          <w:rFonts w:cs="Arial"/>
          <w:sz w:val="24"/>
          <w:szCs w:val="24"/>
        </w:rPr>
      </w:pPr>
    </w:p>
    <w:p w14:paraId="212E6CAE" w14:textId="77777777" w:rsidR="00306587" w:rsidRPr="00D60C22" w:rsidRDefault="00306587" w:rsidP="00306587">
      <w:pPr>
        <w:spacing w:after="0"/>
        <w:jc w:val="center"/>
        <w:rPr>
          <w:rFonts w:cs="Arial"/>
          <w:sz w:val="24"/>
          <w:szCs w:val="24"/>
        </w:rPr>
      </w:pPr>
    </w:p>
    <w:p w14:paraId="0D0C0862" w14:textId="77777777" w:rsidR="00306587" w:rsidRPr="00D60C22" w:rsidRDefault="00306587" w:rsidP="00306587">
      <w:pPr>
        <w:spacing w:after="0"/>
        <w:jc w:val="center"/>
        <w:rPr>
          <w:rFonts w:cs="Arial"/>
          <w:sz w:val="24"/>
          <w:szCs w:val="24"/>
        </w:rPr>
      </w:pPr>
    </w:p>
    <w:p w14:paraId="21AA61C8" w14:textId="77777777" w:rsidR="00306587" w:rsidRPr="00D60C22" w:rsidRDefault="00306587" w:rsidP="00306587">
      <w:pPr>
        <w:spacing w:after="0"/>
        <w:jc w:val="center"/>
        <w:rPr>
          <w:rFonts w:cs="Arial"/>
          <w:sz w:val="24"/>
          <w:szCs w:val="24"/>
        </w:rPr>
      </w:pPr>
    </w:p>
    <w:p w14:paraId="207608C1" w14:textId="77777777" w:rsidR="00306587" w:rsidRPr="00D60C22" w:rsidRDefault="00306587" w:rsidP="00306587">
      <w:pPr>
        <w:spacing w:after="0"/>
        <w:jc w:val="center"/>
        <w:rPr>
          <w:rFonts w:cs="Arial"/>
          <w:sz w:val="24"/>
          <w:szCs w:val="24"/>
        </w:rPr>
      </w:pPr>
    </w:p>
    <w:p w14:paraId="6B3A9872" w14:textId="77777777" w:rsidR="00306587" w:rsidRPr="00D60C22" w:rsidRDefault="00306587" w:rsidP="00306587">
      <w:pPr>
        <w:spacing w:after="0"/>
        <w:jc w:val="center"/>
        <w:rPr>
          <w:rFonts w:cs="Arial"/>
          <w:sz w:val="24"/>
          <w:szCs w:val="24"/>
        </w:rPr>
      </w:pPr>
    </w:p>
    <w:p w14:paraId="41F7406E" w14:textId="77777777" w:rsidR="00306587" w:rsidRPr="00D60C22" w:rsidRDefault="00306587" w:rsidP="00306587">
      <w:pPr>
        <w:spacing w:after="0"/>
        <w:jc w:val="center"/>
        <w:rPr>
          <w:rFonts w:cs="Arial"/>
          <w:sz w:val="24"/>
          <w:szCs w:val="24"/>
        </w:rPr>
      </w:pPr>
    </w:p>
    <w:p w14:paraId="456F8EE8" w14:textId="77777777" w:rsidR="00306587" w:rsidRPr="00D60C22" w:rsidRDefault="00306587" w:rsidP="00306587">
      <w:pPr>
        <w:spacing w:after="0"/>
        <w:jc w:val="center"/>
        <w:rPr>
          <w:rFonts w:cs="Arial"/>
          <w:sz w:val="24"/>
          <w:szCs w:val="24"/>
        </w:rPr>
      </w:pPr>
    </w:p>
    <w:p w14:paraId="63CA370A" w14:textId="77777777" w:rsidR="00306587" w:rsidRDefault="00306587" w:rsidP="00306587">
      <w:pPr>
        <w:spacing w:after="0" w:line="240" w:lineRule="auto"/>
        <w:rPr>
          <w:color w:val="1F497D" w:themeColor="text2"/>
          <w:sz w:val="52"/>
          <w:szCs w:val="48"/>
        </w:rPr>
        <w:sectPr w:rsidR="00306587" w:rsidSect="00306587">
          <w:pgSz w:w="11906" w:h="16838"/>
          <w:pgMar w:top="1802" w:right="720" w:bottom="720" w:left="720" w:header="708" w:footer="708" w:gutter="0"/>
          <w:cols w:space="708"/>
          <w:docGrid w:linePitch="360"/>
        </w:sectPr>
      </w:pPr>
    </w:p>
    <w:p w14:paraId="5FAE75E3" w14:textId="3FEF2311" w:rsidR="00766FE2" w:rsidRPr="00766FE2" w:rsidRDefault="00766FE2" w:rsidP="00766FE2">
      <w:pPr>
        <w:spacing w:after="0" w:line="240" w:lineRule="auto"/>
        <w:rPr>
          <w:rFonts w:cs="Arial"/>
          <w:b/>
          <w:sz w:val="32"/>
          <w:szCs w:val="24"/>
        </w:rPr>
      </w:pPr>
      <w:r w:rsidRPr="00766FE2">
        <w:rPr>
          <w:rFonts w:cs="Arial"/>
          <w:b/>
          <w:sz w:val="32"/>
          <w:szCs w:val="24"/>
        </w:rPr>
        <w:lastRenderedPageBreak/>
        <w:t>Equal</w:t>
      </w:r>
      <w:r w:rsidR="002C7E7D">
        <w:rPr>
          <w:rFonts w:cs="Arial"/>
          <w:b/>
          <w:sz w:val="32"/>
          <w:szCs w:val="24"/>
        </w:rPr>
        <w:t xml:space="preserve"> Opportunities Monitoring Form</w:t>
      </w:r>
    </w:p>
    <w:p w14:paraId="42ED7DF3" w14:textId="77777777" w:rsidR="00766FE2" w:rsidRDefault="00766FE2" w:rsidP="00766FE2">
      <w:pPr>
        <w:spacing w:after="0" w:line="240" w:lineRule="auto"/>
        <w:rPr>
          <w:rFonts w:cs="Arial"/>
          <w:sz w:val="24"/>
          <w:szCs w:val="24"/>
        </w:rPr>
      </w:pPr>
    </w:p>
    <w:p w14:paraId="2C05B01D" w14:textId="77777777" w:rsidR="00766FE2" w:rsidRPr="00D60C22" w:rsidRDefault="00766FE2" w:rsidP="00766FE2">
      <w:pPr>
        <w:spacing w:after="0" w:line="240" w:lineRule="auto"/>
        <w:rPr>
          <w:rFonts w:cs="Arial"/>
          <w:sz w:val="24"/>
          <w:szCs w:val="24"/>
        </w:rPr>
      </w:pPr>
      <w:r>
        <w:rPr>
          <w:rFonts w:cs="Arial"/>
          <w:sz w:val="24"/>
          <w:szCs w:val="24"/>
        </w:rPr>
        <w:t>Please c</w:t>
      </w:r>
      <w:r w:rsidRPr="00D60C22">
        <w:rPr>
          <w:rFonts w:cs="Arial"/>
          <w:sz w:val="24"/>
          <w:szCs w:val="24"/>
        </w:rPr>
        <w:t xml:space="preserve">ompleted form </w:t>
      </w:r>
      <w:r>
        <w:rPr>
          <w:rFonts w:cs="Arial"/>
          <w:sz w:val="24"/>
          <w:szCs w:val="24"/>
        </w:rPr>
        <w:t xml:space="preserve">and </w:t>
      </w:r>
      <w:r w:rsidRPr="00D60C22">
        <w:rPr>
          <w:rFonts w:cs="Arial"/>
          <w:sz w:val="24"/>
          <w:szCs w:val="24"/>
        </w:rPr>
        <w:t xml:space="preserve">return </w:t>
      </w:r>
      <w:r w:rsidR="00EE5072">
        <w:rPr>
          <w:rFonts w:cs="Arial"/>
          <w:sz w:val="24"/>
          <w:szCs w:val="24"/>
        </w:rPr>
        <w:t xml:space="preserve">in a sealed envelope with your application form </w:t>
      </w:r>
      <w:r w:rsidRPr="00D60C22">
        <w:rPr>
          <w:rFonts w:cs="Arial"/>
          <w:sz w:val="24"/>
          <w:szCs w:val="24"/>
        </w:rPr>
        <w:t>to:</w:t>
      </w:r>
    </w:p>
    <w:p w14:paraId="71422465" w14:textId="77777777" w:rsidR="00766FE2" w:rsidRPr="00D60C22" w:rsidRDefault="00766FE2" w:rsidP="00766FE2">
      <w:pPr>
        <w:spacing w:after="0" w:line="240" w:lineRule="auto"/>
        <w:rPr>
          <w:rFonts w:cs="Arial"/>
          <w:b/>
          <w:sz w:val="24"/>
          <w:szCs w:val="24"/>
        </w:rPr>
      </w:pPr>
      <w:r>
        <w:rPr>
          <w:rFonts w:cs="Arial"/>
          <w:b/>
          <w:sz w:val="24"/>
          <w:szCs w:val="24"/>
        </w:rPr>
        <w:t>Disability Sport Wales, Sport Wales National Centre, Sophia Gardens, Cardiff.  CF11 9SW.</w:t>
      </w:r>
    </w:p>
    <w:p w14:paraId="117B2B0F" w14:textId="77777777" w:rsidR="00766FE2" w:rsidRPr="00D60C22" w:rsidRDefault="00766FE2" w:rsidP="00766FE2">
      <w:pPr>
        <w:spacing w:after="0" w:line="240" w:lineRule="auto"/>
        <w:ind w:left="-360"/>
        <w:rPr>
          <w:rFonts w:cs="Arial"/>
          <w:b/>
          <w:sz w:val="24"/>
          <w:szCs w:val="24"/>
        </w:rPr>
      </w:pPr>
    </w:p>
    <w:p w14:paraId="3D2F955F" w14:textId="77777777" w:rsidR="00766FE2" w:rsidRDefault="00766FE2" w:rsidP="00766FE2">
      <w:pPr>
        <w:spacing w:after="0" w:line="240" w:lineRule="auto"/>
        <w:rPr>
          <w:rFonts w:cs="Arial"/>
          <w:b/>
          <w:sz w:val="24"/>
          <w:szCs w:val="24"/>
        </w:rPr>
      </w:pPr>
      <w:r>
        <w:rPr>
          <w:rFonts w:cs="Arial"/>
          <w:b/>
          <w:sz w:val="24"/>
          <w:szCs w:val="24"/>
        </w:rPr>
        <w:t>General Information</w:t>
      </w:r>
    </w:p>
    <w:p w14:paraId="65823CD2" w14:textId="77777777" w:rsidR="00766FE2" w:rsidRPr="00D60C22" w:rsidRDefault="00766FE2" w:rsidP="00766FE2">
      <w:pPr>
        <w:spacing w:after="0" w:line="240" w:lineRule="auto"/>
        <w:rPr>
          <w:rFonts w:cs="Arial"/>
          <w:b/>
          <w:sz w:val="24"/>
          <w:szCs w:val="24"/>
        </w:rPr>
      </w:pPr>
    </w:p>
    <w:tbl>
      <w:tblPr>
        <w:tblW w:w="0" w:type="auto"/>
        <w:tblLook w:val="01E0" w:firstRow="1" w:lastRow="1" w:firstColumn="1" w:lastColumn="1" w:noHBand="0" w:noVBand="0"/>
      </w:tblPr>
      <w:tblGrid>
        <w:gridCol w:w="573"/>
        <w:gridCol w:w="2475"/>
        <w:gridCol w:w="604"/>
        <w:gridCol w:w="6814"/>
      </w:tblGrid>
      <w:tr w:rsidR="00766FE2" w:rsidRPr="00D60C22" w14:paraId="2C29A68F" w14:textId="77777777" w:rsidTr="00766FE2">
        <w:trPr>
          <w:trHeight w:val="414"/>
        </w:trPr>
        <w:tc>
          <w:tcPr>
            <w:tcW w:w="10682" w:type="dxa"/>
            <w:gridSpan w:val="4"/>
          </w:tcPr>
          <w:p w14:paraId="50641FED" w14:textId="77777777" w:rsidR="00766FE2" w:rsidRPr="00C4039C" w:rsidRDefault="00766FE2" w:rsidP="00766FE2">
            <w:pPr>
              <w:spacing w:after="0" w:line="240" w:lineRule="auto"/>
              <w:rPr>
                <w:rFonts w:cs="Arial"/>
                <w:b/>
                <w:i/>
                <w:sz w:val="24"/>
                <w:szCs w:val="24"/>
              </w:rPr>
            </w:pPr>
            <w:r w:rsidRPr="00C4039C">
              <w:rPr>
                <w:rFonts w:cs="Arial"/>
                <w:b/>
                <w:sz w:val="24"/>
                <w:szCs w:val="24"/>
              </w:rPr>
              <w:t>Are you related to, or a close friend of, any member or officer of Disability Sport Wales?</w:t>
            </w:r>
          </w:p>
        </w:tc>
      </w:tr>
      <w:tr w:rsidR="00766FE2" w:rsidRPr="00D60C22" w14:paraId="5B2BCD2D" w14:textId="77777777" w:rsidTr="00766FE2">
        <w:trPr>
          <w:trHeight w:val="555"/>
        </w:trPr>
        <w:tc>
          <w:tcPr>
            <w:tcW w:w="573" w:type="dxa"/>
            <w:vAlign w:val="center"/>
          </w:tcPr>
          <w:p w14:paraId="54E77F29" w14:textId="77777777" w:rsidR="00766FE2" w:rsidRPr="00024EAC" w:rsidRDefault="00766FE2" w:rsidP="00766FE2">
            <w:pPr>
              <w:spacing w:after="0" w:line="240" w:lineRule="auto"/>
              <w:rPr>
                <w:rFonts w:ascii="Wingdings" w:hAnsi="Wingdings" w:cs="Arial"/>
                <w:sz w:val="24"/>
                <w:szCs w:val="24"/>
              </w:rPr>
            </w:pPr>
            <w:r w:rsidRPr="00024EAC">
              <w:rPr>
                <w:rFonts w:ascii="Wingdings" w:hAnsi="Wingdings" w:cs="Arial"/>
                <w:sz w:val="40"/>
                <w:szCs w:val="24"/>
              </w:rPr>
              <w:t></w:t>
            </w:r>
          </w:p>
        </w:tc>
        <w:tc>
          <w:tcPr>
            <w:tcW w:w="2475" w:type="dxa"/>
            <w:vAlign w:val="center"/>
          </w:tcPr>
          <w:p w14:paraId="50061F1C" w14:textId="77777777" w:rsidR="00766FE2" w:rsidRPr="00D60C22" w:rsidRDefault="00766FE2" w:rsidP="00766FE2">
            <w:pPr>
              <w:spacing w:after="0" w:line="240" w:lineRule="auto"/>
              <w:rPr>
                <w:rFonts w:cs="Arial"/>
                <w:sz w:val="24"/>
                <w:szCs w:val="24"/>
              </w:rPr>
            </w:pPr>
            <w:r>
              <w:rPr>
                <w:rFonts w:cs="Arial"/>
                <w:sz w:val="24"/>
                <w:szCs w:val="24"/>
              </w:rPr>
              <w:t>Yes</w:t>
            </w:r>
          </w:p>
        </w:tc>
        <w:tc>
          <w:tcPr>
            <w:tcW w:w="604" w:type="dxa"/>
            <w:vAlign w:val="center"/>
          </w:tcPr>
          <w:p w14:paraId="15E45F7F" w14:textId="77777777" w:rsidR="00766FE2" w:rsidRPr="00D60C22" w:rsidRDefault="00766FE2" w:rsidP="00766FE2">
            <w:pPr>
              <w:spacing w:after="0" w:line="240" w:lineRule="auto"/>
              <w:rPr>
                <w:rFonts w:cs="Arial"/>
                <w:sz w:val="24"/>
                <w:szCs w:val="24"/>
              </w:rPr>
            </w:pPr>
            <w:r w:rsidRPr="00024EAC">
              <w:rPr>
                <w:rFonts w:ascii="Wingdings" w:hAnsi="Wingdings" w:cs="Arial"/>
                <w:sz w:val="40"/>
                <w:szCs w:val="24"/>
              </w:rPr>
              <w:t></w:t>
            </w:r>
          </w:p>
        </w:tc>
        <w:tc>
          <w:tcPr>
            <w:tcW w:w="7030" w:type="dxa"/>
            <w:vAlign w:val="center"/>
          </w:tcPr>
          <w:p w14:paraId="75305B4F" w14:textId="77777777" w:rsidR="00766FE2" w:rsidRPr="00D60C22" w:rsidRDefault="00766FE2" w:rsidP="00766FE2">
            <w:pPr>
              <w:spacing w:after="0" w:line="240" w:lineRule="auto"/>
              <w:rPr>
                <w:rFonts w:cs="Arial"/>
                <w:sz w:val="24"/>
                <w:szCs w:val="24"/>
              </w:rPr>
            </w:pPr>
            <w:r>
              <w:rPr>
                <w:rFonts w:cs="Arial"/>
                <w:sz w:val="24"/>
                <w:szCs w:val="24"/>
              </w:rPr>
              <w:t>No</w:t>
            </w:r>
          </w:p>
        </w:tc>
      </w:tr>
      <w:tr w:rsidR="00766FE2" w:rsidRPr="00D60C22" w14:paraId="6291BBBD" w14:textId="77777777" w:rsidTr="00766FE2">
        <w:tc>
          <w:tcPr>
            <w:tcW w:w="10682" w:type="dxa"/>
            <w:gridSpan w:val="4"/>
          </w:tcPr>
          <w:p w14:paraId="3A6B0B58" w14:textId="77777777" w:rsidR="00766FE2" w:rsidRPr="00D60C22" w:rsidRDefault="00766FE2" w:rsidP="00766FE2">
            <w:pPr>
              <w:spacing w:after="0" w:line="240" w:lineRule="auto"/>
              <w:rPr>
                <w:rFonts w:cs="Arial"/>
                <w:sz w:val="24"/>
                <w:szCs w:val="24"/>
              </w:rPr>
            </w:pPr>
            <w:r>
              <w:rPr>
                <w:rFonts w:cs="Arial"/>
                <w:sz w:val="24"/>
                <w:szCs w:val="24"/>
              </w:rPr>
              <w:t>I</w:t>
            </w:r>
            <w:r w:rsidRPr="00D60C22">
              <w:rPr>
                <w:rFonts w:cs="Arial"/>
                <w:sz w:val="24"/>
                <w:szCs w:val="24"/>
              </w:rPr>
              <w:t>f yes, please state the name, relationship and, if applicable, the department in which he/she is employed</w:t>
            </w:r>
          </w:p>
          <w:p w14:paraId="379EFA33" w14:textId="77777777" w:rsidR="00766FE2" w:rsidRDefault="00766FE2" w:rsidP="00766FE2">
            <w:pPr>
              <w:spacing w:after="0" w:line="240" w:lineRule="auto"/>
              <w:ind w:left="360"/>
              <w:rPr>
                <w:rFonts w:cs="Arial"/>
                <w:sz w:val="24"/>
                <w:szCs w:val="24"/>
              </w:rPr>
            </w:pPr>
          </w:p>
          <w:p w14:paraId="68F13816" w14:textId="77777777" w:rsidR="00766FE2" w:rsidRDefault="00766FE2" w:rsidP="00766FE2">
            <w:pPr>
              <w:tabs>
                <w:tab w:val="left" w:pos="5130"/>
              </w:tabs>
              <w:spacing w:after="0" w:line="240" w:lineRule="auto"/>
              <w:rPr>
                <w:rFonts w:cs="Arial"/>
                <w:sz w:val="24"/>
                <w:szCs w:val="24"/>
              </w:rPr>
            </w:pPr>
            <w:r>
              <w:rPr>
                <w:rFonts w:cs="Arial"/>
                <w:sz w:val="24"/>
                <w:szCs w:val="24"/>
              </w:rPr>
              <w:t>Name:  ……………………………………………………..             Relationship:  …………………………………………………………..</w:t>
            </w:r>
          </w:p>
          <w:p w14:paraId="0901A1BA" w14:textId="77777777" w:rsidR="00766FE2" w:rsidRDefault="00766FE2" w:rsidP="00766FE2">
            <w:pPr>
              <w:spacing w:after="0" w:line="240" w:lineRule="auto"/>
              <w:ind w:left="360"/>
              <w:rPr>
                <w:rFonts w:cs="Arial"/>
                <w:sz w:val="24"/>
                <w:szCs w:val="24"/>
              </w:rPr>
            </w:pPr>
          </w:p>
          <w:p w14:paraId="1EA6081B" w14:textId="77777777" w:rsidR="00766FE2" w:rsidRPr="00D60C22" w:rsidRDefault="00766FE2" w:rsidP="00766FE2">
            <w:pPr>
              <w:spacing w:after="0" w:line="240" w:lineRule="auto"/>
              <w:rPr>
                <w:rFonts w:cs="Arial"/>
                <w:sz w:val="24"/>
                <w:szCs w:val="24"/>
              </w:rPr>
            </w:pPr>
            <w:r>
              <w:rPr>
                <w:rFonts w:cs="Arial"/>
                <w:sz w:val="24"/>
                <w:szCs w:val="24"/>
              </w:rPr>
              <w:t>Position:  ………………………………………………….</w:t>
            </w:r>
          </w:p>
        </w:tc>
      </w:tr>
      <w:tr w:rsidR="00766FE2" w:rsidRPr="00D60C22" w14:paraId="183FB658" w14:textId="77777777" w:rsidTr="00766FE2">
        <w:tc>
          <w:tcPr>
            <w:tcW w:w="10682" w:type="dxa"/>
            <w:gridSpan w:val="4"/>
          </w:tcPr>
          <w:p w14:paraId="0BDC29E4" w14:textId="77777777" w:rsidR="00766FE2" w:rsidRPr="00D60C22" w:rsidRDefault="00766FE2" w:rsidP="00766FE2">
            <w:pPr>
              <w:spacing w:after="0" w:line="240" w:lineRule="auto"/>
              <w:ind w:left="360"/>
              <w:rPr>
                <w:rFonts w:cs="Arial"/>
                <w:sz w:val="24"/>
                <w:szCs w:val="24"/>
              </w:rPr>
            </w:pPr>
          </w:p>
        </w:tc>
      </w:tr>
      <w:tr w:rsidR="00766FE2" w:rsidRPr="00D60C22" w14:paraId="2AB1EC08" w14:textId="77777777" w:rsidTr="00766FE2">
        <w:trPr>
          <w:trHeight w:val="472"/>
        </w:trPr>
        <w:tc>
          <w:tcPr>
            <w:tcW w:w="10682" w:type="dxa"/>
            <w:gridSpan w:val="4"/>
          </w:tcPr>
          <w:p w14:paraId="5F430F61" w14:textId="77777777" w:rsidR="00766FE2" w:rsidRPr="00C4039C" w:rsidRDefault="00766FE2" w:rsidP="00766FE2">
            <w:pPr>
              <w:spacing w:after="0" w:line="240" w:lineRule="auto"/>
              <w:rPr>
                <w:rFonts w:cs="Arial"/>
                <w:b/>
                <w:sz w:val="24"/>
                <w:szCs w:val="24"/>
              </w:rPr>
            </w:pPr>
            <w:r w:rsidRPr="00C4039C">
              <w:rPr>
                <w:rFonts w:cs="Arial"/>
                <w:b/>
                <w:sz w:val="24"/>
                <w:szCs w:val="24"/>
              </w:rPr>
              <w:t>Have you ever been convicted as a result of criminal proceedings?</w:t>
            </w:r>
          </w:p>
        </w:tc>
      </w:tr>
      <w:tr w:rsidR="00766FE2" w:rsidRPr="00D60C22" w14:paraId="6FDB48FA" w14:textId="77777777" w:rsidTr="00766FE2">
        <w:tc>
          <w:tcPr>
            <w:tcW w:w="573" w:type="dxa"/>
            <w:vAlign w:val="center"/>
          </w:tcPr>
          <w:p w14:paraId="06B8C90C" w14:textId="77777777" w:rsidR="00766FE2" w:rsidRPr="00024EAC" w:rsidRDefault="00766FE2" w:rsidP="00766FE2">
            <w:pPr>
              <w:spacing w:after="0" w:line="240" w:lineRule="auto"/>
              <w:rPr>
                <w:rFonts w:ascii="Wingdings" w:hAnsi="Wingdings" w:cs="Arial"/>
                <w:sz w:val="24"/>
                <w:szCs w:val="24"/>
              </w:rPr>
            </w:pPr>
            <w:r w:rsidRPr="00024EAC">
              <w:rPr>
                <w:rFonts w:ascii="Wingdings" w:hAnsi="Wingdings" w:cs="Arial"/>
                <w:sz w:val="40"/>
                <w:szCs w:val="24"/>
              </w:rPr>
              <w:t></w:t>
            </w:r>
          </w:p>
        </w:tc>
        <w:tc>
          <w:tcPr>
            <w:tcW w:w="2475" w:type="dxa"/>
            <w:vAlign w:val="center"/>
          </w:tcPr>
          <w:p w14:paraId="7A05988A" w14:textId="77777777" w:rsidR="00766FE2" w:rsidRPr="00D60C22" w:rsidRDefault="00766FE2" w:rsidP="00766FE2">
            <w:pPr>
              <w:spacing w:after="0" w:line="240" w:lineRule="auto"/>
              <w:rPr>
                <w:rFonts w:cs="Arial"/>
                <w:sz w:val="24"/>
                <w:szCs w:val="24"/>
              </w:rPr>
            </w:pPr>
            <w:r>
              <w:rPr>
                <w:rFonts w:cs="Arial"/>
                <w:sz w:val="24"/>
                <w:szCs w:val="24"/>
              </w:rPr>
              <w:t>Yes</w:t>
            </w:r>
          </w:p>
        </w:tc>
        <w:tc>
          <w:tcPr>
            <w:tcW w:w="604" w:type="dxa"/>
            <w:vAlign w:val="center"/>
          </w:tcPr>
          <w:p w14:paraId="43B9D567" w14:textId="77777777" w:rsidR="00766FE2" w:rsidRPr="00D60C22" w:rsidRDefault="00766FE2" w:rsidP="00766FE2">
            <w:pPr>
              <w:spacing w:after="0" w:line="240" w:lineRule="auto"/>
              <w:rPr>
                <w:rFonts w:cs="Arial"/>
                <w:sz w:val="24"/>
                <w:szCs w:val="24"/>
              </w:rPr>
            </w:pPr>
            <w:r w:rsidRPr="00024EAC">
              <w:rPr>
                <w:rFonts w:ascii="Wingdings" w:hAnsi="Wingdings" w:cs="Arial"/>
                <w:sz w:val="40"/>
                <w:szCs w:val="24"/>
              </w:rPr>
              <w:t></w:t>
            </w:r>
          </w:p>
        </w:tc>
        <w:tc>
          <w:tcPr>
            <w:tcW w:w="7030" w:type="dxa"/>
            <w:vAlign w:val="center"/>
          </w:tcPr>
          <w:p w14:paraId="4B3CA037" w14:textId="77777777" w:rsidR="00766FE2" w:rsidRPr="00D60C22" w:rsidRDefault="00766FE2" w:rsidP="00766FE2">
            <w:pPr>
              <w:spacing w:after="0" w:line="240" w:lineRule="auto"/>
              <w:rPr>
                <w:rFonts w:cs="Arial"/>
                <w:sz w:val="24"/>
                <w:szCs w:val="24"/>
              </w:rPr>
            </w:pPr>
            <w:r>
              <w:rPr>
                <w:rFonts w:cs="Arial"/>
                <w:sz w:val="24"/>
                <w:szCs w:val="24"/>
              </w:rPr>
              <w:t>No</w:t>
            </w:r>
          </w:p>
        </w:tc>
      </w:tr>
      <w:tr w:rsidR="00766FE2" w:rsidRPr="00D60C22" w14:paraId="25918202" w14:textId="77777777" w:rsidTr="00766FE2">
        <w:tc>
          <w:tcPr>
            <w:tcW w:w="10682" w:type="dxa"/>
            <w:gridSpan w:val="4"/>
          </w:tcPr>
          <w:p w14:paraId="4A8B8758" w14:textId="77777777" w:rsidR="00766FE2" w:rsidRDefault="00766FE2" w:rsidP="00766FE2">
            <w:pPr>
              <w:spacing w:after="0" w:line="240" w:lineRule="auto"/>
              <w:rPr>
                <w:rFonts w:cs="Arial"/>
                <w:sz w:val="24"/>
                <w:szCs w:val="24"/>
              </w:rPr>
            </w:pPr>
            <w:r w:rsidRPr="00D60C22">
              <w:rPr>
                <w:rFonts w:cs="Arial"/>
                <w:sz w:val="24"/>
                <w:szCs w:val="24"/>
              </w:rPr>
              <w:t>If yes, please give details of the offence, including the date and sentence</w:t>
            </w:r>
            <w:r>
              <w:rPr>
                <w:rFonts w:cs="Arial"/>
                <w:sz w:val="24"/>
                <w:szCs w:val="24"/>
              </w:rPr>
              <w:t>:</w:t>
            </w:r>
          </w:p>
          <w:p w14:paraId="65D423CB" w14:textId="77777777" w:rsidR="00766FE2" w:rsidRPr="00D60C22" w:rsidRDefault="00766FE2" w:rsidP="00766FE2">
            <w:pPr>
              <w:spacing w:after="0" w:line="240" w:lineRule="auto"/>
              <w:rPr>
                <w:rFonts w:cs="Arial"/>
                <w:sz w:val="24"/>
                <w:szCs w:val="24"/>
              </w:rPr>
            </w:pPr>
            <w:r>
              <w:rPr>
                <w:rFonts w:cs="Arial"/>
                <w:sz w:val="24"/>
                <w:szCs w:val="24"/>
              </w:rPr>
              <w:t>………………………………………………………………………………………………………………………………………………………………..</w:t>
            </w:r>
          </w:p>
          <w:p w14:paraId="166E0102" w14:textId="77777777" w:rsidR="00766FE2" w:rsidRPr="00D60C22" w:rsidRDefault="00766FE2" w:rsidP="00766FE2">
            <w:pPr>
              <w:spacing w:after="0" w:line="240" w:lineRule="auto"/>
              <w:rPr>
                <w:rFonts w:cs="Arial"/>
                <w:sz w:val="24"/>
                <w:szCs w:val="24"/>
              </w:rPr>
            </w:pPr>
            <w:r>
              <w:rPr>
                <w:rFonts w:cs="Arial"/>
                <w:sz w:val="24"/>
                <w:szCs w:val="24"/>
              </w:rPr>
              <w:t>………………………………………………………………………………………………………………………………………………………………..</w:t>
            </w:r>
          </w:p>
          <w:p w14:paraId="15297089" w14:textId="77777777" w:rsidR="00766FE2" w:rsidRPr="00D60C22" w:rsidRDefault="00766FE2" w:rsidP="00766FE2">
            <w:pPr>
              <w:spacing w:after="0" w:line="240" w:lineRule="auto"/>
              <w:rPr>
                <w:rFonts w:cs="Arial"/>
                <w:sz w:val="24"/>
                <w:szCs w:val="24"/>
              </w:rPr>
            </w:pPr>
            <w:r>
              <w:rPr>
                <w:rFonts w:cs="Arial"/>
                <w:sz w:val="24"/>
                <w:szCs w:val="24"/>
              </w:rPr>
              <w:t>………………………………………………………………………………………………………………………………………………………………..</w:t>
            </w:r>
          </w:p>
          <w:p w14:paraId="71CF0432" w14:textId="77777777" w:rsidR="00766FE2" w:rsidRPr="00D60C22" w:rsidRDefault="00766FE2" w:rsidP="00766FE2">
            <w:pPr>
              <w:spacing w:after="0" w:line="240" w:lineRule="auto"/>
              <w:rPr>
                <w:rFonts w:cs="Arial"/>
                <w:sz w:val="24"/>
                <w:szCs w:val="24"/>
              </w:rPr>
            </w:pPr>
            <w:r>
              <w:rPr>
                <w:rFonts w:cs="Arial"/>
                <w:sz w:val="24"/>
                <w:szCs w:val="24"/>
              </w:rPr>
              <w:t>………………………………………………………………………………………………………………………………………………………………..</w:t>
            </w:r>
          </w:p>
          <w:p w14:paraId="2DE0D67F" w14:textId="77777777" w:rsidR="00766FE2" w:rsidRPr="00D60C22" w:rsidRDefault="00766FE2" w:rsidP="00766FE2">
            <w:pPr>
              <w:spacing w:after="0" w:line="240" w:lineRule="auto"/>
              <w:ind w:left="360"/>
              <w:rPr>
                <w:rFonts w:cs="Arial"/>
                <w:sz w:val="24"/>
                <w:szCs w:val="24"/>
              </w:rPr>
            </w:pPr>
          </w:p>
        </w:tc>
      </w:tr>
      <w:tr w:rsidR="00766FE2" w:rsidRPr="00D60C22" w14:paraId="47C745E6" w14:textId="77777777" w:rsidTr="00766FE2">
        <w:tc>
          <w:tcPr>
            <w:tcW w:w="10682" w:type="dxa"/>
            <w:gridSpan w:val="4"/>
          </w:tcPr>
          <w:p w14:paraId="5A353F39" w14:textId="77777777" w:rsidR="00766FE2" w:rsidRPr="00D60C22" w:rsidRDefault="00766FE2" w:rsidP="00766FE2">
            <w:pPr>
              <w:spacing w:after="0" w:line="240" w:lineRule="auto"/>
              <w:rPr>
                <w:rFonts w:cs="Arial"/>
                <w:sz w:val="24"/>
                <w:szCs w:val="24"/>
              </w:rPr>
            </w:pPr>
            <w:r w:rsidRPr="00D60C22">
              <w:rPr>
                <w:rFonts w:cs="Arial"/>
                <w:i/>
                <w:sz w:val="24"/>
                <w:szCs w:val="24"/>
              </w:rPr>
              <w:t>You are not required to give any information on ‘spent’ convections under the rehabilitation of offenders act 1974 unless the post is exempt.  Failure to disclose convictions could result in disciplinary action or dismissal</w:t>
            </w:r>
          </w:p>
        </w:tc>
      </w:tr>
      <w:tr w:rsidR="00766FE2" w:rsidRPr="00D60C22" w14:paraId="7484FC33" w14:textId="77777777" w:rsidTr="00766FE2">
        <w:tc>
          <w:tcPr>
            <w:tcW w:w="10682" w:type="dxa"/>
            <w:gridSpan w:val="4"/>
          </w:tcPr>
          <w:p w14:paraId="42D15A60" w14:textId="77777777" w:rsidR="00766FE2" w:rsidRPr="00C4039C" w:rsidRDefault="00766FE2" w:rsidP="00766FE2">
            <w:pPr>
              <w:spacing w:after="0" w:line="240" w:lineRule="auto"/>
              <w:rPr>
                <w:rFonts w:cs="Arial"/>
                <w:b/>
                <w:bCs/>
                <w:sz w:val="24"/>
                <w:szCs w:val="24"/>
              </w:rPr>
            </w:pPr>
          </w:p>
        </w:tc>
      </w:tr>
      <w:tr w:rsidR="00766FE2" w:rsidRPr="00D60C22" w14:paraId="2D7C8A07" w14:textId="77777777" w:rsidTr="00766FE2">
        <w:trPr>
          <w:trHeight w:val="468"/>
        </w:trPr>
        <w:tc>
          <w:tcPr>
            <w:tcW w:w="10682" w:type="dxa"/>
            <w:gridSpan w:val="4"/>
          </w:tcPr>
          <w:p w14:paraId="2CCC1CE0" w14:textId="77777777" w:rsidR="00766FE2" w:rsidRPr="00C4039C" w:rsidRDefault="00766FE2" w:rsidP="00766FE2">
            <w:pPr>
              <w:spacing w:after="0" w:line="240" w:lineRule="auto"/>
              <w:rPr>
                <w:rFonts w:cs="Arial"/>
                <w:b/>
                <w:bCs/>
                <w:sz w:val="24"/>
                <w:szCs w:val="28"/>
              </w:rPr>
            </w:pPr>
            <w:r w:rsidRPr="00C4039C">
              <w:rPr>
                <w:rFonts w:cs="Arial"/>
                <w:b/>
                <w:bCs/>
                <w:sz w:val="24"/>
                <w:szCs w:val="28"/>
              </w:rPr>
              <w:t>Which is your preferred language?</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
        <w:gridCol w:w="2629"/>
        <w:gridCol w:w="573"/>
        <w:gridCol w:w="2769"/>
        <w:gridCol w:w="573"/>
        <w:gridCol w:w="3349"/>
      </w:tblGrid>
      <w:tr w:rsidR="00766FE2" w:rsidRPr="00C4039C" w14:paraId="5946579C" w14:textId="77777777" w:rsidTr="00766FE2">
        <w:tc>
          <w:tcPr>
            <w:tcW w:w="573" w:type="dxa"/>
            <w:vAlign w:val="center"/>
          </w:tcPr>
          <w:p w14:paraId="1DC8016B"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2654" w:type="dxa"/>
            <w:vAlign w:val="center"/>
          </w:tcPr>
          <w:p w14:paraId="1CEB154E" w14:textId="77777777" w:rsidR="00766FE2" w:rsidRPr="00C4039C" w:rsidRDefault="00766FE2" w:rsidP="00766FE2">
            <w:pPr>
              <w:rPr>
                <w:rFonts w:cs="Arial"/>
                <w:bCs/>
                <w:sz w:val="24"/>
                <w:szCs w:val="28"/>
              </w:rPr>
            </w:pPr>
            <w:r w:rsidRPr="00C4039C">
              <w:rPr>
                <w:rFonts w:cs="Arial"/>
                <w:bCs/>
                <w:sz w:val="24"/>
                <w:szCs w:val="28"/>
              </w:rPr>
              <w:t>English (spoken)</w:t>
            </w:r>
          </w:p>
        </w:tc>
        <w:tc>
          <w:tcPr>
            <w:tcW w:w="573" w:type="dxa"/>
            <w:vAlign w:val="center"/>
          </w:tcPr>
          <w:p w14:paraId="019D03FE"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2829" w:type="dxa"/>
            <w:vAlign w:val="center"/>
          </w:tcPr>
          <w:p w14:paraId="7FAED2A7" w14:textId="77777777" w:rsidR="00766FE2" w:rsidRPr="00C4039C" w:rsidRDefault="00766FE2" w:rsidP="00766FE2">
            <w:pPr>
              <w:rPr>
                <w:rFonts w:cs="Arial"/>
                <w:bCs/>
                <w:sz w:val="24"/>
                <w:szCs w:val="28"/>
              </w:rPr>
            </w:pPr>
            <w:r w:rsidRPr="00C4039C">
              <w:rPr>
                <w:rFonts w:cs="Arial"/>
                <w:bCs/>
                <w:sz w:val="24"/>
                <w:szCs w:val="28"/>
              </w:rPr>
              <w:t>Welsh (spoken)</w:t>
            </w:r>
          </w:p>
        </w:tc>
        <w:tc>
          <w:tcPr>
            <w:tcW w:w="573" w:type="dxa"/>
            <w:vAlign w:val="center"/>
          </w:tcPr>
          <w:p w14:paraId="70D45763"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3480" w:type="dxa"/>
          </w:tcPr>
          <w:p w14:paraId="1D296CF9" w14:textId="77777777" w:rsidR="00766FE2" w:rsidRPr="00C4039C" w:rsidRDefault="00766FE2" w:rsidP="00766FE2">
            <w:pPr>
              <w:rPr>
                <w:rFonts w:cs="Arial"/>
                <w:bCs/>
                <w:sz w:val="24"/>
                <w:szCs w:val="28"/>
              </w:rPr>
            </w:pPr>
            <w:r w:rsidRPr="00C4039C">
              <w:rPr>
                <w:rFonts w:cs="Arial"/>
                <w:bCs/>
                <w:sz w:val="24"/>
                <w:szCs w:val="28"/>
              </w:rPr>
              <w:t>Other European Language (spoken)</w:t>
            </w:r>
          </w:p>
        </w:tc>
      </w:tr>
      <w:tr w:rsidR="00766FE2" w:rsidRPr="00C4039C" w14:paraId="13B5F79A" w14:textId="77777777" w:rsidTr="00766FE2">
        <w:tc>
          <w:tcPr>
            <w:tcW w:w="573" w:type="dxa"/>
            <w:vAlign w:val="center"/>
          </w:tcPr>
          <w:p w14:paraId="7A9BDCA0"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2654" w:type="dxa"/>
            <w:vAlign w:val="center"/>
          </w:tcPr>
          <w:p w14:paraId="486BE7FA" w14:textId="77777777" w:rsidR="00766FE2" w:rsidRPr="00C4039C" w:rsidRDefault="00766FE2" w:rsidP="00766FE2">
            <w:pPr>
              <w:rPr>
                <w:rFonts w:cs="Arial"/>
                <w:bCs/>
                <w:sz w:val="24"/>
                <w:szCs w:val="28"/>
              </w:rPr>
            </w:pPr>
            <w:r w:rsidRPr="00C4039C">
              <w:rPr>
                <w:rFonts w:cs="Arial"/>
                <w:bCs/>
                <w:sz w:val="24"/>
                <w:szCs w:val="28"/>
              </w:rPr>
              <w:t>Makaton</w:t>
            </w:r>
          </w:p>
        </w:tc>
        <w:tc>
          <w:tcPr>
            <w:tcW w:w="573" w:type="dxa"/>
            <w:vAlign w:val="center"/>
          </w:tcPr>
          <w:p w14:paraId="6EAF336A"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2829" w:type="dxa"/>
            <w:vAlign w:val="center"/>
          </w:tcPr>
          <w:p w14:paraId="5254624B" w14:textId="77777777" w:rsidR="00766FE2" w:rsidRPr="00C4039C" w:rsidRDefault="00766FE2" w:rsidP="00766FE2">
            <w:pPr>
              <w:rPr>
                <w:rFonts w:cs="Arial"/>
                <w:bCs/>
                <w:sz w:val="24"/>
                <w:szCs w:val="28"/>
              </w:rPr>
            </w:pPr>
            <w:r w:rsidRPr="00C4039C">
              <w:rPr>
                <w:rFonts w:cs="Arial"/>
                <w:bCs/>
                <w:sz w:val="24"/>
                <w:szCs w:val="28"/>
              </w:rPr>
              <w:t>British Sign Language</w:t>
            </w:r>
          </w:p>
        </w:tc>
        <w:tc>
          <w:tcPr>
            <w:tcW w:w="4053" w:type="dxa"/>
            <w:gridSpan w:val="2"/>
          </w:tcPr>
          <w:p w14:paraId="0A4BA999" w14:textId="77777777" w:rsidR="00766FE2" w:rsidRPr="00C4039C" w:rsidRDefault="00766FE2" w:rsidP="00766FE2">
            <w:pPr>
              <w:rPr>
                <w:rFonts w:cs="Arial"/>
                <w:b/>
                <w:bCs/>
                <w:sz w:val="24"/>
                <w:szCs w:val="28"/>
              </w:rPr>
            </w:pPr>
          </w:p>
        </w:tc>
      </w:tr>
      <w:tr w:rsidR="00766FE2" w:rsidRPr="00C4039C" w14:paraId="216C23F3" w14:textId="77777777" w:rsidTr="00766FE2">
        <w:tc>
          <w:tcPr>
            <w:tcW w:w="573" w:type="dxa"/>
            <w:vAlign w:val="center"/>
          </w:tcPr>
          <w:p w14:paraId="46E87815"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2654" w:type="dxa"/>
            <w:vAlign w:val="center"/>
          </w:tcPr>
          <w:p w14:paraId="5F538CC0" w14:textId="77777777" w:rsidR="00766FE2" w:rsidRPr="00C4039C" w:rsidRDefault="00766FE2" w:rsidP="00766FE2">
            <w:pPr>
              <w:rPr>
                <w:rFonts w:cs="Arial"/>
                <w:bCs/>
                <w:sz w:val="24"/>
                <w:szCs w:val="28"/>
              </w:rPr>
            </w:pPr>
            <w:r w:rsidRPr="00C4039C">
              <w:rPr>
                <w:rFonts w:cs="Arial"/>
                <w:sz w:val="24"/>
                <w:szCs w:val="28"/>
              </w:rPr>
              <w:t>Prefer not to say</w:t>
            </w:r>
          </w:p>
        </w:tc>
        <w:tc>
          <w:tcPr>
            <w:tcW w:w="3402" w:type="dxa"/>
            <w:gridSpan w:val="2"/>
          </w:tcPr>
          <w:p w14:paraId="234B9AC3" w14:textId="77777777" w:rsidR="00766FE2" w:rsidRPr="00C4039C" w:rsidRDefault="00766FE2" w:rsidP="00766FE2">
            <w:pPr>
              <w:rPr>
                <w:rFonts w:cs="Arial"/>
                <w:bCs/>
                <w:sz w:val="24"/>
                <w:szCs w:val="28"/>
              </w:rPr>
            </w:pPr>
          </w:p>
        </w:tc>
        <w:tc>
          <w:tcPr>
            <w:tcW w:w="4053" w:type="dxa"/>
            <w:gridSpan w:val="2"/>
          </w:tcPr>
          <w:p w14:paraId="267CEBBB" w14:textId="77777777" w:rsidR="00766FE2" w:rsidRPr="00C4039C" w:rsidRDefault="00766FE2" w:rsidP="00766FE2">
            <w:pPr>
              <w:rPr>
                <w:rFonts w:cs="Arial"/>
                <w:sz w:val="24"/>
                <w:szCs w:val="28"/>
              </w:rPr>
            </w:pPr>
          </w:p>
        </w:tc>
      </w:tr>
      <w:tr w:rsidR="00766FE2" w:rsidRPr="00C4039C" w14:paraId="76CEFCE0" w14:textId="77777777" w:rsidTr="00766FE2">
        <w:tc>
          <w:tcPr>
            <w:tcW w:w="573" w:type="dxa"/>
            <w:vAlign w:val="center"/>
          </w:tcPr>
          <w:p w14:paraId="4CABF1E6"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10109" w:type="dxa"/>
            <w:gridSpan w:val="5"/>
            <w:vAlign w:val="center"/>
          </w:tcPr>
          <w:p w14:paraId="7B6BEF79" w14:textId="77777777" w:rsidR="00766FE2" w:rsidRPr="00C4039C" w:rsidRDefault="00766FE2" w:rsidP="00766FE2">
            <w:pPr>
              <w:rPr>
                <w:rFonts w:cs="Arial"/>
                <w:bCs/>
                <w:sz w:val="24"/>
                <w:szCs w:val="28"/>
              </w:rPr>
            </w:pPr>
            <w:r w:rsidRPr="00C4039C">
              <w:rPr>
                <w:rFonts w:cs="Arial"/>
                <w:bCs/>
                <w:sz w:val="24"/>
                <w:szCs w:val="28"/>
              </w:rPr>
              <w:t>Other (please identify):</w:t>
            </w:r>
            <w:r>
              <w:rPr>
                <w:rFonts w:cs="Arial"/>
                <w:bCs/>
                <w:sz w:val="24"/>
                <w:szCs w:val="28"/>
              </w:rPr>
              <w:t xml:space="preserve">  ……………………………………………………………………………………………………………………….</w:t>
            </w:r>
          </w:p>
        </w:tc>
      </w:tr>
      <w:tr w:rsidR="00766FE2" w:rsidRPr="00C4039C" w14:paraId="7E43A99E" w14:textId="77777777" w:rsidTr="00766FE2">
        <w:tc>
          <w:tcPr>
            <w:tcW w:w="10682" w:type="dxa"/>
            <w:gridSpan w:val="6"/>
          </w:tcPr>
          <w:p w14:paraId="7DC80A64" w14:textId="77777777" w:rsidR="00766FE2" w:rsidRPr="00C4039C" w:rsidRDefault="00766FE2" w:rsidP="00766FE2">
            <w:pPr>
              <w:rPr>
                <w:b/>
                <w:sz w:val="24"/>
                <w:szCs w:val="24"/>
              </w:rPr>
            </w:pPr>
          </w:p>
        </w:tc>
      </w:tr>
      <w:tr w:rsidR="00766FE2" w:rsidRPr="00C4039C" w14:paraId="1526856C" w14:textId="77777777" w:rsidTr="00766FE2">
        <w:trPr>
          <w:trHeight w:val="518"/>
        </w:trPr>
        <w:tc>
          <w:tcPr>
            <w:tcW w:w="10682" w:type="dxa"/>
            <w:gridSpan w:val="6"/>
          </w:tcPr>
          <w:p w14:paraId="04CF0604" w14:textId="77777777" w:rsidR="00766FE2" w:rsidRPr="00C4039C" w:rsidRDefault="00766FE2" w:rsidP="00766FE2">
            <w:pPr>
              <w:rPr>
                <w:b/>
                <w:sz w:val="24"/>
                <w:szCs w:val="24"/>
              </w:rPr>
            </w:pPr>
            <w:r w:rsidRPr="00C4039C">
              <w:rPr>
                <w:b/>
                <w:sz w:val="24"/>
                <w:szCs w:val="24"/>
              </w:rPr>
              <w:t>Do you use Welsh? (please select all that are relevant)</w:t>
            </w:r>
          </w:p>
        </w:tc>
      </w:tr>
      <w:tr w:rsidR="00766FE2" w:rsidRPr="00C4039C" w14:paraId="497DB7A9" w14:textId="77777777" w:rsidTr="00766FE2">
        <w:tc>
          <w:tcPr>
            <w:tcW w:w="573" w:type="dxa"/>
            <w:vAlign w:val="center"/>
          </w:tcPr>
          <w:p w14:paraId="01D93C08"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2654" w:type="dxa"/>
          </w:tcPr>
          <w:p w14:paraId="05E0B070" w14:textId="77777777" w:rsidR="00766FE2" w:rsidRPr="00C4039C" w:rsidRDefault="00766FE2" w:rsidP="00766FE2">
            <w:pPr>
              <w:rPr>
                <w:sz w:val="24"/>
                <w:szCs w:val="28"/>
              </w:rPr>
            </w:pPr>
            <w:r w:rsidRPr="00C4039C">
              <w:rPr>
                <w:sz w:val="24"/>
                <w:szCs w:val="28"/>
              </w:rPr>
              <w:t>Yes (spoken)</w:t>
            </w:r>
          </w:p>
        </w:tc>
        <w:tc>
          <w:tcPr>
            <w:tcW w:w="573" w:type="dxa"/>
            <w:vAlign w:val="center"/>
          </w:tcPr>
          <w:p w14:paraId="17DD6EA4"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2829" w:type="dxa"/>
          </w:tcPr>
          <w:p w14:paraId="24EA4BA8" w14:textId="77777777" w:rsidR="00766FE2" w:rsidRPr="00C4039C" w:rsidRDefault="00766FE2" w:rsidP="00766FE2">
            <w:pPr>
              <w:rPr>
                <w:sz w:val="24"/>
                <w:szCs w:val="28"/>
              </w:rPr>
            </w:pPr>
            <w:r w:rsidRPr="00C4039C">
              <w:rPr>
                <w:sz w:val="24"/>
                <w:szCs w:val="28"/>
              </w:rPr>
              <w:t>Yes (written)</w:t>
            </w:r>
          </w:p>
        </w:tc>
        <w:tc>
          <w:tcPr>
            <w:tcW w:w="573" w:type="dxa"/>
            <w:vAlign w:val="center"/>
          </w:tcPr>
          <w:p w14:paraId="4B653E90"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3480" w:type="dxa"/>
          </w:tcPr>
          <w:p w14:paraId="061E0A4C" w14:textId="77777777" w:rsidR="00766FE2" w:rsidRPr="00C4039C" w:rsidRDefault="00766FE2" w:rsidP="00766FE2">
            <w:pPr>
              <w:rPr>
                <w:sz w:val="24"/>
                <w:szCs w:val="28"/>
              </w:rPr>
            </w:pPr>
            <w:r w:rsidRPr="00C4039C">
              <w:rPr>
                <w:sz w:val="24"/>
                <w:szCs w:val="28"/>
              </w:rPr>
              <w:t>Yes (read)</w:t>
            </w:r>
          </w:p>
        </w:tc>
      </w:tr>
      <w:tr w:rsidR="00766FE2" w:rsidRPr="00C4039C" w14:paraId="3978DF48" w14:textId="77777777" w:rsidTr="00766FE2">
        <w:tc>
          <w:tcPr>
            <w:tcW w:w="573" w:type="dxa"/>
            <w:vAlign w:val="center"/>
          </w:tcPr>
          <w:p w14:paraId="76FBB51E"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2654" w:type="dxa"/>
          </w:tcPr>
          <w:p w14:paraId="3160413A" w14:textId="77777777" w:rsidR="00766FE2" w:rsidRPr="00C4039C" w:rsidRDefault="00766FE2" w:rsidP="00766FE2">
            <w:pPr>
              <w:rPr>
                <w:sz w:val="24"/>
                <w:szCs w:val="28"/>
              </w:rPr>
            </w:pPr>
            <w:r w:rsidRPr="00C4039C">
              <w:rPr>
                <w:sz w:val="24"/>
                <w:szCs w:val="28"/>
              </w:rPr>
              <w:t>Learning</w:t>
            </w:r>
          </w:p>
        </w:tc>
        <w:tc>
          <w:tcPr>
            <w:tcW w:w="573" w:type="dxa"/>
            <w:vAlign w:val="center"/>
          </w:tcPr>
          <w:p w14:paraId="54B31554"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2829" w:type="dxa"/>
          </w:tcPr>
          <w:p w14:paraId="75460763" w14:textId="77777777" w:rsidR="00766FE2" w:rsidRPr="00C4039C" w:rsidRDefault="00766FE2" w:rsidP="00766FE2">
            <w:pPr>
              <w:rPr>
                <w:sz w:val="24"/>
                <w:szCs w:val="28"/>
              </w:rPr>
            </w:pPr>
            <w:r w:rsidRPr="00C4039C">
              <w:rPr>
                <w:sz w:val="24"/>
                <w:szCs w:val="28"/>
              </w:rPr>
              <w:t>No</w:t>
            </w:r>
          </w:p>
        </w:tc>
        <w:tc>
          <w:tcPr>
            <w:tcW w:w="573" w:type="dxa"/>
            <w:vAlign w:val="center"/>
          </w:tcPr>
          <w:p w14:paraId="1A9652EF"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3480" w:type="dxa"/>
          </w:tcPr>
          <w:p w14:paraId="13F858F1" w14:textId="77777777" w:rsidR="00766FE2" w:rsidRPr="00C4039C" w:rsidRDefault="00766FE2" w:rsidP="00766FE2">
            <w:pPr>
              <w:rPr>
                <w:sz w:val="24"/>
                <w:szCs w:val="28"/>
              </w:rPr>
            </w:pPr>
            <w:r w:rsidRPr="00C4039C">
              <w:rPr>
                <w:sz w:val="24"/>
                <w:szCs w:val="28"/>
              </w:rPr>
              <w:t>Prefer not to say</w:t>
            </w:r>
          </w:p>
        </w:tc>
      </w:tr>
    </w:tbl>
    <w:p w14:paraId="2AE4AD1C" w14:textId="77777777" w:rsidR="00766FE2" w:rsidRDefault="00766FE2" w:rsidP="00766FE2">
      <w:pPr>
        <w:spacing w:after="0" w:line="240" w:lineRule="auto"/>
        <w:rPr>
          <w:rFonts w:cs="Arial"/>
          <w:b/>
          <w:sz w:val="24"/>
          <w:szCs w:val="24"/>
        </w:rPr>
        <w:sectPr w:rsidR="00766FE2" w:rsidSect="00AA20F5">
          <w:headerReference w:type="even" r:id="rId26"/>
          <w:headerReference w:type="default" r:id="rId27"/>
          <w:headerReference w:type="first" r:id="rId28"/>
          <w:pgSz w:w="11906" w:h="16838"/>
          <w:pgMar w:top="1675" w:right="720" w:bottom="720" w:left="720" w:header="510" w:footer="510" w:gutter="0"/>
          <w:cols w:space="708"/>
          <w:docGrid w:linePitch="360"/>
        </w:sectPr>
      </w:pPr>
    </w:p>
    <w:p w14:paraId="21D1DABF" w14:textId="77777777" w:rsidR="00766FE2" w:rsidRPr="00766FE2" w:rsidRDefault="00766FE2" w:rsidP="00766FE2">
      <w:pPr>
        <w:spacing w:after="0" w:line="240" w:lineRule="auto"/>
        <w:rPr>
          <w:rFonts w:cs="Arial"/>
          <w:b/>
          <w:sz w:val="32"/>
          <w:szCs w:val="24"/>
        </w:rPr>
      </w:pPr>
      <w:r w:rsidRPr="00766FE2">
        <w:rPr>
          <w:rFonts w:cs="Arial"/>
          <w:b/>
          <w:sz w:val="32"/>
          <w:szCs w:val="24"/>
        </w:rPr>
        <w:lastRenderedPageBreak/>
        <w:t>Equality information</w:t>
      </w:r>
    </w:p>
    <w:p w14:paraId="0AC1A77C" w14:textId="77777777" w:rsidR="00766FE2" w:rsidRPr="00D60C22" w:rsidRDefault="00766FE2" w:rsidP="00766FE2">
      <w:pPr>
        <w:spacing w:after="0" w:line="240" w:lineRule="auto"/>
        <w:rPr>
          <w:rFonts w:cs="Arial"/>
          <w:sz w:val="24"/>
          <w:szCs w:val="24"/>
        </w:rPr>
      </w:pPr>
      <w:r w:rsidRPr="00D60C22">
        <w:rPr>
          <w:rFonts w:cs="Arial"/>
          <w:sz w:val="24"/>
          <w:szCs w:val="24"/>
        </w:rPr>
        <w:t xml:space="preserve">Applicants are required to tick the </w:t>
      </w:r>
      <w:r>
        <w:rPr>
          <w:rFonts w:cs="Arial"/>
          <w:sz w:val="24"/>
          <w:szCs w:val="24"/>
        </w:rPr>
        <w:t>relevant boxes below to enable Disability Sport Wales to monitor its Equal Opportunity P</w:t>
      </w:r>
      <w:r w:rsidRPr="00D60C22">
        <w:rPr>
          <w:rFonts w:cs="Arial"/>
          <w:sz w:val="24"/>
          <w:szCs w:val="24"/>
        </w:rPr>
        <w:t xml:space="preserve">olicy.  Monitoring is recommended by the codes of practice for the elimination of discrimination on the grounds of sex, marital status, </w:t>
      </w:r>
      <w:r>
        <w:rPr>
          <w:rFonts w:cs="Arial"/>
          <w:sz w:val="24"/>
          <w:szCs w:val="24"/>
        </w:rPr>
        <w:t>ethnicity, sexual orientation, and impairment</w:t>
      </w:r>
      <w:r w:rsidRPr="00D60C22">
        <w:rPr>
          <w:rFonts w:cs="Arial"/>
          <w:sz w:val="24"/>
          <w:szCs w:val="24"/>
        </w:rPr>
        <w:t>.  This information is used for no other purpose and will be treated as confidential</w:t>
      </w:r>
    </w:p>
    <w:p w14:paraId="4242E835" w14:textId="77777777" w:rsidR="00766FE2" w:rsidRDefault="00766FE2" w:rsidP="00766FE2">
      <w:pPr>
        <w:spacing w:after="0" w:line="240" w:lineRule="auto"/>
        <w:jc w:val="center"/>
        <w:rPr>
          <w:rFonts w:cs="Arial"/>
          <w:b/>
          <w:sz w:val="24"/>
          <w:szCs w:val="24"/>
        </w:rPr>
      </w:pPr>
    </w:p>
    <w:p w14:paraId="1BD320E2" w14:textId="77777777" w:rsidR="00766FE2" w:rsidRDefault="00766FE2" w:rsidP="00766FE2">
      <w:pPr>
        <w:spacing w:after="0" w:line="240" w:lineRule="auto"/>
        <w:rPr>
          <w:rFonts w:cs="Arial"/>
          <w:b/>
          <w:sz w:val="24"/>
          <w:szCs w:val="24"/>
        </w:rPr>
      </w:pPr>
      <w:r>
        <w:rPr>
          <w:rFonts w:cs="Arial"/>
          <w:b/>
          <w:sz w:val="24"/>
          <w:szCs w:val="24"/>
        </w:rPr>
        <w:t>Which ethnic group do you belong to?</w:t>
      </w:r>
    </w:p>
    <w:p w14:paraId="0DA13999" w14:textId="77777777" w:rsidR="00766FE2" w:rsidRPr="00261690" w:rsidRDefault="00766FE2" w:rsidP="00B3075C">
      <w:pPr>
        <w:spacing w:after="0" w:line="240" w:lineRule="auto"/>
        <w:rPr>
          <w:rFonts w:cs="Arial"/>
        </w:rPr>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
        <w:gridCol w:w="1416"/>
        <w:gridCol w:w="567"/>
        <w:gridCol w:w="1416"/>
        <w:gridCol w:w="567"/>
        <w:gridCol w:w="818"/>
        <w:gridCol w:w="826"/>
        <w:gridCol w:w="567"/>
        <w:gridCol w:w="1644"/>
        <w:gridCol w:w="567"/>
        <w:gridCol w:w="1786"/>
      </w:tblGrid>
      <w:tr w:rsidR="00B3075C" w14:paraId="03D90062" w14:textId="77777777" w:rsidTr="00140EBB">
        <w:tc>
          <w:tcPr>
            <w:tcW w:w="10740" w:type="dxa"/>
            <w:gridSpan w:val="11"/>
          </w:tcPr>
          <w:p w14:paraId="7D2B5E99" w14:textId="77777777" w:rsidR="00B3075C" w:rsidRDefault="00B3075C" w:rsidP="00766FE2">
            <w:pPr>
              <w:rPr>
                <w:rFonts w:cs="Arial"/>
                <w:b/>
                <w:sz w:val="24"/>
                <w:szCs w:val="24"/>
              </w:rPr>
            </w:pPr>
            <w:r>
              <w:rPr>
                <w:rFonts w:cs="Arial"/>
                <w:b/>
                <w:sz w:val="24"/>
                <w:szCs w:val="24"/>
              </w:rPr>
              <w:t>White</w:t>
            </w:r>
          </w:p>
        </w:tc>
      </w:tr>
      <w:tr w:rsidR="00B3075C" w14:paraId="7CAE053A" w14:textId="77777777" w:rsidTr="00140EBB">
        <w:tc>
          <w:tcPr>
            <w:tcW w:w="566" w:type="dxa"/>
            <w:vAlign w:val="center"/>
          </w:tcPr>
          <w:p w14:paraId="36F05930" w14:textId="77777777" w:rsidR="00B3075C" w:rsidRDefault="00B3075C" w:rsidP="00B3075C">
            <w:r w:rsidRPr="00BB2492">
              <w:rPr>
                <w:rFonts w:ascii="Wingdings" w:hAnsi="Wingdings" w:cs="Arial"/>
                <w:sz w:val="40"/>
                <w:szCs w:val="24"/>
              </w:rPr>
              <w:t></w:t>
            </w:r>
          </w:p>
        </w:tc>
        <w:tc>
          <w:tcPr>
            <w:tcW w:w="1416" w:type="dxa"/>
            <w:vAlign w:val="center"/>
          </w:tcPr>
          <w:p w14:paraId="3D9A5902" w14:textId="77777777" w:rsidR="00B3075C" w:rsidRPr="00024EAC" w:rsidRDefault="00B3075C" w:rsidP="00B3075C">
            <w:pPr>
              <w:rPr>
                <w:rFonts w:cs="Arial"/>
                <w:sz w:val="24"/>
                <w:szCs w:val="28"/>
              </w:rPr>
            </w:pPr>
            <w:r w:rsidRPr="00024EAC">
              <w:rPr>
                <w:rFonts w:cs="Arial"/>
                <w:sz w:val="24"/>
                <w:szCs w:val="28"/>
              </w:rPr>
              <w:t>Welsh</w:t>
            </w:r>
          </w:p>
        </w:tc>
        <w:tc>
          <w:tcPr>
            <w:tcW w:w="567" w:type="dxa"/>
            <w:vAlign w:val="center"/>
          </w:tcPr>
          <w:p w14:paraId="65558202" w14:textId="77777777" w:rsidR="00B3075C" w:rsidRPr="00024EAC" w:rsidRDefault="00B3075C" w:rsidP="00B3075C">
            <w:pPr>
              <w:rPr>
                <w:rFonts w:cs="Arial"/>
                <w:sz w:val="24"/>
                <w:szCs w:val="28"/>
              </w:rPr>
            </w:pPr>
            <w:r w:rsidRPr="00024EAC">
              <w:rPr>
                <w:rFonts w:ascii="Wingdings" w:hAnsi="Wingdings" w:cs="Arial"/>
                <w:sz w:val="40"/>
                <w:szCs w:val="24"/>
              </w:rPr>
              <w:t></w:t>
            </w:r>
          </w:p>
        </w:tc>
        <w:tc>
          <w:tcPr>
            <w:tcW w:w="1416" w:type="dxa"/>
            <w:vAlign w:val="center"/>
          </w:tcPr>
          <w:p w14:paraId="1C69703A" w14:textId="77777777" w:rsidR="00B3075C" w:rsidRPr="00024EAC" w:rsidRDefault="00B3075C" w:rsidP="00B3075C">
            <w:pPr>
              <w:rPr>
                <w:rFonts w:cs="Arial"/>
                <w:b/>
                <w:bCs/>
                <w:sz w:val="24"/>
                <w:szCs w:val="28"/>
              </w:rPr>
            </w:pPr>
            <w:r w:rsidRPr="00024EAC">
              <w:rPr>
                <w:rFonts w:cs="Arial"/>
                <w:sz w:val="24"/>
                <w:szCs w:val="28"/>
              </w:rPr>
              <w:t>English</w:t>
            </w:r>
          </w:p>
        </w:tc>
        <w:tc>
          <w:tcPr>
            <w:tcW w:w="567" w:type="dxa"/>
            <w:vAlign w:val="center"/>
          </w:tcPr>
          <w:p w14:paraId="14033152" w14:textId="77777777" w:rsidR="00B3075C" w:rsidRDefault="00B3075C" w:rsidP="00B3075C">
            <w:r w:rsidRPr="00BB2492">
              <w:rPr>
                <w:rFonts w:ascii="Wingdings" w:hAnsi="Wingdings" w:cs="Arial"/>
                <w:sz w:val="40"/>
                <w:szCs w:val="24"/>
              </w:rPr>
              <w:t></w:t>
            </w:r>
          </w:p>
        </w:tc>
        <w:tc>
          <w:tcPr>
            <w:tcW w:w="1644" w:type="dxa"/>
            <w:gridSpan w:val="2"/>
            <w:vAlign w:val="center"/>
          </w:tcPr>
          <w:p w14:paraId="5987DEDE" w14:textId="77777777" w:rsidR="00B3075C" w:rsidRPr="00024EAC" w:rsidRDefault="00B3075C" w:rsidP="00B3075C">
            <w:pPr>
              <w:rPr>
                <w:rFonts w:cs="Arial"/>
                <w:b/>
                <w:bCs/>
                <w:sz w:val="24"/>
                <w:szCs w:val="28"/>
              </w:rPr>
            </w:pPr>
            <w:r w:rsidRPr="00024EAC">
              <w:rPr>
                <w:rFonts w:cs="Arial"/>
                <w:sz w:val="24"/>
                <w:szCs w:val="28"/>
              </w:rPr>
              <w:t>Scottish</w:t>
            </w:r>
          </w:p>
        </w:tc>
        <w:tc>
          <w:tcPr>
            <w:tcW w:w="567" w:type="dxa"/>
            <w:vAlign w:val="center"/>
          </w:tcPr>
          <w:p w14:paraId="4C7DE0CF" w14:textId="77777777" w:rsidR="00B3075C" w:rsidRDefault="00B3075C" w:rsidP="00B3075C">
            <w:r w:rsidRPr="00BB2492">
              <w:rPr>
                <w:rFonts w:ascii="Wingdings" w:hAnsi="Wingdings" w:cs="Arial"/>
                <w:sz w:val="40"/>
                <w:szCs w:val="24"/>
              </w:rPr>
              <w:t></w:t>
            </w:r>
          </w:p>
        </w:tc>
        <w:tc>
          <w:tcPr>
            <w:tcW w:w="1644" w:type="dxa"/>
            <w:vAlign w:val="center"/>
          </w:tcPr>
          <w:p w14:paraId="14265033" w14:textId="77777777" w:rsidR="00B3075C" w:rsidRPr="00024EAC" w:rsidRDefault="00B3075C" w:rsidP="00B3075C">
            <w:pPr>
              <w:rPr>
                <w:rFonts w:cs="Arial"/>
                <w:b/>
                <w:bCs/>
                <w:sz w:val="24"/>
                <w:szCs w:val="28"/>
              </w:rPr>
            </w:pPr>
            <w:r>
              <w:rPr>
                <w:rFonts w:cs="Arial"/>
                <w:sz w:val="24"/>
                <w:szCs w:val="28"/>
              </w:rPr>
              <w:t xml:space="preserve">Northern </w:t>
            </w:r>
            <w:r w:rsidRPr="00024EAC">
              <w:rPr>
                <w:rFonts w:cs="Arial"/>
                <w:sz w:val="24"/>
                <w:szCs w:val="28"/>
              </w:rPr>
              <w:t>Irish</w:t>
            </w:r>
          </w:p>
        </w:tc>
        <w:tc>
          <w:tcPr>
            <w:tcW w:w="567" w:type="dxa"/>
            <w:vAlign w:val="center"/>
          </w:tcPr>
          <w:p w14:paraId="1CDF76B1" w14:textId="77777777" w:rsidR="00B3075C" w:rsidRPr="00B3075C" w:rsidRDefault="00B3075C" w:rsidP="00B3075C">
            <w:r w:rsidRPr="00B3075C">
              <w:rPr>
                <w:rFonts w:ascii="Wingdings" w:hAnsi="Wingdings" w:cs="Arial"/>
                <w:sz w:val="40"/>
                <w:szCs w:val="24"/>
              </w:rPr>
              <w:t></w:t>
            </w:r>
          </w:p>
        </w:tc>
        <w:tc>
          <w:tcPr>
            <w:tcW w:w="1786" w:type="dxa"/>
            <w:vAlign w:val="center"/>
          </w:tcPr>
          <w:p w14:paraId="43D926B0" w14:textId="77777777" w:rsidR="00B3075C" w:rsidRPr="00B3075C" w:rsidRDefault="00B3075C" w:rsidP="00B3075C">
            <w:pPr>
              <w:rPr>
                <w:rFonts w:cs="Arial"/>
                <w:sz w:val="24"/>
                <w:szCs w:val="24"/>
              </w:rPr>
            </w:pPr>
            <w:r w:rsidRPr="00B3075C">
              <w:rPr>
                <w:rFonts w:cs="Arial"/>
                <w:sz w:val="24"/>
                <w:szCs w:val="24"/>
              </w:rPr>
              <w:t>British</w:t>
            </w:r>
          </w:p>
        </w:tc>
      </w:tr>
      <w:tr w:rsidR="00140EBB" w14:paraId="08893399" w14:textId="77777777" w:rsidTr="00140EBB">
        <w:tc>
          <w:tcPr>
            <w:tcW w:w="566" w:type="dxa"/>
            <w:vAlign w:val="center"/>
          </w:tcPr>
          <w:p w14:paraId="3B0B735D" w14:textId="77777777" w:rsidR="00140EBB" w:rsidRDefault="00140EBB" w:rsidP="00B3075C">
            <w:r w:rsidRPr="00BB2492">
              <w:rPr>
                <w:rFonts w:ascii="Wingdings" w:hAnsi="Wingdings" w:cs="Arial"/>
                <w:sz w:val="40"/>
                <w:szCs w:val="24"/>
              </w:rPr>
              <w:t></w:t>
            </w:r>
          </w:p>
        </w:tc>
        <w:tc>
          <w:tcPr>
            <w:tcW w:w="10174" w:type="dxa"/>
            <w:gridSpan w:val="10"/>
            <w:vAlign w:val="center"/>
          </w:tcPr>
          <w:p w14:paraId="415582D6" w14:textId="77777777" w:rsidR="00140EBB" w:rsidRPr="00B3075C" w:rsidRDefault="00140EBB" w:rsidP="00B3075C">
            <w:pPr>
              <w:rPr>
                <w:rFonts w:cs="Arial"/>
                <w:sz w:val="24"/>
                <w:szCs w:val="24"/>
              </w:rPr>
            </w:pPr>
            <w:r>
              <w:rPr>
                <w:rFonts w:cs="Arial"/>
                <w:sz w:val="24"/>
                <w:szCs w:val="28"/>
              </w:rPr>
              <w:t>Irish</w:t>
            </w:r>
          </w:p>
        </w:tc>
      </w:tr>
      <w:tr w:rsidR="00140EBB" w14:paraId="04C4F56E" w14:textId="77777777" w:rsidTr="00140EBB">
        <w:tc>
          <w:tcPr>
            <w:tcW w:w="566" w:type="dxa"/>
            <w:vAlign w:val="center"/>
          </w:tcPr>
          <w:p w14:paraId="128D1E9F" w14:textId="77777777" w:rsidR="00140EBB" w:rsidRDefault="00140EBB" w:rsidP="00B3075C">
            <w:r w:rsidRPr="00BB2492">
              <w:rPr>
                <w:rFonts w:ascii="Wingdings" w:hAnsi="Wingdings" w:cs="Arial"/>
                <w:sz w:val="40"/>
                <w:szCs w:val="24"/>
              </w:rPr>
              <w:t></w:t>
            </w:r>
          </w:p>
        </w:tc>
        <w:tc>
          <w:tcPr>
            <w:tcW w:w="10174" w:type="dxa"/>
            <w:gridSpan w:val="10"/>
            <w:vAlign w:val="center"/>
          </w:tcPr>
          <w:p w14:paraId="4ADC696A" w14:textId="77777777" w:rsidR="00140EBB" w:rsidRPr="00B3075C" w:rsidRDefault="00140EBB" w:rsidP="00B3075C">
            <w:pPr>
              <w:rPr>
                <w:rFonts w:cs="Arial"/>
                <w:sz w:val="24"/>
                <w:szCs w:val="24"/>
              </w:rPr>
            </w:pPr>
            <w:r>
              <w:rPr>
                <w:rFonts w:cs="Arial"/>
                <w:sz w:val="24"/>
                <w:szCs w:val="28"/>
              </w:rPr>
              <w:t>Gypsy or Irish Traveller</w:t>
            </w:r>
          </w:p>
        </w:tc>
      </w:tr>
      <w:tr w:rsidR="00152E56" w14:paraId="5BBC8E3F" w14:textId="77777777" w:rsidTr="00140EBB">
        <w:tc>
          <w:tcPr>
            <w:tcW w:w="566" w:type="dxa"/>
            <w:vAlign w:val="center"/>
          </w:tcPr>
          <w:p w14:paraId="13084259" w14:textId="77777777" w:rsidR="00152E56" w:rsidRDefault="00152E56" w:rsidP="00152E56">
            <w:r w:rsidRPr="004673F8">
              <w:rPr>
                <w:rFonts w:ascii="Wingdings" w:hAnsi="Wingdings" w:cs="Arial"/>
                <w:sz w:val="40"/>
                <w:szCs w:val="24"/>
              </w:rPr>
              <w:t></w:t>
            </w:r>
          </w:p>
        </w:tc>
        <w:tc>
          <w:tcPr>
            <w:tcW w:w="4784" w:type="dxa"/>
            <w:gridSpan w:val="5"/>
            <w:vAlign w:val="center"/>
          </w:tcPr>
          <w:p w14:paraId="3EE60B73" w14:textId="77777777" w:rsidR="00152E56" w:rsidRPr="00024EAC" w:rsidRDefault="00152E56" w:rsidP="00152E56">
            <w:pPr>
              <w:rPr>
                <w:rFonts w:cs="Arial"/>
                <w:sz w:val="24"/>
                <w:szCs w:val="28"/>
              </w:rPr>
            </w:pPr>
            <w:r>
              <w:rPr>
                <w:rFonts w:cs="Arial"/>
                <w:sz w:val="24"/>
                <w:szCs w:val="28"/>
              </w:rPr>
              <w:t>Any other White background, please describe:</w:t>
            </w:r>
          </w:p>
        </w:tc>
        <w:tc>
          <w:tcPr>
            <w:tcW w:w="5390" w:type="dxa"/>
            <w:gridSpan w:val="5"/>
            <w:vAlign w:val="bottom"/>
          </w:tcPr>
          <w:p w14:paraId="1A5220AF" w14:textId="77777777" w:rsidR="00152E56" w:rsidRPr="00B3075C" w:rsidRDefault="00152E56" w:rsidP="00152E56">
            <w:pPr>
              <w:rPr>
                <w:rFonts w:cs="Arial"/>
                <w:sz w:val="24"/>
                <w:szCs w:val="24"/>
              </w:rPr>
            </w:pPr>
            <w:r>
              <w:rPr>
                <w:rFonts w:cs="Arial"/>
                <w:sz w:val="24"/>
                <w:szCs w:val="24"/>
              </w:rPr>
              <w:t>…………………………………………………………………………………</w:t>
            </w:r>
          </w:p>
        </w:tc>
      </w:tr>
    </w:tbl>
    <w:p w14:paraId="6BA9FB53" w14:textId="77777777" w:rsidR="00140EBB" w:rsidRDefault="00140EBB" w:rsidP="00140EBB">
      <w:pPr>
        <w:spacing w:after="0" w:line="240" w:lineRule="auto"/>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
        <w:gridCol w:w="3399"/>
        <w:gridCol w:w="567"/>
        <w:gridCol w:w="2377"/>
        <w:gridCol w:w="709"/>
        <w:gridCol w:w="567"/>
        <w:gridCol w:w="2555"/>
      </w:tblGrid>
      <w:tr w:rsidR="00152E56" w14:paraId="018A282D" w14:textId="77777777" w:rsidTr="00140EBB">
        <w:tc>
          <w:tcPr>
            <w:tcW w:w="10740" w:type="dxa"/>
            <w:gridSpan w:val="7"/>
            <w:vAlign w:val="center"/>
          </w:tcPr>
          <w:p w14:paraId="731B8354" w14:textId="77777777" w:rsidR="00152E56" w:rsidRPr="00152E56" w:rsidRDefault="00152E56" w:rsidP="00152E56">
            <w:pPr>
              <w:rPr>
                <w:rFonts w:cs="Arial"/>
                <w:b/>
                <w:sz w:val="24"/>
                <w:szCs w:val="24"/>
              </w:rPr>
            </w:pPr>
            <w:r w:rsidRPr="00152E56">
              <w:rPr>
                <w:rFonts w:cs="Arial"/>
                <w:b/>
                <w:sz w:val="24"/>
                <w:szCs w:val="24"/>
              </w:rPr>
              <w:t>Mixed/Multiple Ethnic Groups</w:t>
            </w:r>
          </w:p>
        </w:tc>
      </w:tr>
      <w:tr w:rsidR="00152E56" w14:paraId="7605C495" w14:textId="77777777" w:rsidTr="00140EBB">
        <w:tc>
          <w:tcPr>
            <w:tcW w:w="566" w:type="dxa"/>
            <w:vAlign w:val="center"/>
          </w:tcPr>
          <w:p w14:paraId="2C34072A" w14:textId="77777777" w:rsidR="00152E56" w:rsidRDefault="00152E56" w:rsidP="00152E56">
            <w:r w:rsidRPr="004673F8">
              <w:rPr>
                <w:rFonts w:ascii="Wingdings" w:hAnsi="Wingdings" w:cs="Arial"/>
                <w:sz w:val="40"/>
                <w:szCs w:val="24"/>
              </w:rPr>
              <w:t></w:t>
            </w:r>
          </w:p>
        </w:tc>
        <w:tc>
          <w:tcPr>
            <w:tcW w:w="3399" w:type="dxa"/>
            <w:vAlign w:val="center"/>
          </w:tcPr>
          <w:p w14:paraId="63038E4E" w14:textId="77777777" w:rsidR="00152E56" w:rsidRPr="00024EAC" w:rsidRDefault="00152E56" w:rsidP="00152E56">
            <w:pPr>
              <w:rPr>
                <w:rFonts w:cs="Arial"/>
                <w:sz w:val="24"/>
                <w:szCs w:val="28"/>
              </w:rPr>
            </w:pPr>
            <w:r w:rsidRPr="00024EAC">
              <w:rPr>
                <w:rFonts w:cs="Arial"/>
                <w:sz w:val="24"/>
                <w:szCs w:val="28"/>
              </w:rPr>
              <w:t>White &amp; Black Caribbean</w:t>
            </w:r>
          </w:p>
        </w:tc>
        <w:tc>
          <w:tcPr>
            <w:tcW w:w="567" w:type="dxa"/>
            <w:vAlign w:val="center"/>
          </w:tcPr>
          <w:p w14:paraId="1A772695" w14:textId="77777777" w:rsidR="00152E56" w:rsidRDefault="00152E56" w:rsidP="00152E56">
            <w:r w:rsidRPr="004673F8">
              <w:rPr>
                <w:rFonts w:ascii="Wingdings" w:hAnsi="Wingdings" w:cs="Arial"/>
                <w:sz w:val="40"/>
                <w:szCs w:val="24"/>
              </w:rPr>
              <w:t></w:t>
            </w:r>
          </w:p>
        </w:tc>
        <w:tc>
          <w:tcPr>
            <w:tcW w:w="3086" w:type="dxa"/>
            <w:gridSpan w:val="2"/>
            <w:vAlign w:val="center"/>
          </w:tcPr>
          <w:p w14:paraId="680FF4FF" w14:textId="77777777" w:rsidR="00152E56" w:rsidRPr="00024EAC" w:rsidRDefault="00152E56" w:rsidP="00152E56">
            <w:pPr>
              <w:rPr>
                <w:rFonts w:cs="Arial"/>
                <w:sz w:val="24"/>
                <w:szCs w:val="28"/>
              </w:rPr>
            </w:pPr>
            <w:r w:rsidRPr="00024EAC">
              <w:rPr>
                <w:rFonts w:cs="Arial"/>
                <w:sz w:val="24"/>
                <w:szCs w:val="28"/>
              </w:rPr>
              <w:t>White &amp; Black African</w:t>
            </w:r>
          </w:p>
        </w:tc>
        <w:tc>
          <w:tcPr>
            <w:tcW w:w="567" w:type="dxa"/>
            <w:vAlign w:val="center"/>
          </w:tcPr>
          <w:p w14:paraId="4736D6CB" w14:textId="77777777" w:rsidR="00152E56" w:rsidRDefault="00152E56" w:rsidP="00152E56">
            <w:r w:rsidRPr="004673F8">
              <w:rPr>
                <w:rFonts w:ascii="Wingdings" w:hAnsi="Wingdings" w:cs="Arial"/>
                <w:sz w:val="40"/>
                <w:szCs w:val="24"/>
              </w:rPr>
              <w:t></w:t>
            </w:r>
          </w:p>
        </w:tc>
        <w:tc>
          <w:tcPr>
            <w:tcW w:w="2555" w:type="dxa"/>
            <w:vAlign w:val="center"/>
          </w:tcPr>
          <w:p w14:paraId="1DDB02C3" w14:textId="77777777" w:rsidR="00152E56" w:rsidRPr="00024EAC" w:rsidRDefault="00152E56" w:rsidP="00152E56">
            <w:pPr>
              <w:rPr>
                <w:rFonts w:cs="Arial"/>
                <w:sz w:val="24"/>
                <w:szCs w:val="28"/>
              </w:rPr>
            </w:pPr>
            <w:r w:rsidRPr="00024EAC">
              <w:rPr>
                <w:rFonts w:cs="Arial"/>
                <w:sz w:val="24"/>
                <w:szCs w:val="28"/>
              </w:rPr>
              <w:t>White &amp; Asian</w:t>
            </w:r>
          </w:p>
        </w:tc>
      </w:tr>
      <w:tr w:rsidR="00152E56" w14:paraId="1DDC62AF" w14:textId="77777777" w:rsidTr="00140EBB">
        <w:tc>
          <w:tcPr>
            <w:tcW w:w="566" w:type="dxa"/>
            <w:vAlign w:val="center"/>
          </w:tcPr>
          <w:p w14:paraId="56538ED9" w14:textId="77777777" w:rsidR="00152E56" w:rsidRDefault="00152E56" w:rsidP="00152E56">
            <w:r w:rsidRPr="004673F8">
              <w:rPr>
                <w:rFonts w:ascii="Wingdings" w:hAnsi="Wingdings" w:cs="Arial"/>
                <w:sz w:val="40"/>
                <w:szCs w:val="24"/>
              </w:rPr>
              <w:t></w:t>
            </w:r>
          </w:p>
        </w:tc>
        <w:tc>
          <w:tcPr>
            <w:tcW w:w="6343" w:type="dxa"/>
            <w:gridSpan w:val="3"/>
            <w:vAlign w:val="center"/>
          </w:tcPr>
          <w:p w14:paraId="5E9C0B73" w14:textId="77777777" w:rsidR="00152E56" w:rsidRPr="00024EAC" w:rsidRDefault="00152E56" w:rsidP="00152E56">
            <w:pPr>
              <w:rPr>
                <w:rFonts w:cs="Arial"/>
                <w:sz w:val="24"/>
                <w:szCs w:val="28"/>
              </w:rPr>
            </w:pPr>
            <w:r>
              <w:rPr>
                <w:rFonts w:cs="Arial"/>
                <w:sz w:val="24"/>
                <w:szCs w:val="28"/>
              </w:rPr>
              <w:t>Any other Mixed/Multiple Ethnic background, please describe:</w:t>
            </w:r>
          </w:p>
        </w:tc>
        <w:tc>
          <w:tcPr>
            <w:tcW w:w="3831" w:type="dxa"/>
            <w:gridSpan w:val="3"/>
            <w:vAlign w:val="bottom"/>
          </w:tcPr>
          <w:p w14:paraId="237014D8" w14:textId="77777777" w:rsidR="00152E56" w:rsidRPr="00024EAC" w:rsidRDefault="00152E56" w:rsidP="00152E56">
            <w:pPr>
              <w:rPr>
                <w:rFonts w:cs="Arial"/>
                <w:sz w:val="24"/>
                <w:szCs w:val="28"/>
              </w:rPr>
            </w:pPr>
            <w:r>
              <w:rPr>
                <w:rFonts w:cs="Arial"/>
                <w:sz w:val="24"/>
                <w:szCs w:val="28"/>
              </w:rPr>
              <w:t>………………………………………………………..</w:t>
            </w:r>
          </w:p>
        </w:tc>
      </w:tr>
    </w:tbl>
    <w:p w14:paraId="2AC2A09A" w14:textId="77777777" w:rsidR="00140EBB" w:rsidRDefault="00140EBB" w:rsidP="00140EBB">
      <w:pPr>
        <w:spacing w:after="0" w:line="240" w:lineRule="auto"/>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
        <w:gridCol w:w="1643"/>
        <w:gridCol w:w="567"/>
        <w:gridCol w:w="1643"/>
        <w:gridCol w:w="567"/>
        <w:gridCol w:w="282"/>
        <w:gridCol w:w="1362"/>
        <w:gridCol w:w="567"/>
        <w:gridCol w:w="3543"/>
      </w:tblGrid>
      <w:tr w:rsidR="00152E56" w14:paraId="6DC33BCB" w14:textId="77777777" w:rsidTr="00140EBB">
        <w:tc>
          <w:tcPr>
            <w:tcW w:w="10740" w:type="dxa"/>
            <w:gridSpan w:val="9"/>
            <w:vAlign w:val="center"/>
          </w:tcPr>
          <w:p w14:paraId="0798034C" w14:textId="77777777" w:rsidR="00152E56" w:rsidRPr="00152E56" w:rsidRDefault="00152E56" w:rsidP="00152E56">
            <w:pPr>
              <w:rPr>
                <w:rFonts w:cs="Arial"/>
                <w:b/>
                <w:sz w:val="24"/>
                <w:szCs w:val="28"/>
              </w:rPr>
            </w:pPr>
            <w:r w:rsidRPr="00152E56">
              <w:rPr>
                <w:rFonts w:cs="Arial"/>
                <w:b/>
                <w:sz w:val="24"/>
                <w:szCs w:val="28"/>
              </w:rPr>
              <w:t>Asian/British Asian</w:t>
            </w:r>
          </w:p>
        </w:tc>
      </w:tr>
      <w:tr w:rsidR="00152E56" w14:paraId="600E3125" w14:textId="77777777" w:rsidTr="00140EBB">
        <w:tc>
          <w:tcPr>
            <w:tcW w:w="566" w:type="dxa"/>
            <w:vAlign w:val="center"/>
          </w:tcPr>
          <w:p w14:paraId="75D9DBFF" w14:textId="77777777" w:rsidR="00152E56" w:rsidRPr="00024EAC" w:rsidRDefault="00152E56" w:rsidP="00152E56">
            <w:pPr>
              <w:rPr>
                <w:rFonts w:cs="Arial"/>
                <w:sz w:val="24"/>
                <w:szCs w:val="28"/>
              </w:rPr>
            </w:pPr>
            <w:r w:rsidRPr="00024EAC">
              <w:rPr>
                <w:rFonts w:ascii="Wingdings" w:hAnsi="Wingdings" w:cs="Arial"/>
                <w:sz w:val="40"/>
                <w:szCs w:val="24"/>
              </w:rPr>
              <w:t></w:t>
            </w:r>
          </w:p>
        </w:tc>
        <w:tc>
          <w:tcPr>
            <w:tcW w:w="1643" w:type="dxa"/>
            <w:vAlign w:val="center"/>
          </w:tcPr>
          <w:p w14:paraId="41D9AC37" w14:textId="77777777" w:rsidR="00152E56" w:rsidRPr="00024EAC" w:rsidRDefault="00152E56" w:rsidP="00152E56">
            <w:pPr>
              <w:rPr>
                <w:rFonts w:cs="Arial"/>
                <w:b/>
                <w:bCs/>
                <w:sz w:val="24"/>
                <w:szCs w:val="28"/>
              </w:rPr>
            </w:pPr>
            <w:r w:rsidRPr="00024EAC">
              <w:rPr>
                <w:rFonts w:cs="Arial"/>
                <w:sz w:val="24"/>
                <w:szCs w:val="28"/>
              </w:rPr>
              <w:t>Indian</w:t>
            </w:r>
          </w:p>
        </w:tc>
        <w:tc>
          <w:tcPr>
            <w:tcW w:w="567" w:type="dxa"/>
            <w:vAlign w:val="center"/>
          </w:tcPr>
          <w:p w14:paraId="56B08715" w14:textId="77777777" w:rsidR="00152E56" w:rsidRPr="00024EAC" w:rsidRDefault="00152E56" w:rsidP="00152E56">
            <w:pPr>
              <w:rPr>
                <w:rFonts w:cs="Arial"/>
                <w:sz w:val="24"/>
                <w:szCs w:val="28"/>
              </w:rPr>
            </w:pPr>
            <w:r w:rsidRPr="00024EAC">
              <w:rPr>
                <w:rFonts w:ascii="Wingdings" w:hAnsi="Wingdings" w:cs="Arial"/>
                <w:sz w:val="40"/>
                <w:szCs w:val="24"/>
              </w:rPr>
              <w:t></w:t>
            </w:r>
          </w:p>
        </w:tc>
        <w:tc>
          <w:tcPr>
            <w:tcW w:w="1643" w:type="dxa"/>
            <w:vAlign w:val="center"/>
          </w:tcPr>
          <w:p w14:paraId="4D3B06F2" w14:textId="77777777" w:rsidR="00152E56" w:rsidRPr="00024EAC" w:rsidRDefault="00152E56" w:rsidP="00152E56">
            <w:pPr>
              <w:rPr>
                <w:rFonts w:cs="Arial"/>
                <w:b/>
                <w:bCs/>
                <w:sz w:val="24"/>
                <w:szCs w:val="28"/>
              </w:rPr>
            </w:pPr>
            <w:r w:rsidRPr="00024EAC">
              <w:rPr>
                <w:rFonts w:cs="Arial"/>
                <w:sz w:val="24"/>
                <w:szCs w:val="28"/>
              </w:rPr>
              <w:t>Pakistani</w:t>
            </w:r>
          </w:p>
        </w:tc>
        <w:tc>
          <w:tcPr>
            <w:tcW w:w="567" w:type="dxa"/>
            <w:vAlign w:val="center"/>
          </w:tcPr>
          <w:p w14:paraId="6C865557" w14:textId="77777777" w:rsidR="00152E56" w:rsidRPr="00024EAC" w:rsidRDefault="00152E56" w:rsidP="00152E56">
            <w:pPr>
              <w:rPr>
                <w:rFonts w:cs="Arial"/>
                <w:sz w:val="24"/>
                <w:szCs w:val="28"/>
              </w:rPr>
            </w:pPr>
            <w:r w:rsidRPr="00024EAC">
              <w:rPr>
                <w:rFonts w:ascii="Wingdings" w:hAnsi="Wingdings" w:cs="Arial"/>
                <w:sz w:val="40"/>
                <w:szCs w:val="24"/>
              </w:rPr>
              <w:t></w:t>
            </w:r>
          </w:p>
        </w:tc>
        <w:tc>
          <w:tcPr>
            <w:tcW w:w="1644" w:type="dxa"/>
            <w:gridSpan w:val="2"/>
            <w:vAlign w:val="center"/>
          </w:tcPr>
          <w:p w14:paraId="7884EC3A" w14:textId="77777777" w:rsidR="00152E56" w:rsidRPr="00024EAC" w:rsidRDefault="00152E56" w:rsidP="00152E56">
            <w:pPr>
              <w:rPr>
                <w:rFonts w:cs="Arial"/>
                <w:sz w:val="24"/>
                <w:szCs w:val="28"/>
              </w:rPr>
            </w:pPr>
            <w:r w:rsidRPr="00024EAC">
              <w:rPr>
                <w:rFonts w:cs="Arial"/>
                <w:sz w:val="24"/>
                <w:szCs w:val="28"/>
              </w:rPr>
              <w:t>Bangladeshi</w:t>
            </w:r>
          </w:p>
        </w:tc>
        <w:tc>
          <w:tcPr>
            <w:tcW w:w="567" w:type="dxa"/>
            <w:vAlign w:val="center"/>
          </w:tcPr>
          <w:p w14:paraId="1E677691" w14:textId="77777777" w:rsidR="00152E56" w:rsidRPr="00024EAC" w:rsidRDefault="00152E56" w:rsidP="00152E56">
            <w:pPr>
              <w:rPr>
                <w:rFonts w:cs="Arial"/>
                <w:sz w:val="24"/>
                <w:szCs w:val="28"/>
              </w:rPr>
            </w:pPr>
            <w:r w:rsidRPr="00024EAC">
              <w:rPr>
                <w:rFonts w:ascii="Wingdings" w:hAnsi="Wingdings" w:cs="Arial"/>
                <w:sz w:val="40"/>
                <w:szCs w:val="24"/>
              </w:rPr>
              <w:t></w:t>
            </w:r>
          </w:p>
        </w:tc>
        <w:tc>
          <w:tcPr>
            <w:tcW w:w="3543" w:type="dxa"/>
            <w:vAlign w:val="center"/>
          </w:tcPr>
          <w:p w14:paraId="023C5825" w14:textId="77777777" w:rsidR="00152E56" w:rsidRPr="00024EAC" w:rsidRDefault="00152E56" w:rsidP="00152E56">
            <w:pPr>
              <w:rPr>
                <w:rFonts w:cs="Arial"/>
                <w:sz w:val="24"/>
                <w:szCs w:val="28"/>
              </w:rPr>
            </w:pPr>
            <w:r w:rsidRPr="00024EAC">
              <w:rPr>
                <w:rFonts w:cs="Arial"/>
                <w:sz w:val="24"/>
                <w:szCs w:val="28"/>
              </w:rPr>
              <w:t>Chinese</w:t>
            </w:r>
          </w:p>
        </w:tc>
      </w:tr>
      <w:tr w:rsidR="00152E56" w14:paraId="5EF7E693" w14:textId="77777777" w:rsidTr="00140EBB">
        <w:tc>
          <w:tcPr>
            <w:tcW w:w="566" w:type="dxa"/>
            <w:vAlign w:val="center"/>
          </w:tcPr>
          <w:p w14:paraId="1B805102" w14:textId="77777777" w:rsidR="00152E56" w:rsidRDefault="00152E56" w:rsidP="00152E56">
            <w:r w:rsidRPr="004673F8">
              <w:rPr>
                <w:rFonts w:ascii="Wingdings" w:hAnsi="Wingdings" w:cs="Arial"/>
                <w:sz w:val="40"/>
                <w:szCs w:val="24"/>
              </w:rPr>
              <w:t></w:t>
            </w:r>
          </w:p>
        </w:tc>
        <w:tc>
          <w:tcPr>
            <w:tcW w:w="4702" w:type="dxa"/>
            <w:gridSpan w:val="5"/>
            <w:vAlign w:val="center"/>
          </w:tcPr>
          <w:p w14:paraId="24B067CF" w14:textId="77777777" w:rsidR="00152E56" w:rsidRPr="00024EAC" w:rsidRDefault="00152E56" w:rsidP="00152E56">
            <w:pPr>
              <w:rPr>
                <w:rFonts w:cs="Arial"/>
                <w:sz w:val="24"/>
                <w:szCs w:val="28"/>
              </w:rPr>
            </w:pPr>
            <w:r>
              <w:rPr>
                <w:rFonts w:cs="Arial"/>
                <w:sz w:val="24"/>
                <w:szCs w:val="28"/>
              </w:rPr>
              <w:t>Any other Asian background, please describe:</w:t>
            </w:r>
          </w:p>
        </w:tc>
        <w:tc>
          <w:tcPr>
            <w:tcW w:w="5472" w:type="dxa"/>
            <w:gridSpan w:val="3"/>
            <w:vAlign w:val="bottom"/>
          </w:tcPr>
          <w:p w14:paraId="1E8B3EE0" w14:textId="77777777" w:rsidR="00152E56" w:rsidRPr="00024EAC" w:rsidRDefault="00152E56" w:rsidP="00152E56">
            <w:pPr>
              <w:rPr>
                <w:rFonts w:cs="Arial"/>
                <w:sz w:val="24"/>
                <w:szCs w:val="28"/>
              </w:rPr>
            </w:pPr>
            <w:r>
              <w:rPr>
                <w:rFonts w:cs="Arial"/>
                <w:sz w:val="24"/>
                <w:szCs w:val="28"/>
              </w:rPr>
              <w:t>………………………………………………………………………………….</w:t>
            </w:r>
          </w:p>
        </w:tc>
      </w:tr>
    </w:tbl>
    <w:p w14:paraId="67556F04" w14:textId="77777777" w:rsidR="00140EBB" w:rsidRDefault="00140EBB" w:rsidP="00140EBB">
      <w:pPr>
        <w:spacing w:after="0" w:line="240" w:lineRule="auto"/>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
        <w:gridCol w:w="1416"/>
        <w:gridCol w:w="567"/>
        <w:gridCol w:w="1416"/>
        <w:gridCol w:w="3232"/>
        <w:gridCol w:w="3543"/>
      </w:tblGrid>
      <w:tr w:rsidR="00152E56" w14:paraId="75786CE1" w14:textId="77777777" w:rsidTr="00140EBB">
        <w:tc>
          <w:tcPr>
            <w:tcW w:w="10740" w:type="dxa"/>
            <w:gridSpan w:val="6"/>
          </w:tcPr>
          <w:p w14:paraId="5390CF95" w14:textId="77777777" w:rsidR="00152E56" w:rsidRDefault="00152E56" w:rsidP="00152E56">
            <w:pPr>
              <w:rPr>
                <w:rFonts w:cs="Arial"/>
                <w:b/>
                <w:sz w:val="24"/>
                <w:szCs w:val="24"/>
              </w:rPr>
            </w:pPr>
            <w:r>
              <w:rPr>
                <w:rFonts w:cs="Arial"/>
                <w:b/>
                <w:sz w:val="24"/>
                <w:szCs w:val="24"/>
              </w:rPr>
              <w:t>Black</w:t>
            </w:r>
            <w:r w:rsidRPr="00B3075C">
              <w:rPr>
                <w:rFonts w:cs="Arial"/>
                <w:b/>
                <w:sz w:val="24"/>
                <w:szCs w:val="24"/>
              </w:rPr>
              <w:t>/African/Caribbean/Black British</w:t>
            </w:r>
          </w:p>
        </w:tc>
      </w:tr>
      <w:tr w:rsidR="00140EBB" w:rsidRPr="00B3075C" w14:paraId="6CBA3064" w14:textId="77777777" w:rsidTr="00140EBB">
        <w:tc>
          <w:tcPr>
            <w:tcW w:w="566" w:type="dxa"/>
            <w:vAlign w:val="center"/>
          </w:tcPr>
          <w:p w14:paraId="27F5E734" w14:textId="77777777" w:rsidR="00140EBB" w:rsidRDefault="00140EBB" w:rsidP="00152E56">
            <w:r w:rsidRPr="00BB2492">
              <w:rPr>
                <w:rFonts w:ascii="Wingdings" w:hAnsi="Wingdings" w:cs="Arial"/>
                <w:sz w:val="40"/>
                <w:szCs w:val="24"/>
              </w:rPr>
              <w:t></w:t>
            </w:r>
          </w:p>
        </w:tc>
        <w:tc>
          <w:tcPr>
            <w:tcW w:w="1416" w:type="dxa"/>
            <w:vAlign w:val="center"/>
          </w:tcPr>
          <w:p w14:paraId="1FB38C49" w14:textId="77777777" w:rsidR="00140EBB" w:rsidRPr="00024EAC" w:rsidRDefault="00140EBB" w:rsidP="00152E56">
            <w:pPr>
              <w:rPr>
                <w:rFonts w:cs="Arial"/>
                <w:sz w:val="24"/>
                <w:szCs w:val="28"/>
              </w:rPr>
            </w:pPr>
            <w:r>
              <w:rPr>
                <w:rFonts w:cs="Arial"/>
                <w:sz w:val="24"/>
                <w:szCs w:val="28"/>
              </w:rPr>
              <w:t>African</w:t>
            </w:r>
          </w:p>
        </w:tc>
        <w:tc>
          <w:tcPr>
            <w:tcW w:w="567" w:type="dxa"/>
            <w:vAlign w:val="center"/>
          </w:tcPr>
          <w:p w14:paraId="4619908E" w14:textId="77777777" w:rsidR="00140EBB" w:rsidRPr="00024EAC" w:rsidRDefault="00140EBB" w:rsidP="00152E56">
            <w:pPr>
              <w:rPr>
                <w:rFonts w:cs="Arial"/>
                <w:sz w:val="24"/>
                <w:szCs w:val="28"/>
              </w:rPr>
            </w:pPr>
            <w:r w:rsidRPr="00024EAC">
              <w:rPr>
                <w:rFonts w:ascii="Wingdings" w:hAnsi="Wingdings" w:cs="Arial"/>
                <w:sz w:val="40"/>
                <w:szCs w:val="24"/>
              </w:rPr>
              <w:t></w:t>
            </w:r>
          </w:p>
        </w:tc>
        <w:tc>
          <w:tcPr>
            <w:tcW w:w="1416" w:type="dxa"/>
            <w:vAlign w:val="center"/>
          </w:tcPr>
          <w:p w14:paraId="5DCB6EBA" w14:textId="77777777" w:rsidR="00140EBB" w:rsidRPr="00024EAC" w:rsidRDefault="00140EBB" w:rsidP="00152E56">
            <w:pPr>
              <w:rPr>
                <w:rFonts w:cs="Arial"/>
                <w:b/>
                <w:bCs/>
                <w:sz w:val="24"/>
                <w:szCs w:val="28"/>
              </w:rPr>
            </w:pPr>
            <w:r>
              <w:rPr>
                <w:rFonts w:cs="Arial"/>
                <w:sz w:val="24"/>
                <w:szCs w:val="28"/>
              </w:rPr>
              <w:t>Caribbean</w:t>
            </w:r>
          </w:p>
        </w:tc>
        <w:tc>
          <w:tcPr>
            <w:tcW w:w="6775" w:type="dxa"/>
            <w:gridSpan w:val="2"/>
            <w:vAlign w:val="center"/>
          </w:tcPr>
          <w:p w14:paraId="6063B8EC" w14:textId="77777777" w:rsidR="00140EBB" w:rsidRPr="00B3075C" w:rsidRDefault="00140EBB" w:rsidP="00152E56">
            <w:pPr>
              <w:rPr>
                <w:rFonts w:cs="Arial"/>
                <w:sz w:val="24"/>
                <w:szCs w:val="24"/>
              </w:rPr>
            </w:pPr>
          </w:p>
        </w:tc>
      </w:tr>
      <w:tr w:rsidR="00152E56" w:rsidRPr="00B3075C" w14:paraId="1B8FA655" w14:textId="77777777" w:rsidTr="00140EBB">
        <w:tc>
          <w:tcPr>
            <w:tcW w:w="566" w:type="dxa"/>
            <w:vAlign w:val="center"/>
          </w:tcPr>
          <w:p w14:paraId="3DDF536E" w14:textId="77777777" w:rsidR="00152E56" w:rsidRDefault="00152E56" w:rsidP="00152E56">
            <w:r w:rsidRPr="004673F8">
              <w:rPr>
                <w:rFonts w:ascii="Wingdings" w:hAnsi="Wingdings" w:cs="Arial"/>
                <w:sz w:val="40"/>
                <w:szCs w:val="24"/>
              </w:rPr>
              <w:t></w:t>
            </w:r>
          </w:p>
        </w:tc>
        <w:tc>
          <w:tcPr>
            <w:tcW w:w="6631" w:type="dxa"/>
            <w:gridSpan w:val="4"/>
            <w:vAlign w:val="center"/>
          </w:tcPr>
          <w:p w14:paraId="3B907A67" w14:textId="77777777" w:rsidR="00152E56" w:rsidRPr="00024EAC" w:rsidRDefault="00152E56" w:rsidP="00152E56">
            <w:pPr>
              <w:rPr>
                <w:rFonts w:cs="Arial"/>
                <w:sz w:val="24"/>
                <w:szCs w:val="28"/>
              </w:rPr>
            </w:pPr>
            <w:r>
              <w:rPr>
                <w:rFonts w:cs="Arial"/>
                <w:sz w:val="24"/>
                <w:szCs w:val="28"/>
              </w:rPr>
              <w:t xml:space="preserve">Any other </w:t>
            </w:r>
            <w:r w:rsidR="00140EBB" w:rsidRPr="00140EBB">
              <w:rPr>
                <w:rFonts w:cs="Arial"/>
                <w:sz w:val="24"/>
                <w:szCs w:val="24"/>
              </w:rPr>
              <w:t>Black/African/Caribbean</w:t>
            </w:r>
            <w:r w:rsidR="00140EBB">
              <w:rPr>
                <w:rFonts w:cs="Arial"/>
                <w:sz w:val="24"/>
                <w:szCs w:val="28"/>
              </w:rPr>
              <w:t xml:space="preserve"> </w:t>
            </w:r>
            <w:r>
              <w:rPr>
                <w:rFonts w:cs="Arial"/>
                <w:sz w:val="24"/>
                <w:szCs w:val="28"/>
              </w:rPr>
              <w:t>background, please describe:</w:t>
            </w:r>
          </w:p>
        </w:tc>
        <w:tc>
          <w:tcPr>
            <w:tcW w:w="3543" w:type="dxa"/>
            <w:vAlign w:val="bottom"/>
          </w:tcPr>
          <w:p w14:paraId="30B49A49" w14:textId="77777777" w:rsidR="00152E56" w:rsidRPr="00B3075C" w:rsidRDefault="00152E56" w:rsidP="00152E56">
            <w:pPr>
              <w:rPr>
                <w:rFonts w:cs="Arial"/>
                <w:sz w:val="24"/>
                <w:szCs w:val="24"/>
              </w:rPr>
            </w:pPr>
            <w:r>
              <w:rPr>
                <w:rFonts w:cs="Arial"/>
                <w:sz w:val="24"/>
                <w:szCs w:val="24"/>
              </w:rPr>
              <w:t>……………………………………………………</w:t>
            </w:r>
          </w:p>
        </w:tc>
      </w:tr>
    </w:tbl>
    <w:p w14:paraId="70ECCD1D" w14:textId="77777777" w:rsidR="00140EBB" w:rsidRDefault="00140EBB" w:rsidP="00140EBB">
      <w:pPr>
        <w:spacing w:after="0" w:line="240" w:lineRule="auto"/>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
        <w:gridCol w:w="5496"/>
        <w:gridCol w:w="4678"/>
      </w:tblGrid>
      <w:tr w:rsidR="00140EBB" w:rsidRPr="00B3075C" w14:paraId="7153ADDB" w14:textId="77777777" w:rsidTr="00140EBB">
        <w:tc>
          <w:tcPr>
            <w:tcW w:w="10740" w:type="dxa"/>
            <w:gridSpan w:val="3"/>
            <w:vAlign w:val="center"/>
          </w:tcPr>
          <w:p w14:paraId="4785C141" w14:textId="77777777" w:rsidR="00140EBB" w:rsidRPr="00140EBB" w:rsidRDefault="00140EBB" w:rsidP="00152E56">
            <w:pPr>
              <w:rPr>
                <w:rFonts w:cs="Arial"/>
                <w:b/>
                <w:sz w:val="24"/>
                <w:szCs w:val="24"/>
              </w:rPr>
            </w:pPr>
            <w:r>
              <w:rPr>
                <w:rFonts w:cs="Arial"/>
                <w:b/>
                <w:sz w:val="24"/>
                <w:szCs w:val="24"/>
              </w:rPr>
              <w:t>Other</w:t>
            </w:r>
            <w:r w:rsidRPr="00140EBB">
              <w:rPr>
                <w:rFonts w:cs="Arial"/>
                <w:b/>
                <w:sz w:val="24"/>
                <w:szCs w:val="24"/>
              </w:rPr>
              <w:t xml:space="preserve"> Ethnic Group</w:t>
            </w:r>
          </w:p>
        </w:tc>
      </w:tr>
      <w:tr w:rsidR="00140EBB" w:rsidRPr="00B3075C" w14:paraId="7B308FC3" w14:textId="77777777" w:rsidTr="00140EBB">
        <w:tc>
          <w:tcPr>
            <w:tcW w:w="566" w:type="dxa"/>
            <w:vAlign w:val="center"/>
          </w:tcPr>
          <w:p w14:paraId="3241A332" w14:textId="77777777" w:rsidR="00140EBB" w:rsidRDefault="00140EBB" w:rsidP="00140EBB">
            <w:r w:rsidRPr="00BB2492">
              <w:rPr>
                <w:rFonts w:ascii="Wingdings" w:hAnsi="Wingdings" w:cs="Arial"/>
                <w:sz w:val="40"/>
                <w:szCs w:val="24"/>
              </w:rPr>
              <w:t></w:t>
            </w:r>
          </w:p>
        </w:tc>
        <w:tc>
          <w:tcPr>
            <w:tcW w:w="10174" w:type="dxa"/>
            <w:gridSpan w:val="2"/>
            <w:vAlign w:val="center"/>
          </w:tcPr>
          <w:p w14:paraId="1B1E79BA" w14:textId="77777777" w:rsidR="00140EBB" w:rsidRDefault="00140EBB" w:rsidP="00140EBB">
            <w:pPr>
              <w:rPr>
                <w:rFonts w:cs="Arial"/>
                <w:sz w:val="24"/>
                <w:szCs w:val="24"/>
              </w:rPr>
            </w:pPr>
            <w:r>
              <w:rPr>
                <w:rFonts w:cs="Arial"/>
                <w:sz w:val="24"/>
                <w:szCs w:val="28"/>
              </w:rPr>
              <w:t>Arab</w:t>
            </w:r>
          </w:p>
        </w:tc>
      </w:tr>
      <w:tr w:rsidR="00140EBB" w:rsidRPr="00B3075C" w14:paraId="7A2D4564" w14:textId="77777777" w:rsidTr="00140EBB">
        <w:tc>
          <w:tcPr>
            <w:tcW w:w="566" w:type="dxa"/>
            <w:vAlign w:val="center"/>
          </w:tcPr>
          <w:p w14:paraId="110818B7" w14:textId="77777777" w:rsidR="00140EBB" w:rsidRDefault="00140EBB" w:rsidP="00140EBB">
            <w:r w:rsidRPr="004673F8">
              <w:rPr>
                <w:rFonts w:ascii="Wingdings" w:hAnsi="Wingdings" w:cs="Arial"/>
                <w:sz w:val="40"/>
                <w:szCs w:val="24"/>
              </w:rPr>
              <w:t></w:t>
            </w:r>
          </w:p>
        </w:tc>
        <w:tc>
          <w:tcPr>
            <w:tcW w:w="5496" w:type="dxa"/>
            <w:vAlign w:val="center"/>
          </w:tcPr>
          <w:p w14:paraId="7EA8D51B" w14:textId="77777777" w:rsidR="00140EBB" w:rsidRPr="00024EAC" w:rsidRDefault="00140EBB" w:rsidP="00140EBB">
            <w:pPr>
              <w:rPr>
                <w:rFonts w:cs="Arial"/>
                <w:sz w:val="24"/>
                <w:szCs w:val="28"/>
              </w:rPr>
            </w:pPr>
            <w:r>
              <w:rPr>
                <w:rFonts w:cs="Arial"/>
                <w:sz w:val="24"/>
                <w:szCs w:val="28"/>
              </w:rPr>
              <w:t xml:space="preserve">Any other </w:t>
            </w:r>
            <w:r>
              <w:rPr>
                <w:rFonts w:cs="Arial"/>
                <w:sz w:val="24"/>
                <w:szCs w:val="24"/>
              </w:rPr>
              <w:t>Ethnic Group</w:t>
            </w:r>
            <w:r>
              <w:rPr>
                <w:rFonts w:cs="Arial"/>
                <w:sz w:val="24"/>
                <w:szCs w:val="28"/>
              </w:rPr>
              <w:t xml:space="preserve"> background, please describe:</w:t>
            </w:r>
          </w:p>
        </w:tc>
        <w:tc>
          <w:tcPr>
            <w:tcW w:w="4678" w:type="dxa"/>
            <w:vAlign w:val="bottom"/>
          </w:tcPr>
          <w:p w14:paraId="2E046897" w14:textId="77777777" w:rsidR="00140EBB" w:rsidRPr="00B3075C" w:rsidRDefault="00140EBB" w:rsidP="00140EBB">
            <w:pPr>
              <w:rPr>
                <w:rFonts w:cs="Arial"/>
                <w:sz w:val="24"/>
                <w:szCs w:val="24"/>
              </w:rPr>
            </w:pPr>
            <w:r>
              <w:rPr>
                <w:rFonts w:cs="Arial"/>
                <w:sz w:val="24"/>
                <w:szCs w:val="24"/>
              </w:rPr>
              <w:t>………………………………………………………………..……</w:t>
            </w:r>
          </w:p>
        </w:tc>
      </w:tr>
    </w:tbl>
    <w:p w14:paraId="35CBF3AE" w14:textId="77777777" w:rsidR="00140EBB" w:rsidRDefault="00140EBB" w:rsidP="00140EBB">
      <w:pPr>
        <w:spacing w:after="0" w:line="240" w:lineRule="auto"/>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
        <w:gridCol w:w="10207"/>
      </w:tblGrid>
      <w:tr w:rsidR="00766FE2" w:rsidRPr="00024EAC" w14:paraId="3F887D3C" w14:textId="77777777" w:rsidTr="00140EBB">
        <w:tc>
          <w:tcPr>
            <w:tcW w:w="566" w:type="dxa"/>
            <w:vAlign w:val="center"/>
          </w:tcPr>
          <w:p w14:paraId="6C5038D8" w14:textId="77777777" w:rsidR="00766FE2" w:rsidRDefault="00766FE2" w:rsidP="00766FE2">
            <w:r w:rsidRPr="004673F8">
              <w:rPr>
                <w:rFonts w:ascii="Wingdings" w:hAnsi="Wingdings" w:cs="Arial"/>
                <w:sz w:val="40"/>
                <w:szCs w:val="24"/>
              </w:rPr>
              <w:t></w:t>
            </w:r>
          </w:p>
        </w:tc>
        <w:tc>
          <w:tcPr>
            <w:tcW w:w="10207" w:type="dxa"/>
            <w:vAlign w:val="center"/>
          </w:tcPr>
          <w:p w14:paraId="5CA1A01E" w14:textId="77777777" w:rsidR="00766FE2" w:rsidRPr="00024EAC" w:rsidRDefault="00766FE2" w:rsidP="00766FE2">
            <w:pPr>
              <w:rPr>
                <w:rFonts w:cs="Arial"/>
                <w:sz w:val="24"/>
                <w:szCs w:val="28"/>
              </w:rPr>
            </w:pPr>
            <w:r w:rsidRPr="00024EAC">
              <w:rPr>
                <w:rFonts w:cs="Arial"/>
                <w:sz w:val="24"/>
                <w:szCs w:val="28"/>
              </w:rPr>
              <w:t>Prefer not to say</w:t>
            </w:r>
          </w:p>
        </w:tc>
      </w:tr>
    </w:tbl>
    <w:p w14:paraId="72393492" w14:textId="77777777" w:rsidR="00766FE2" w:rsidRDefault="00766FE2" w:rsidP="00766FE2">
      <w:pPr>
        <w:spacing w:after="0" w:line="240" w:lineRule="auto"/>
        <w:rPr>
          <w:rFonts w:cs="Arial"/>
          <w:b/>
          <w:sz w:val="24"/>
          <w:szCs w:val="24"/>
        </w:rPr>
      </w:pPr>
    </w:p>
    <w:p w14:paraId="30E158AF" w14:textId="77777777" w:rsidR="00261690" w:rsidRDefault="00261690" w:rsidP="00766FE2">
      <w:pPr>
        <w:spacing w:after="0" w:line="240" w:lineRule="auto"/>
        <w:rPr>
          <w:rFonts w:cs="Arial"/>
          <w:b/>
          <w:sz w:val="24"/>
          <w:szCs w:val="24"/>
        </w:rPr>
      </w:pPr>
    </w:p>
    <w:p w14:paraId="57D50B88" w14:textId="214D6325" w:rsidR="00766FE2" w:rsidRDefault="00766FE2" w:rsidP="00766FE2">
      <w:pPr>
        <w:spacing w:after="0" w:line="240" w:lineRule="auto"/>
        <w:rPr>
          <w:rFonts w:cs="Arial"/>
          <w:b/>
          <w:sz w:val="24"/>
          <w:szCs w:val="24"/>
        </w:rPr>
      </w:pPr>
      <w:r>
        <w:rPr>
          <w:rFonts w:cs="Arial"/>
          <w:b/>
          <w:sz w:val="24"/>
          <w:szCs w:val="24"/>
        </w:rPr>
        <w:t>Sexual Orientation</w:t>
      </w:r>
    </w:p>
    <w:p w14:paraId="23284603" w14:textId="77777777" w:rsidR="00766FE2" w:rsidRDefault="00766FE2" w:rsidP="00766FE2">
      <w:pPr>
        <w:spacing w:after="0" w:line="240" w:lineRule="auto"/>
        <w:rPr>
          <w:rFonts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
        <w:gridCol w:w="3578"/>
        <w:gridCol w:w="692"/>
        <w:gridCol w:w="878"/>
        <w:gridCol w:w="1449"/>
        <w:gridCol w:w="812"/>
        <w:gridCol w:w="2388"/>
      </w:tblGrid>
      <w:tr w:rsidR="00766FE2" w:rsidRPr="00B51EA4" w14:paraId="749ABC2B" w14:textId="77777777" w:rsidTr="00261690">
        <w:trPr>
          <w:trHeight w:val="510"/>
        </w:trPr>
        <w:tc>
          <w:tcPr>
            <w:tcW w:w="10456" w:type="dxa"/>
            <w:gridSpan w:val="7"/>
          </w:tcPr>
          <w:p w14:paraId="5B12A041" w14:textId="77777777" w:rsidR="00766FE2" w:rsidRPr="00B51EA4" w:rsidRDefault="00766FE2" w:rsidP="00766FE2">
            <w:pPr>
              <w:contextualSpacing/>
              <w:rPr>
                <w:rFonts w:cs="Arial"/>
                <w:b/>
                <w:bCs/>
                <w:sz w:val="24"/>
                <w:szCs w:val="28"/>
              </w:rPr>
            </w:pPr>
            <w:r w:rsidRPr="00B51EA4">
              <w:rPr>
                <w:rFonts w:cs="Arial"/>
                <w:b/>
                <w:bCs/>
                <w:sz w:val="24"/>
                <w:szCs w:val="28"/>
              </w:rPr>
              <w:t>How would you describe your sexual orientation?</w:t>
            </w:r>
          </w:p>
        </w:tc>
      </w:tr>
      <w:tr w:rsidR="00261690" w:rsidRPr="00B51EA4" w14:paraId="3F20AE5A" w14:textId="77777777" w:rsidTr="00261690">
        <w:tc>
          <w:tcPr>
            <w:tcW w:w="659" w:type="dxa"/>
            <w:vAlign w:val="center"/>
          </w:tcPr>
          <w:p w14:paraId="6F31C6AA" w14:textId="77777777" w:rsidR="00766FE2" w:rsidRDefault="00766FE2" w:rsidP="00766FE2">
            <w:r w:rsidRPr="004673F8">
              <w:rPr>
                <w:rFonts w:ascii="Wingdings" w:hAnsi="Wingdings" w:cs="Arial"/>
                <w:sz w:val="40"/>
                <w:szCs w:val="24"/>
              </w:rPr>
              <w:t></w:t>
            </w:r>
          </w:p>
        </w:tc>
        <w:tc>
          <w:tcPr>
            <w:tcW w:w="3578" w:type="dxa"/>
            <w:vAlign w:val="center"/>
          </w:tcPr>
          <w:p w14:paraId="639F4A23" w14:textId="77777777" w:rsidR="00766FE2" w:rsidRPr="00B51EA4" w:rsidRDefault="00766FE2" w:rsidP="00766FE2">
            <w:pPr>
              <w:rPr>
                <w:rFonts w:cs="Arial"/>
                <w:b/>
                <w:bCs/>
                <w:sz w:val="24"/>
                <w:szCs w:val="28"/>
              </w:rPr>
            </w:pPr>
            <w:r w:rsidRPr="00B51EA4">
              <w:rPr>
                <w:rFonts w:cs="Arial"/>
                <w:sz w:val="24"/>
                <w:szCs w:val="28"/>
              </w:rPr>
              <w:t>Heterosexual/straight</w:t>
            </w:r>
          </w:p>
        </w:tc>
        <w:tc>
          <w:tcPr>
            <w:tcW w:w="692" w:type="dxa"/>
            <w:vAlign w:val="center"/>
          </w:tcPr>
          <w:p w14:paraId="70EC0D95" w14:textId="77777777" w:rsidR="00766FE2" w:rsidRDefault="00766FE2" w:rsidP="00766FE2">
            <w:r w:rsidRPr="004673F8">
              <w:rPr>
                <w:rFonts w:ascii="Wingdings" w:hAnsi="Wingdings" w:cs="Arial"/>
                <w:sz w:val="40"/>
                <w:szCs w:val="24"/>
              </w:rPr>
              <w:t></w:t>
            </w:r>
          </w:p>
        </w:tc>
        <w:tc>
          <w:tcPr>
            <w:tcW w:w="2327" w:type="dxa"/>
            <w:gridSpan w:val="2"/>
            <w:vAlign w:val="center"/>
          </w:tcPr>
          <w:p w14:paraId="2AD20A69" w14:textId="77777777" w:rsidR="00766FE2" w:rsidRPr="00B51EA4" w:rsidRDefault="00766FE2" w:rsidP="00766FE2">
            <w:pPr>
              <w:rPr>
                <w:rFonts w:cs="Arial"/>
                <w:b/>
                <w:bCs/>
                <w:sz w:val="24"/>
                <w:szCs w:val="28"/>
              </w:rPr>
            </w:pPr>
            <w:r w:rsidRPr="00B51EA4">
              <w:rPr>
                <w:rFonts w:cs="Arial"/>
                <w:sz w:val="24"/>
                <w:szCs w:val="28"/>
              </w:rPr>
              <w:t>Gay man</w:t>
            </w:r>
          </w:p>
        </w:tc>
        <w:tc>
          <w:tcPr>
            <w:tcW w:w="812" w:type="dxa"/>
            <w:vAlign w:val="center"/>
          </w:tcPr>
          <w:p w14:paraId="56E62C98" w14:textId="77777777" w:rsidR="00766FE2" w:rsidRDefault="00766FE2" w:rsidP="00766FE2">
            <w:r w:rsidRPr="004673F8">
              <w:rPr>
                <w:rFonts w:ascii="Wingdings" w:hAnsi="Wingdings" w:cs="Arial"/>
                <w:sz w:val="40"/>
                <w:szCs w:val="24"/>
              </w:rPr>
              <w:t></w:t>
            </w:r>
          </w:p>
        </w:tc>
        <w:tc>
          <w:tcPr>
            <w:tcW w:w="2388" w:type="dxa"/>
            <w:vAlign w:val="center"/>
          </w:tcPr>
          <w:p w14:paraId="5749A3E0" w14:textId="77777777" w:rsidR="00766FE2" w:rsidRPr="00B51EA4" w:rsidRDefault="00766FE2" w:rsidP="00766FE2">
            <w:pPr>
              <w:rPr>
                <w:rFonts w:cs="Arial"/>
                <w:b/>
                <w:bCs/>
                <w:sz w:val="24"/>
                <w:szCs w:val="28"/>
              </w:rPr>
            </w:pPr>
            <w:r w:rsidRPr="00B51EA4">
              <w:rPr>
                <w:rFonts w:cs="Arial"/>
                <w:sz w:val="24"/>
                <w:szCs w:val="28"/>
              </w:rPr>
              <w:t>Prefer not to say</w:t>
            </w:r>
          </w:p>
        </w:tc>
      </w:tr>
      <w:tr w:rsidR="00261690" w:rsidRPr="00B51EA4" w14:paraId="57870882" w14:textId="77777777" w:rsidTr="00261690">
        <w:tc>
          <w:tcPr>
            <w:tcW w:w="659" w:type="dxa"/>
            <w:vAlign w:val="center"/>
          </w:tcPr>
          <w:p w14:paraId="63CD94B3" w14:textId="77777777" w:rsidR="00766FE2" w:rsidRDefault="00766FE2" w:rsidP="00766FE2">
            <w:r w:rsidRPr="004673F8">
              <w:rPr>
                <w:rFonts w:ascii="Wingdings" w:hAnsi="Wingdings" w:cs="Arial"/>
                <w:sz w:val="40"/>
                <w:szCs w:val="24"/>
              </w:rPr>
              <w:t></w:t>
            </w:r>
          </w:p>
        </w:tc>
        <w:tc>
          <w:tcPr>
            <w:tcW w:w="3578" w:type="dxa"/>
            <w:vAlign w:val="center"/>
          </w:tcPr>
          <w:p w14:paraId="60CE8758" w14:textId="77777777" w:rsidR="00766FE2" w:rsidRPr="00B51EA4" w:rsidRDefault="00766FE2" w:rsidP="00766FE2">
            <w:pPr>
              <w:rPr>
                <w:rFonts w:cs="Arial"/>
                <w:b/>
                <w:bCs/>
                <w:sz w:val="24"/>
                <w:szCs w:val="28"/>
              </w:rPr>
            </w:pPr>
            <w:r w:rsidRPr="00B51EA4">
              <w:rPr>
                <w:rFonts w:cs="Arial"/>
                <w:sz w:val="24"/>
                <w:szCs w:val="28"/>
              </w:rPr>
              <w:t>Gay woman/Lesbian</w:t>
            </w:r>
          </w:p>
        </w:tc>
        <w:tc>
          <w:tcPr>
            <w:tcW w:w="692" w:type="dxa"/>
            <w:vAlign w:val="center"/>
          </w:tcPr>
          <w:p w14:paraId="6E2B1F85" w14:textId="77777777" w:rsidR="00766FE2" w:rsidRDefault="00766FE2" w:rsidP="00766FE2">
            <w:r w:rsidRPr="004673F8">
              <w:rPr>
                <w:rFonts w:ascii="Wingdings" w:hAnsi="Wingdings" w:cs="Arial"/>
                <w:sz w:val="40"/>
                <w:szCs w:val="24"/>
              </w:rPr>
              <w:t></w:t>
            </w:r>
          </w:p>
        </w:tc>
        <w:tc>
          <w:tcPr>
            <w:tcW w:w="2327" w:type="dxa"/>
            <w:gridSpan w:val="2"/>
            <w:vAlign w:val="center"/>
          </w:tcPr>
          <w:p w14:paraId="07652862" w14:textId="77777777" w:rsidR="00766FE2" w:rsidRPr="00B51EA4" w:rsidRDefault="00766FE2" w:rsidP="00766FE2">
            <w:pPr>
              <w:rPr>
                <w:rFonts w:cs="Arial"/>
                <w:b/>
                <w:bCs/>
                <w:sz w:val="24"/>
                <w:szCs w:val="28"/>
              </w:rPr>
            </w:pPr>
            <w:r w:rsidRPr="00B51EA4">
              <w:rPr>
                <w:rFonts w:cs="Arial"/>
                <w:sz w:val="24"/>
                <w:szCs w:val="28"/>
                <w:shd w:val="clear" w:color="auto" w:fill="FFFFFF" w:themeFill="background1"/>
              </w:rPr>
              <w:t>Bisexual</w:t>
            </w:r>
          </w:p>
        </w:tc>
        <w:tc>
          <w:tcPr>
            <w:tcW w:w="3200" w:type="dxa"/>
            <w:gridSpan w:val="2"/>
            <w:vAlign w:val="center"/>
          </w:tcPr>
          <w:p w14:paraId="4ECADCD7" w14:textId="77777777" w:rsidR="00766FE2" w:rsidRPr="00B51EA4" w:rsidRDefault="00766FE2" w:rsidP="00766FE2">
            <w:pPr>
              <w:rPr>
                <w:rFonts w:cs="Arial"/>
                <w:b/>
                <w:bCs/>
                <w:sz w:val="24"/>
                <w:szCs w:val="28"/>
              </w:rPr>
            </w:pPr>
          </w:p>
        </w:tc>
      </w:tr>
      <w:tr w:rsidR="00261690" w:rsidRPr="00B51EA4" w14:paraId="79B36E10" w14:textId="77777777" w:rsidTr="00261690">
        <w:tc>
          <w:tcPr>
            <w:tcW w:w="659" w:type="dxa"/>
            <w:vAlign w:val="center"/>
          </w:tcPr>
          <w:p w14:paraId="725E4C59" w14:textId="77777777" w:rsidR="00261690" w:rsidRDefault="00261690" w:rsidP="00766FE2">
            <w:r w:rsidRPr="004673F8">
              <w:rPr>
                <w:rFonts w:ascii="Wingdings" w:hAnsi="Wingdings" w:cs="Arial"/>
                <w:sz w:val="40"/>
                <w:szCs w:val="24"/>
              </w:rPr>
              <w:t></w:t>
            </w:r>
          </w:p>
        </w:tc>
        <w:tc>
          <w:tcPr>
            <w:tcW w:w="5148" w:type="dxa"/>
            <w:gridSpan w:val="3"/>
            <w:vAlign w:val="center"/>
          </w:tcPr>
          <w:p w14:paraId="6A2C1B5B" w14:textId="7D0585E6" w:rsidR="00261690" w:rsidRPr="00B51EA4" w:rsidRDefault="00261690" w:rsidP="00766FE2">
            <w:pPr>
              <w:rPr>
                <w:rFonts w:cs="Arial"/>
                <w:b/>
                <w:bCs/>
                <w:sz w:val="24"/>
                <w:szCs w:val="28"/>
              </w:rPr>
            </w:pPr>
            <w:r w:rsidRPr="00B51EA4">
              <w:rPr>
                <w:rFonts w:cs="Arial"/>
                <w:sz w:val="24"/>
                <w:szCs w:val="28"/>
              </w:rPr>
              <w:t>Other (Please write in your preferred description):</w:t>
            </w:r>
            <w:r>
              <w:rPr>
                <w:rFonts w:cs="Arial"/>
                <w:sz w:val="24"/>
                <w:szCs w:val="28"/>
              </w:rPr>
              <w:t xml:space="preserve">  </w:t>
            </w:r>
          </w:p>
        </w:tc>
        <w:tc>
          <w:tcPr>
            <w:tcW w:w="4649" w:type="dxa"/>
            <w:gridSpan w:val="3"/>
            <w:vAlign w:val="center"/>
          </w:tcPr>
          <w:p w14:paraId="26A3EC78" w14:textId="61D112BD" w:rsidR="00261690" w:rsidRPr="00B51EA4" w:rsidRDefault="00261690" w:rsidP="00766FE2">
            <w:pPr>
              <w:rPr>
                <w:rFonts w:cs="Arial"/>
                <w:b/>
                <w:bCs/>
                <w:sz w:val="24"/>
                <w:szCs w:val="28"/>
              </w:rPr>
            </w:pPr>
            <w:r>
              <w:rPr>
                <w:rFonts w:cs="Arial"/>
                <w:sz w:val="24"/>
                <w:szCs w:val="28"/>
              </w:rPr>
              <w:t>……………..……………………………………………………..</w:t>
            </w:r>
          </w:p>
        </w:tc>
      </w:tr>
    </w:tbl>
    <w:p w14:paraId="73925E09" w14:textId="77777777" w:rsidR="00766FE2" w:rsidRDefault="00766FE2" w:rsidP="00766FE2">
      <w:pPr>
        <w:spacing w:after="0" w:line="240" w:lineRule="auto"/>
        <w:rPr>
          <w:rFonts w:cs="Arial"/>
          <w:b/>
          <w:sz w:val="24"/>
          <w:szCs w:val="24"/>
        </w:rPr>
        <w:sectPr w:rsidR="00766FE2" w:rsidSect="00AA20F5">
          <w:pgSz w:w="11906" w:h="16838"/>
          <w:pgMar w:top="1445" w:right="720" w:bottom="720" w:left="720" w:header="510" w:footer="510" w:gutter="0"/>
          <w:cols w:space="708"/>
          <w:docGrid w:linePitch="360"/>
        </w:sectPr>
      </w:pPr>
    </w:p>
    <w:p w14:paraId="512E73C8" w14:textId="77777777" w:rsidR="00766FE2" w:rsidRPr="007D0CCF" w:rsidRDefault="00766FE2" w:rsidP="00766FE2">
      <w:pPr>
        <w:spacing w:after="0" w:line="240" w:lineRule="auto"/>
        <w:rPr>
          <w:rFonts w:cs="Arial"/>
          <w:b/>
          <w:sz w:val="24"/>
          <w:szCs w:val="24"/>
        </w:rPr>
      </w:pPr>
      <w:r w:rsidRPr="007D0CCF">
        <w:rPr>
          <w:rFonts w:cs="Arial"/>
          <w:b/>
          <w:sz w:val="24"/>
          <w:szCs w:val="24"/>
        </w:rPr>
        <w:lastRenderedPageBreak/>
        <w:t>Disability</w:t>
      </w:r>
      <w:r>
        <w:rPr>
          <w:rFonts w:cs="Arial"/>
          <w:b/>
          <w:sz w:val="24"/>
          <w:szCs w:val="24"/>
        </w:rPr>
        <w:t>/impairment</w:t>
      </w:r>
    </w:p>
    <w:p w14:paraId="7E1CAAE0" w14:textId="77777777" w:rsidR="00766FE2" w:rsidRPr="00D60C22" w:rsidRDefault="00766FE2" w:rsidP="00766FE2">
      <w:pPr>
        <w:spacing w:after="0" w:line="240" w:lineRule="auto"/>
        <w:rPr>
          <w:rFonts w:cs="Arial"/>
          <w:sz w:val="24"/>
          <w:szCs w:val="24"/>
        </w:rPr>
      </w:pPr>
      <w:r w:rsidRPr="00D60C22">
        <w:rPr>
          <w:rFonts w:cs="Arial"/>
          <w:sz w:val="24"/>
          <w:szCs w:val="24"/>
        </w:rPr>
        <w:t xml:space="preserve">The </w:t>
      </w:r>
      <w:r>
        <w:rPr>
          <w:rFonts w:cs="Arial"/>
          <w:sz w:val="24"/>
          <w:szCs w:val="24"/>
        </w:rPr>
        <w:t>Equality Act 2010</w:t>
      </w:r>
      <w:r w:rsidRPr="00D60C22">
        <w:rPr>
          <w:rFonts w:cs="Arial"/>
          <w:sz w:val="24"/>
          <w:szCs w:val="24"/>
        </w:rPr>
        <w:t xml:space="preserve"> defines a </w:t>
      </w:r>
      <w:r>
        <w:rPr>
          <w:rFonts w:cs="Arial"/>
          <w:sz w:val="24"/>
          <w:szCs w:val="24"/>
        </w:rPr>
        <w:t>‘</w:t>
      </w:r>
      <w:r w:rsidRPr="00D60C22">
        <w:rPr>
          <w:rFonts w:cs="Arial"/>
          <w:sz w:val="24"/>
          <w:szCs w:val="24"/>
        </w:rPr>
        <w:t>disabled person</w:t>
      </w:r>
      <w:r>
        <w:rPr>
          <w:rFonts w:cs="Arial"/>
          <w:sz w:val="24"/>
          <w:szCs w:val="24"/>
        </w:rPr>
        <w:t>’</w:t>
      </w:r>
      <w:r w:rsidRPr="00D60C22">
        <w:rPr>
          <w:rFonts w:cs="Arial"/>
          <w:sz w:val="24"/>
          <w:szCs w:val="24"/>
        </w:rPr>
        <w:t xml:space="preserve"> as anyone with a physical or mental impairment which has a substantial </w:t>
      </w:r>
      <w:r>
        <w:rPr>
          <w:rFonts w:cs="Arial"/>
          <w:sz w:val="24"/>
          <w:szCs w:val="24"/>
        </w:rPr>
        <w:t>and long term adverse effect up</w:t>
      </w:r>
      <w:r w:rsidRPr="00D60C22">
        <w:rPr>
          <w:rFonts w:cs="Arial"/>
          <w:sz w:val="24"/>
          <w:szCs w:val="24"/>
        </w:rPr>
        <w:t>on his/her ability to car</w:t>
      </w:r>
      <w:r>
        <w:rPr>
          <w:rFonts w:cs="Arial"/>
          <w:sz w:val="24"/>
          <w:szCs w:val="24"/>
        </w:rPr>
        <w:t>ry out normal day-</w:t>
      </w:r>
      <w:r w:rsidRPr="00D60C22">
        <w:rPr>
          <w:rFonts w:cs="Arial"/>
          <w:sz w:val="24"/>
          <w:szCs w:val="24"/>
        </w:rPr>
        <w:t>to</w:t>
      </w:r>
      <w:r>
        <w:rPr>
          <w:rFonts w:cs="Arial"/>
          <w:sz w:val="24"/>
          <w:szCs w:val="24"/>
        </w:rPr>
        <w:t>-</w:t>
      </w:r>
      <w:r w:rsidRPr="00D60C22">
        <w:rPr>
          <w:rFonts w:cs="Arial"/>
          <w:sz w:val="24"/>
          <w:szCs w:val="24"/>
        </w:rPr>
        <w:t>day activities</w:t>
      </w:r>
    </w:p>
    <w:p w14:paraId="2CD450CE" w14:textId="77777777" w:rsidR="00766FE2" w:rsidRDefault="00766FE2" w:rsidP="00766FE2">
      <w:pPr>
        <w:spacing w:after="0" w:line="240" w:lineRule="auto"/>
        <w:rPr>
          <w:rFonts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
        <w:gridCol w:w="2229"/>
        <w:gridCol w:w="573"/>
        <w:gridCol w:w="305"/>
        <w:gridCol w:w="573"/>
        <w:gridCol w:w="2092"/>
        <w:gridCol w:w="573"/>
        <w:gridCol w:w="263"/>
        <w:gridCol w:w="582"/>
        <w:gridCol w:w="2703"/>
      </w:tblGrid>
      <w:tr w:rsidR="00766FE2" w:rsidRPr="009D02FF" w14:paraId="1982E1DE" w14:textId="77777777" w:rsidTr="00766FE2">
        <w:tc>
          <w:tcPr>
            <w:tcW w:w="10682" w:type="dxa"/>
            <w:gridSpan w:val="10"/>
          </w:tcPr>
          <w:p w14:paraId="682CCB5F" w14:textId="77777777" w:rsidR="00766FE2" w:rsidRPr="00602423" w:rsidRDefault="00766FE2" w:rsidP="00766FE2">
            <w:pPr>
              <w:contextualSpacing/>
              <w:rPr>
                <w:rFonts w:cs="Arial"/>
                <w:b/>
                <w:bCs/>
                <w:sz w:val="24"/>
                <w:szCs w:val="28"/>
              </w:rPr>
            </w:pPr>
            <w:r w:rsidRPr="00602423">
              <w:rPr>
                <w:rFonts w:cs="Arial"/>
                <w:b/>
                <w:bCs/>
                <w:sz w:val="24"/>
                <w:szCs w:val="28"/>
              </w:rPr>
              <w:t>Do you consider yourself to have an impairment?</w:t>
            </w:r>
          </w:p>
        </w:tc>
      </w:tr>
      <w:tr w:rsidR="00766FE2" w:rsidRPr="009D02FF" w14:paraId="5FBC41F2" w14:textId="77777777" w:rsidTr="00766FE2">
        <w:tc>
          <w:tcPr>
            <w:tcW w:w="573" w:type="dxa"/>
          </w:tcPr>
          <w:p w14:paraId="4D1FB9C5" w14:textId="77777777" w:rsidR="00766FE2" w:rsidRDefault="00766FE2" w:rsidP="00766FE2">
            <w:r w:rsidRPr="004673F8">
              <w:rPr>
                <w:rFonts w:ascii="Wingdings" w:hAnsi="Wingdings" w:cs="Arial"/>
                <w:sz w:val="40"/>
                <w:szCs w:val="24"/>
              </w:rPr>
              <w:t></w:t>
            </w:r>
          </w:p>
        </w:tc>
        <w:tc>
          <w:tcPr>
            <w:tcW w:w="2229" w:type="dxa"/>
            <w:vAlign w:val="center"/>
          </w:tcPr>
          <w:p w14:paraId="55269647" w14:textId="77777777" w:rsidR="00766FE2" w:rsidRPr="009D02FF" w:rsidRDefault="00766FE2" w:rsidP="00766FE2">
            <w:pPr>
              <w:rPr>
                <w:rFonts w:cs="Arial"/>
                <w:b/>
                <w:bCs/>
                <w:sz w:val="24"/>
                <w:szCs w:val="28"/>
              </w:rPr>
            </w:pPr>
            <w:r w:rsidRPr="009D02FF">
              <w:rPr>
                <w:rFonts w:cs="Arial"/>
                <w:sz w:val="24"/>
                <w:szCs w:val="28"/>
              </w:rPr>
              <w:t>Yes</w:t>
            </w:r>
          </w:p>
        </w:tc>
        <w:tc>
          <w:tcPr>
            <w:tcW w:w="573" w:type="dxa"/>
            <w:vAlign w:val="center"/>
          </w:tcPr>
          <w:p w14:paraId="44600838" w14:textId="77777777" w:rsidR="00766FE2" w:rsidRDefault="00766FE2" w:rsidP="00766FE2">
            <w:r w:rsidRPr="004673F8">
              <w:rPr>
                <w:rFonts w:ascii="Wingdings" w:hAnsi="Wingdings" w:cs="Arial"/>
                <w:sz w:val="40"/>
                <w:szCs w:val="24"/>
              </w:rPr>
              <w:t></w:t>
            </w:r>
          </w:p>
        </w:tc>
        <w:tc>
          <w:tcPr>
            <w:tcW w:w="2970" w:type="dxa"/>
            <w:gridSpan w:val="3"/>
            <w:vAlign w:val="center"/>
          </w:tcPr>
          <w:p w14:paraId="332831CC" w14:textId="77777777" w:rsidR="00766FE2" w:rsidRPr="009D02FF" w:rsidRDefault="00766FE2" w:rsidP="00766FE2">
            <w:pPr>
              <w:rPr>
                <w:rFonts w:cs="Arial"/>
                <w:b/>
                <w:bCs/>
                <w:sz w:val="24"/>
                <w:szCs w:val="28"/>
              </w:rPr>
            </w:pPr>
            <w:r w:rsidRPr="009D02FF">
              <w:rPr>
                <w:rFonts w:cs="Arial"/>
                <w:sz w:val="24"/>
                <w:szCs w:val="28"/>
              </w:rPr>
              <w:t>No</w:t>
            </w:r>
          </w:p>
        </w:tc>
        <w:tc>
          <w:tcPr>
            <w:tcW w:w="573" w:type="dxa"/>
            <w:vAlign w:val="center"/>
          </w:tcPr>
          <w:p w14:paraId="280B36B4" w14:textId="77777777" w:rsidR="00766FE2" w:rsidRDefault="00766FE2" w:rsidP="00766FE2">
            <w:r w:rsidRPr="004673F8">
              <w:rPr>
                <w:rFonts w:ascii="Wingdings" w:hAnsi="Wingdings" w:cs="Arial"/>
                <w:sz w:val="40"/>
                <w:szCs w:val="24"/>
              </w:rPr>
              <w:t></w:t>
            </w:r>
          </w:p>
        </w:tc>
        <w:tc>
          <w:tcPr>
            <w:tcW w:w="3764" w:type="dxa"/>
            <w:gridSpan w:val="3"/>
            <w:vAlign w:val="center"/>
          </w:tcPr>
          <w:p w14:paraId="513E57D4" w14:textId="77777777" w:rsidR="00766FE2" w:rsidRPr="009D02FF" w:rsidRDefault="00766FE2" w:rsidP="00766FE2">
            <w:pPr>
              <w:rPr>
                <w:rFonts w:cs="Arial"/>
                <w:b/>
                <w:bCs/>
                <w:sz w:val="24"/>
                <w:szCs w:val="28"/>
              </w:rPr>
            </w:pPr>
            <w:r w:rsidRPr="009D02FF">
              <w:rPr>
                <w:rFonts w:cs="Arial"/>
                <w:sz w:val="24"/>
                <w:szCs w:val="28"/>
              </w:rPr>
              <w:t xml:space="preserve">Prefer not to say </w:t>
            </w:r>
          </w:p>
        </w:tc>
      </w:tr>
      <w:tr w:rsidR="00766FE2" w:rsidRPr="009D02FF" w14:paraId="6E6E5503" w14:textId="77777777" w:rsidTr="00766FE2">
        <w:trPr>
          <w:trHeight w:val="510"/>
        </w:trPr>
        <w:tc>
          <w:tcPr>
            <w:tcW w:w="10682" w:type="dxa"/>
            <w:gridSpan w:val="10"/>
          </w:tcPr>
          <w:p w14:paraId="543ACA43" w14:textId="77777777" w:rsidR="00766FE2" w:rsidRPr="006A0987" w:rsidRDefault="00766FE2" w:rsidP="00766FE2">
            <w:pPr>
              <w:rPr>
                <w:b/>
                <w:sz w:val="24"/>
              </w:rPr>
            </w:pPr>
            <w:r w:rsidRPr="009D02FF">
              <w:t xml:space="preserve"> </w:t>
            </w:r>
            <w:r>
              <w:rPr>
                <w:b/>
                <w:sz w:val="24"/>
              </w:rPr>
              <w:t>If yes, h</w:t>
            </w:r>
            <w:r w:rsidRPr="006A0987">
              <w:rPr>
                <w:b/>
                <w:sz w:val="24"/>
              </w:rPr>
              <w:t>ow would you describe your impairment(s)?</w:t>
            </w:r>
          </w:p>
        </w:tc>
      </w:tr>
      <w:tr w:rsidR="00766FE2" w:rsidRPr="009D02FF" w14:paraId="01018359" w14:textId="77777777" w:rsidTr="00766FE2">
        <w:trPr>
          <w:trHeight w:val="418"/>
        </w:trPr>
        <w:tc>
          <w:tcPr>
            <w:tcW w:w="10682" w:type="dxa"/>
            <w:gridSpan w:val="10"/>
          </w:tcPr>
          <w:p w14:paraId="19C04AC7" w14:textId="77777777" w:rsidR="00766FE2" w:rsidRPr="009D02FF" w:rsidRDefault="00766FE2" w:rsidP="00766FE2">
            <w:pPr>
              <w:rPr>
                <w:rFonts w:cs="Arial"/>
                <w:b/>
                <w:bCs/>
                <w:sz w:val="24"/>
                <w:szCs w:val="28"/>
              </w:rPr>
            </w:pPr>
            <w:r w:rsidRPr="009D02FF">
              <w:rPr>
                <w:rFonts w:cs="Arial"/>
                <w:sz w:val="24"/>
                <w:szCs w:val="28"/>
              </w:rPr>
              <w:t>Please mark all the boxes that apply to you</w:t>
            </w:r>
          </w:p>
        </w:tc>
      </w:tr>
      <w:tr w:rsidR="00766FE2" w:rsidRPr="009D02FF" w14:paraId="2D559E94" w14:textId="77777777" w:rsidTr="00766FE2">
        <w:tc>
          <w:tcPr>
            <w:tcW w:w="573" w:type="dxa"/>
          </w:tcPr>
          <w:p w14:paraId="321892A6" w14:textId="77777777" w:rsidR="00766FE2" w:rsidRDefault="00766FE2" w:rsidP="00766FE2">
            <w:r w:rsidRPr="004673F8">
              <w:rPr>
                <w:rFonts w:ascii="Wingdings" w:hAnsi="Wingdings" w:cs="Arial"/>
                <w:sz w:val="40"/>
                <w:szCs w:val="24"/>
              </w:rPr>
              <w:t></w:t>
            </w:r>
          </w:p>
        </w:tc>
        <w:tc>
          <w:tcPr>
            <w:tcW w:w="3107" w:type="dxa"/>
            <w:gridSpan w:val="3"/>
          </w:tcPr>
          <w:p w14:paraId="73BEAF50" w14:textId="77777777" w:rsidR="00766FE2" w:rsidRPr="009D02FF" w:rsidRDefault="00766FE2" w:rsidP="00766FE2">
            <w:pPr>
              <w:rPr>
                <w:rFonts w:cs="Arial"/>
                <w:sz w:val="24"/>
                <w:szCs w:val="28"/>
              </w:rPr>
            </w:pPr>
            <w:r w:rsidRPr="009D02FF">
              <w:rPr>
                <w:rFonts w:cs="Arial"/>
                <w:sz w:val="24"/>
                <w:szCs w:val="28"/>
              </w:rPr>
              <w:t>Blind or Partially Sighted</w:t>
            </w:r>
          </w:p>
          <w:p w14:paraId="75588090" w14:textId="77777777" w:rsidR="00766FE2" w:rsidRPr="009D02FF" w:rsidRDefault="00766FE2" w:rsidP="00766FE2">
            <w:pPr>
              <w:rPr>
                <w:rFonts w:cs="Arial"/>
                <w:sz w:val="24"/>
                <w:szCs w:val="28"/>
              </w:rPr>
            </w:pPr>
          </w:p>
        </w:tc>
        <w:tc>
          <w:tcPr>
            <w:tcW w:w="573" w:type="dxa"/>
          </w:tcPr>
          <w:p w14:paraId="5F491D81" w14:textId="77777777" w:rsidR="00766FE2" w:rsidRDefault="00766FE2" w:rsidP="00766FE2">
            <w:r w:rsidRPr="004673F8">
              <w:rPr>
                <w:rFonts w:ascii="Wingdings" w:hAnsi="Wingdings" w:cs="Arial"/>
                <w:sz w:val="40"/>
                <w:szCs w:val="24"/>
              </w:rPr>
              <w:t></w:t>
            </w:r>
          </w:p>
        </w:tc>
        <w:tc>
          <w:tcPr>
            <w:tcW w:w="2928" w:type="dxa"/>
            <w:gridSpan w:val="3"/>
          </w:tcPr>
          <w:p w14:paraId="12FDCE2F" w14:textId="77777777" w:rsidR="00766FE2" w:rsidRPr="009D02FF" w:rsidRDefault="00766FE2" w:rsidP="00766FE2">
            <w:pPr>
              <w:rPr>
                <w:rFonts w:cs="Arial"/>
                <w:b/>
                <w:bCs/>
                <w:sz w:val="24"/>
                <w:szCs w:val="28"/>
              </w:rPr>
            </w:pPr>
            <w:r w:rsidRPr="009D02FF">
              <w:rPr>
                <w:rFonts w:cs="Arial"/>
                <w:sz w:val="24"/>
                <w:szCs w:val="28"/>
              </w:rPr>
              <w:t>Deaf or Hard or Hearing</w:t>
            </w:r>
          </w:p>
          <w:p w14:paraId="2DDB9F44" w14:textId="77777777" w:rsidR="00766FE2" w:rsidRPr="009D02FF" w:rsidRDefault="00766FE2" w:rsidP="00766FE2">
            <w:pPr>
              <w:rPr>
                <w:rFonts w:cs="Arial"/>
                <w:bCs/>
                <w:sz w:val="24"/>
                <w:szCs w:val="28"/>
              </w:rPr>
            </w:pPr>
          </w:p>
        </w:tc>
        <w:tc>
          <w:tcPr>
            <w:tcW w:w="582" w:type="dxa"/>
          </w:tcPr>
          <w:p w14:paraId="5D79C466" w14:textId="77777777" w:rsidR="00766FE2" w:rsidRDefault="00766FE2" w:rsidP="00766FE2">
            <w:r w:rsidRPr="004673F8">
              <w:rPr>
                <w:rFonts w:ascii="Wingdings" w:hAnsi="Wingdings" w:cs="Arial"/>
                <w:sz w:val="40"/>
                <w:szCs w:val="24"/>
              </w:rPr>
              <w:t></w:t>
            </w:r>
          </w:p>
        </w:tc>
        <w:tc>
          <w:tcPr>
            <w:tcW w:w="2919" w:type="dxa"/>
          </w:tcPr>
          <w:p w14:paraId="23706EF3" w14:textId="77777777" w:rsidR="00766FE2" w:rsidRPr="009D02FF" w:rsidRDefault="00766FE2" w:rsidP="00766FE2">
            <w:pPr>
              <w:rPr>
                <w:rFonts w:cs="Arial"/>
                <w:b/>
                <w:bCs/>
                <w:sz w:val="24"/>
                <w:szCs w:val="28"/>
              </w:rPr>
            </w:pPr>
            <w:r w:rsidRPr="009D02FF">
              <w:rPr>
                <w:rFonts w:cs="Arial"/>
                <w:sz w:val="24"/>
                <w:szCs w:val="28"/>
              </w:rPr>
              <w:t>Physical impairment (do not use a wheelchair)</w:t>
            </w:r>
          </w:p>
          <w:p w14:paraId="2B5D175A" w14:textId="77777777" w:rsidR="00766FE2" w:rsidRPr="009D02FF" w:rsidRDefault="00766FE2" w:rsidP="00766FE2">
            <w:pPr>
              <w:rPr>
                <w:rFonts w:cs="Arial"/>
                <w:sz w:val="24"/>
                <w:szCs w:val="28"/>
              </w:rPr>
            </w:pPr>
          </w:p>
        </w:tc>
      </w:tr>
      <w:tr w:rsidR="00766FE2" w:rsidRPr="009D02FF" w14:paraId="7A8CE8CE" w14:textId="77777777" w:rsidTr="00766FE2">
        <w:tc>
          <w:tcPr>
            <w:tcW w:w="573" w:type="dxa"/>
          </w:tcPr>
          <w:p w14:paraId="48B16729" w14:textId="77777777" w:rsidR="00766FE2" w:rsidRDefault="00766FE2" w:rsidP="00766FE2">
            <w:r w:rsidRPr="004673F8">
              <w:rPr>
                <w:rFonts w:ascii="Wingdings" w:hAnsi="Wingdings" w:cs="Arial"/>
                <w:sz w:val="40"/>
                <w:szCs w:val="24"/>
              </w:rPr>
              <w:t></w:t>
            </w:r>
          </w:p>
        </w:tc>
        <w:tc>
          <w:tcPr>
            <w:tcW w:w="3107" w:type="dxa"/>
            <w:gridSpan w:val="3"/>
          </w:tcPr>
          <w:p w14:paraId="58CF701A" w14:textId="77777777" w:rsidR="00766FE2" w:rsidRPr="009D02FF" w:rsidRDefault="00766FE2" w:rsidP="00766FE2">
            <w:pPr>
              <w:rPr>
                <w:rFonts w:cs="Arial"/>
                <w:sz w:val="24"/>
                <w:szCs w:val="28"/>
              </w:rPr>
            </w:pPr>
            <w:r w:rsidRPr="009D02FF">
              <w:rPr>
                <w:rFonts w:cs="Arial"/>
                <w:sz w:val="24"/>
                <w:szCs w:val="28"/>
              </w:rPr>
              <w:t>Physical impairment (permanent wheelchair user)</w:t>
            </w:r>
          </w:p>
        </w:tc>
        <w:tc>
          <w:tcPr>
            <w:tcW w:w="573" w:type="dxa"/>
          </w:tcPr>
          <w:p w14:paraId="290C77FA" w14:textId="77777777" w:rsidR="00766FE2" w:rsidRDefault="00766FE2" w:rsidP="00766FE2">
            <w:r w:rsidRPr="004673F8">
              <w:rPr>
                <w:rFonts w:ascii="Wingdings" w:hAnsi="Wingdings" w:cs="Arial"/>
                <w:sz w:val="40"/>
                <w:szCs w:val="24"/>
              </w:rPr>
              <w:t></w:t>
            </w:r>
          </w:p>
        </w:tc>
        <w:tc>
          <w:tcPr>
            <w:tcW w:w="2928" w:type="dxa"/>
            <w:gridSpan w:val="3"/>
          </w:tcPr>
          <w:p w14:paraId="5E638630" w14:textId="77777777" w:rsidR="00766FE2" w:rsidRPr="009D02FF" w:rsidRDefault="00766FE2" w:rsidP="00766FE2">
            <w:pPr>
              <w:rPr>
                <w:rFonts w:cs="Arial"/>
                <w:bCs/>
                <w:sz w:val="24"/>
                <w:szCs w:val="28"/>
              </w:rPr>
            </w:pPr>
            <w:r w:rsidRPr="009D02FF">
              <w:rPr>
                <w:rFonts w:cs="Arial"/>
                <w:bCs/>
                <w:sz w:val="24"/>
                <w:szCs w:val="28"/>
              </w:rPr>
              <w:t xml:space="preserve">Physical impairment (use a wheelchair </w:t>
            </w:r>
            <w:r>
              <w:rPr>
                <w:rFonts w:cs="Arial"/>
                <w:bCs/>
                <w:sz w:val="24"/>
                <w:szCs w:val="28"/>
              </w:rPr>
              <w:t xml:space="preserve">on </w:t>
            </w:r>
            <w:r w:rsidR="00EE5072">
              <w:rPr>
                <w:rFonts w:cs="Arial"/>
                <w:bCs/>
                <w:sz w:val="24"/>
                <w:szCs w:val="28"/>
              </w:rPr>
              <w:t>occasions</w:t>
            </w:r>
            <w:r w:rsidRPr="009D02FF">
              <w:rPr>
                <w:rFonts w:cs="Arial"/>
                <w:bCs/>
                <w:sz w:val="24"/>
                <w:szCs w:val="28"/>
              </w:rPr>
              <w:t>)</w:t>
            </w:r>
          </w:p>
        </w:tc>
        <w:tc>
          <w:tcPr>
            <w:tcW w:w="582" w:type="dxa"/>
          </w:tcPr>
          <w:p w14:paraId="2B1FCD82" w14:textId="77777777" w:rsidR="00766FE2" w:rsidRDefault="00766FE2" w:rsidP="00766FE2">
            <w:r w:rsidRPr="004673F8">
              <w:rPr>
                <w:rFonts w:ascii="Wingdings" w:hAnsi="Wingdings" w:cs="Arial"/>
                <w:sz w:val="40"/>
                <w:szCs w:val="24"/>
              </w:rPr>
              <w:t></w:t>
            </w:r>
          </w:p>
        </w:tc>
        <w:tc>
          <w:tcPr>
            <w:tcW w:w="2919" w:type="dxa"/>
          </w:tcPr>
          <w:p w14:paraId="7E1BC78B" w14:textId="77777777" w:rsidR="00766FE2" w:rsidRPr="009D02FF" w:rsidRDefault="00766FE2" w:rsidP="00766FE2">
            <w:pPr>
              <w:rPr>
                <w:rFonts w:cs="Arial"/>
                <w:b/>
                <w:bCs/>
                <w:i/>
                <w:sz w:val="24"/>
                <w:szCs w:val="28"/>
              </w:rPr>
            </w:pPr>
            <w:r w:rsidRPr="009D02FF">
              <w:rPr>
                <w:rFonts w:cs="Arial"/>
                <w:sz w:val="24"/>
                <w:szCs w:val="28"/>
              </w:rPr>
              <w:t>Learning disability</w:t>
            </w:r>
            <w:r>
              <w:rPr>
                <w:rFonts w:cs="Arial"/>
                <w:sz w:val="24"/>
                <w:szCs w:val="28"/>
              </w:rPr>
              <w:t xml:space="preserve"> </w:t>
            </w:r>
            <w:r w:rsidRPr="009D02FF">
              <w:rPr>
                <w:rFonts w:cs="Arial"/>
                <w:i/>
                <w:sz w:val="24"/>
                <w:szCs w:val="28"/>
              </w:rPr>
              <w:t>(e.g. Downs Syndrome, etc)</w:t>
            </w:r>
          </w:p>
          <w:p w14:paraId="0AC31F1A" w14:textId="77777777" w:rsidR="00766FE2" w:rsidRPr="009D02FF" w:rsidRDefault="00766FE2" w:rsidP="00766FE2">
            <w:pPr>
              <w:rPr>
                <w:rFonts w:cs="Arial"/>
                <w:b/>
                <w:bCs/>
                <w:i/>
                <w:sz w:val="24"/>
                <w:szCs w:val="28"/>
              </w:rPr>
            </w:pPr>
          </w:p>
        </w:tc>
      </w:tr>
      <w:tr w:rsidR="00766FE2" w:rsidRPr="009D02FF" w14:paraId="456A9287" w14:textId="77777777" w:rsidTr="00766FE2">
        <w:tc>
          <w:tcPr>
            <w:tcW w:w="573" w:type="dxa"/>
          </w:tcPr>
          <w:p w14:paraId="0ACC282A" w14:textId="77777777" w:rsidR="00766FE2" w:rsidRDefault="00766FE2" w:rsidP="00766FE2">
            <w:r w:rsidRPr="004673F8">
              <w:rPr>
                <w:rFonts w:ascii="Wingdings" w:hAnsi="Wingdings" w:cs="Arial"/>
                <w:sz w:val="40"/>
                <w:szCs w:val="24"/>
              </w:rPr>
              <w:t></w:t>
            </w:r>
          </w:p>
        </w:tc>
        <w:tc>
          <w:tcPr>
            <w:tcW w:w="3107" w:type="dxa"/>
            <w:gridSpan w:val="3"/>
          </w:tcPr>
          <w:p w14:paraId="552D9A83" w14:textId="77777777" w:rsidR="00766FE2" w:rsidRPr="009D02FF" w:rsidRDefault="00766FE2" w:rsidP="00766FE2">
            <w:pPr>
              <w:rPr>
                <w:rFonts w:cs="Arial"/>
                <w:sz w:val="24"/>
                <w:szCs w:val="28"/>
              </w:rPr>
            </w:pPr>
            <w:r w:rsidRPr="009D02FF">
              <w:rPr>
                <w:rFonts w:cs="Arial"/>
                <w:sz w:val="24"/>
                <w:szCs w:val="28"/>
              </w:rPr>
              <w:t xml:space="preserve">Learning difficulty </w:t>
            </w:r>
          </w:p>
          <w:p w14:paraId="518D89D3" w14:textId="77777777" w:rsidR="00766FE2" w:rsidRPr="009D02FF" w:rsidRDefault="00766FE2" w:rsidP="00766FE2">
            <w:pPr>
              <w:rPr>
                <w:rFonts w:cs="Arial"/>
                <w:i/>
                <w:sz w:val="24"/>
                <w:szCs w:val="28"/>
              </w:rPr>
            </w:pPr>
            <w:r w:rsidRPr="009D02FF">
              <w:rPr>
                <w:rFonts w:cs="Arial"/>
                <w:i/>
                <w:sz w:val="24"/>
                <w:szCs w:val="28"/>
              </w:rPr>
              <w:t>(e.g. Movement Co-ordination Difficulty (Dyspraxia), Dyslexia, etc)</w:t>
            </w:r>
          </w:p>
        </w:tc>
        <w:tc>
          <w:tcPr>
            <w:tcW w:w="573" w:type="dxa"/>
          </w:tcPr>
          <w:p w14:paraId="3DED559E" w14:textId="77777777" w:rsidR="00766FE2" w:rsidRDefault="00766FE2" w:rsidP="00766FE2">
            <w:r w:rsidRPr="004673F8">
              <w:rPr>
                <w:rFonts w:ascii="Wingdings" w:hAnsi="Wingdings" w:cs="Arial"/>
                <w:sz w:val="40"/>
                <w:szCs w:val="24"/>
              </w:rPr>
              <w:t></w:t>
            </w:r>
          </w:p>
        </w:tc>
        <w:tc>
          <w:tcPr>
            <w:tcW w:w="2928" w:type="dxa"/>
            <w:gridSpan w:val="3"/>
          </w:tcPr>
          <w:p w14:paraId="54FA72CD" w14:textId="77777777" w:rsidR="00766FE2" w:rsidRPr="009D02FF" w:rsidRDefault="00766FE2" w:rsidP="00766FE2">
            <w:pPr>
              <w:rPr>
                <w:rFonts w:cs="Arial"/>
                <w:sz w:val="24"/>
                <w:szCs w:val="28"/>
              </w:rPr>
            </w:pPr>
            <w:r w:rsidRPr="009D02FF">
              <w:rPr>
                <w:rFonts w:cs="Arial"/>
                <w:sz w:val="24"/>
                <w:szCs w:val="28"/>
              </w:rPr>
              <w:t xml:space="preserve">Mental Health Condition </w:t>
            </w:r>
          </w:p>
          <w:p w14:paraId="27130B99" w14:textId="77777777" w:rsidR="00766FE2" w:rsidRPr="009D02FF" w:rsidRDefault="00766FE2" w:rsidP="00766FE2">
            <w:pPr>
              <w:rPr>
                <w:rFonts w:cs="Arial"/>
                <w:i/>
                <w:sz w:val="24"/>
                <w:szCs w:val="28"/>
              </w:rPr>
            </w:pPr>
            <w:r w:rsidRPr="009D02FF">
              <w:rPr>
                <w:rFonts w:cs="Arial"/>
                <w:i/>
                <w:sz w:val="24"/>
                <w:szCs w:val="28"/>
              </w:rPr>
              <w:t>(e.g. depression, stress, etc)</w:t>
            </w:r>
          </w:p>
        </w:tc>
        <w:tc>
          <w:tcPr>
            <w:tcW w:w="582" w:type="dxa"/>
          </w:tcPr>
          <w:p w14:paraId="20B0C05B" w14:textId="77777777" w:rsidR="00766FE2" w:rsidRDefault="00766FE2" w:rsidP="00766FE2">
            <w:r w:rsidRPr="004673F8">
              <w:rPr>
                <w:rFonts w:ascii="Wingdings" w:hAnsi="Wingdings" w:cs="Arial"/>
                <w:sz w:val="40"/>
                <w:szCs w:val="24"/>
              </w:rPr>
              <w:t></w:t>
            </w:r>
          </w:p>
        </w:tc>
        <w:tc>
          <w:tcPr>
            <w:tcW w:w="2919" w:type="dxa"/>
          </w:tcPr>
          <w:p w14:paraId="37D01962" w14:textId="77777777" w:rsidR="00766FE2" w:rsidRPr="009D02FF" w:rsidRDefault="00766FE2" w:rsidP="00766FE2">
            <w:pPr>
              <w:rPr>
                <w:rFonts w:cs="Arial"/>
                <w:b/>
                <w:bCs/>
                <w:sz w:val="24"/>
                <w:szCs w:val="28"/>
              </w:rPr>
            </w:pPr>
            <w:r w:rsidRPr="009D02FF">
              <w:rPr>
                <w:rFonts w:cs="Arial"/>
                <w:sz w:val="24"/>
                <w:szCs w:val="28"/>
              </w:rPr>
              <w:t xml:space="preserve">Long-term illness </w:t>
            </w:r>
            <w:r w:rsidRPr="009D02FF">
              <w:rPr>
                <w:rFonts w:cs="Arial"/>
                <w:i/>
                <w:sz w:val="24"/>
                <w:szCs w:val="28"/>
              </w:rPr>
              <w:t>(e.g. cancer, multiple sclerosis, HIV+, etc)</w:t>
            </w:r>
          </w:p>
        </w:tc>
      </w:tr>
      <w:tr w:rsidR="00766FE2" w:rsidRPr="009D02FF" w14:paraId="57B8F15D" w14:textId="77777777" w:rsidTr="00766FE2">
        <w:tc>
          <w:tcPr>
            <w:tcW w:w="573" w:type="dxa"/>
          </w:tcPr>
          <w:p w14:paraId="24841B4A" w14:textId="77777777" w:rsidR="00766FE2" w:rsidRDefault="00766FE2" w:rsidP="00766FE2">
            <w:r w:rsidRPr="004673F8">
              <w:rPr>
                <w:rFonts w:ascii="Wingdings" w:hAnsi="Wingdings" w:cs="Arial"/>
                <w:sz w:val="40"/>
                <w:szCs w:val="24"/>
              </w:rPr>
              <w:t></w:t>
            </w:r>
          </w:p>
        </w:tc>
        <w:tc>
          <w:tcPr>
            <w:tcW w:w="6608" w:type="dxa"/>
            <w:gridSpan w:val="7"/>
            <w:vAlign w:val="center"/>
          </w:tcPr>
          <w:p w14:paraId="7B179BFA" w14:textId="77777777" w:rsidR="00766FE2" w:rsidRPr="009D02FF" w:rsidRDefault="00766FE2" w:rsidP="00766FE2">
            <w:pPr>
              <w:rPr>
                <w:rFonts w:cs="Arial"/>
                <w:b/>
                <w:bCs/>
                <w:sz w:val="24"/>
                <w:szCs w:val="28"/>
              </w:rPr>
            </w:pPr>
            <w:r w:rsidRPr="009D02FF">
              <w:rPr>
                <w:rFonts w:cs="Arial"/>
                <w:sz w:val="24"/>
                <w:szCs w:val="28"/>
              </w:rPr>
              <w:t>Other (please specify):</w:t>
            </w:r>
            <w:r>
              <w:rPr>
                <w:rFonts w:cs="Arial"/>
                <w:sz w:val="24"/>
                <w:szCs w:val="28"/>
              </w:rPr>
              <w:t xml:space="preserve">  ……………………………………………………………….</w:t>
            </w:r>
          </w:p>
        </w:tc>
        <w:tc>
          <w:tcPr>
            <w:tcW w:w="582" w:type="dxa"/>
            <w:vAlign w:val="center"/>
          </w:tcPr>
          <w:p w14:paraId="53C7CB91" w14:textId="77777777" w:rsidR="00766FE2" w:rsidRDefault="00766FE2" w:rsidP="00766FE2">
            <w:r w:rsidRPr="004673F8">
              <w:rPr>
                <w:rFonts w:ascii="Wingdings" w:hAnsi="Wingdings" w:cs="Arial"/>
                <w:sz w:val="40"/>
                <w:szCs w:val="24"/>
              </w:rPr>
              <w:t></w:t>
            </w:r>
          </w:p>
        </w:tc>
        <w:tc>
          <w:tcPr>
            <w:tcW w:w="2919" w:type="dxa"/>
            <w:vAlign w:val="center"/>
          </w:tcPr>
          <w:p w14:paraId="32D95C5C" w14:textId="77777777" w:rsidR="00766FE2" w:rsidRPr="009D02FF" w:rsidRDefault="00766FE2" w:rsidP="00766FE2">
            <w:pPr>
              <w:rPr>
                <w:rFonts w:cs="Arial"/>
                <w:b/>
                <w:bCs/>
                <w:sz w:val="24"/>
                <w:szCs w:val="28"/>
              </w:rPr>
            </w:pPr>
            <w:r w:rsidRPr="009D02FF">
              <w:rPr>
                <w:rFonts w:cs="Arial"/>
                <w:sz w:val="24"/>
                <w:szCs w:val="28"/>
              </w:rPr>
              <w:t>Prefer not to say</w:t>
            </w:r>
          </w:p>
        </w:tc>
      </w:tr>
      <w:tr w:rsidR="00766FE2" w:rsidRPr="009D02FF" w14:paraId="28A3F51B" w14:textId="77777777" w:rsidTr="00766FE2">
        <w:tc>
          <w:tcPr>
            <w:tcW w:w="10682" w:type="dxa"/>
            <w:gridSpan w:val="10"/>
          </w:tcPr>
          <w:p w14:paraId="6D10629C" w14:textId="77777777" w:rsidR="00766FE2" w:rsidRPr="009D02FF" w:rsidRDefault="00766FE2" w:rsidP="00766FE2">
            <w:pPr>
              <w:rPr>
                <w:rFonts w:cs="Arial"/>
                <w:sz w:val="24"/>
                <w:szCs w:val="28"/>
              </w:rPr>
            </w:pPr>
          </w:p>
        </w:tc>
      </w:tr>
      <w:tr w:rsidR="00766FE2" w:rsidRPr="009D02FF" w14:paraId="30C3CCE9" w14:textId="77777777" w:rsidTr="00766FE2">
        <w:trPr>
          <w:trHeight w:val="770"/>
        </w:trPr>
        <w:tc>
          <w:tcPr>
            <w:tcW w:w="10682" w:type="dxa"/>
            <w:gridSpan w:val="10"/>
          </w:tcPr>
          <w:p w14:paraId="34FEDF28" w14:textId="77777777" w:rsidR="00766FE2" w:rsidRPr="009D02FF" w:rsidRDefault="00766FE2" w:rsidP="00766FE2">
            <w:pPr>
              <w:rPr>
                <w:rFonts w:cs="Arial"/>
                <w:sz w:val="24"/>
                <w:szCs w:val="28"/>
              </w:rPr>
            </w:pPr>
            <w:r>
              <w:rPr>
                <w:rFonts w:cs="Arial"/>
                <w:sz w:val="24"/>
                <w:szCs w:val="28"/>
              </w:rPr>
              <w:t>Is there anything, as your potential employer, we might need to know or put in place to ensure that you are appropriately supported within the workplace?</w:t>
            </w:r>
          </w:p>
        </w:tc>
      </w:tr>
      <w:tr w:rsidR="00766FE2" w:rsidRPr="009D02FF" w14:paraId="7C415F02" w14:textId="77777777" w:rsidTr="00766FE2">
        <w:tc>
          <w:tcPr>
            <w:tcW w:w="573" w:type="dxa"/>
          </w:tcPr>
          <w:p w14:paraId="6298D624" w14:textId="77777777" w:rsidR="00766FE2" w:rsidRDefault="00766FE2" w:rsidP="00766FE2">
            <w:r w:rsidRPr="004673F8">
              <w:rPr>
                <w:rFonts w:ascii="Wingdings" w:hAnsi="Wingdings" w:cs="Arial"/>
                <w:sz w:val="40"/>
                <w:szCs w:val="24"/>
              </w:rPr>
              <w:t></w:t>
            </w:r>
          </w:p>
        </w:tc>
        <w:tc>
          <w:tcPr>
            <w:tcW w:w="3107" w:type="dxa"/>
            <w:gridSpan w:val="3"/>
            <w:vAlign w:val="center"/>
          </w:tcPr>
          <w:p w14:paraId="1C5C1891" w14:textId="77777777" w:rsidR="00766FE2" w:rsidRDefault="00766FE2" w:rsidP="00766FE2">
            <w:pPr>
              <w:rPr>
                <w:rFonts w:cs="Arial"/>
                <w:sz w:val="24"/>
                <w:szCs w:val="28"/>
              </w:rPr>
            </w:pPr>
            <w:r>
              <w:rPr>
                <w:rFonts w:cs="Arial"/>
                <w:sz w:val="24"/>
                <w:szCs w:val="28"/>
              </w:rPr>
              <w:t>Yes</w:t>
            </w:r>
          </w:p>
        </w:tc>
        <w:tc>
          <w:tcPr>
            <w:tcW w:w="573" w:type="dxa"/>
            <w:vAlign w:val="center"/>
          </w:tcPr>
          <w:p w14:paraId="14274553" w14:textId="77777777" w:rsidR="00766FE2" w:rsidRDefault="00766FE2" w:rsidP="00766FE2">
            <w:r w:rsidRPr="004673F8">
              <w:rPr>
                <w:rFonts w:ascii="Wingdings" w:hAnsi="Wingdings" w:cs="Arial"/>
                <w:sz w:val="40"/>
                <w:szCs w:val="24"/>
              </w:rPr>
              <w:t></w:t>
            </w:r>
          </w:p>
        </w:tc>
        <w:tc>
          <w:tcPr>
            <w:tcW w:w="6429" w:type="dxa"/>
            <w:gridSpan w:val="5"/>
            <w:vAlign w:val="center"/>
          </w:tcPr>
          <w:p w14:paraId="419B420A" w14:textId="77777777" w:rsidR="00766FE2" w:rsidRDefault="00766FE2" w:rsidP="00766FE2">
            <w:pPr>
              <w:rPr>
                <w:rFonts w:cs="Arial"/>
                <w:sz w:val="24"/>
                <w:szCs w:val="28"/>
              </w:rPr>
            </w:pPr>
            <w:r>
              <w:rPr>
                <w:rFonts w:cs="Arial"/>
                <w:sz w:val="24"/>
                <w:szCs w:val="28"/>
              </w:rPr>
              <w:t>No</w:t>
            </w:r>
          </w:p>
        </w:tc>
      </w:tr>
      <w:tr w:rsidR="00766FE2" w:rsidRPr="009D02FF" w14:paraId="7F9D3ADB" w14:textId="77777777" w:rsidTr="00766FE2">
        <w:tc>
          <w:tcPr>
            <w:tcW w:w="10682" w:type="dxa"/>
            <w:gridSpan w:val="10"/>
          </w:tcPr>
          <w:p w14:paraId="72E6C6B6" w14:textId="77777777" w:rsidR="00766FE2" w:rsidRDefault="00766FE2" w:rsidP="00766FE2">
            <w:pPr>
              <w:rPr>
                <w:rFonts w:cs="Arial"/>
                <w:sz w:val="24"/>
                <w:szCs w:val="28"/>
              </w:rPr>
            </w:pPr>
            <w:r>
              <w:rPr>
                <w:rFonts w:cs="Arial"/>
                <w:sz w:val="24"/>
                <w:szCs w:val="28"/>
              </w:rPr>
              <w:t>If yes, please give further information:</w:t>
            </w:r>
          </w:p>
          <w:p w14:paraId="1A621F0B" w14:textId="77777777" w:rsidR="00766FE2" w:rsidRPr="00D60C22" w:rsidRDefault="00766FE2" w:rsidP="00766FE2">
            <w:pPr>
              <w:rPr>
                <w:rFonts w:cs="Arial"/>
                <w:sz w:val="24"/>
                <w:szCs w:val="24"/>
              </w:rPr>
            </w:pPr>
            <w:r>
              <w:rPr>
                <w:rFonts w:cs="Arial"/>
                <w:sz w:val="24"/>
                <w:szCs w:val="24"/>
              </w:rPr>
              <w:t>………………………………………………………………………………………………………………………………………………………………..</w:t>
            </w:r>
          </w:p>
          <w:p w14:paraId="414DA444" w14:textId="77777777" w:rsidR="00766FE2" w:rsidRPr="00D60C22" w:rsidRDefault="00766FE2" w:rsidP="00766FE2">
            <w:pPr>
              <w:rPr>
                <w:rFonts w:cs="Arial"/>
                <w:sz w:val="24"/>
                <w:szCs w:val="24"/>
              </w:rPr>
            </w:pPr>
            <w:r>
              <w:rPr>
                <w:rFonts w:cs="Arial"/>
                <w:sz w:val="24"/>
                <w:szCs w:val="24"/>
              </w:rPr>
              <w:t>………………………………………………………………………………………………………………………………………………………………..</w:t>
            </w:r>
          </w:p>
          <w:p w14:paraId="5AA3922D" w14:textId="77777777" w:rsidR="00766FE2" w:rsidRPr="00D60C22" w:rsidRDefault="00766FE2" w:rsidP="00766FE2">
            <w:pPr>
              <w:rPr>
                <w:rFonts w:cs="Arial"/>
                <w:sz w:val="24"/>
                <w:szCs w:val="24"/>
              </w:rPr>
            </w:pPr>
            <w:r>
              <w:rPr>
                <w:rFonts w:cs="Arial"/>
                <w:sz w:val="24"/>
                <w:szCs w:val="24"/>
              </w:rPr>
              <w:t>………………………………………………………………………………………………………………………………………………………………..</w:t>
            </w:r>
          </w:p>
          <w:p w14:paraId="502BC182" w14:textId="77777777" w:rsidR="00766FE2" w:rsidRPr="00D60C22" w:rsidRDefault="00766FE2" w:rsidP="00766FE2">
            <w:pPr>
              <w:rPr>
                <w:rFonts w:cs="Arial"/>
                <w:sz w:val="24"/>
                <w:szCs w:val="24"/>
              </w:rPr>
            </w:pPr>
            <w:r>
              <w:rPr>
                <w:rFonts w:cs="Arial"/>
                <w:sz w:val="24"/>
                <w:szCs w:val="24"/>
              </w:rPr>
              <w:t>………………………………………………………………………………………………………………………………………………………………..</w:t>
            </w:r>
          </w:p>
          <w:p w14:paraId="39AB670D" w14:textId="77777777" w:rsidR="00766FE2" w:rsidRDefault="00766FE2" w:rsidP="00766FE2">
            <w:pPr>
              <w:rPr>
                <w:rFonts w:cs="Arial"/>
                <w:sz w:val="24"/>
                <w:szCs w:val="28"/>
              </w:rPr>
            </w:pPr>
          </w:p>
        </w:tc>
      </w:tr>
    </w:tbl>
    <w:p w14:paraId="4DE7DB4B" w14:textId="77777777" w:rsidR="00766FE2" w:rsidRPr="009D02FF" w:rsidRDefault="00766FE2" w:rsidP="00766FE2">
      <w:pPr>
        <w:spacing w:after="0" w:line="240" w:lineRule="auto"/>
        <w:rPr>
          <w:rFonts w:cs="Arial"/>
          <w:b/>
          <w:bCs/>
          <w:sz w:val="28"/>
          <w:szCs w:val="28"/>
        </w:rPr>
      </w:pPr>
    </w:p>
    <w:p w14:paraId="52D4B046" w14:textId="77777777" w:rsidR="00766FE2" w:rsidRDefault="00766FE2" w:rsidP="00766FE2">
      <w:pPr>
        <w:spacing w:after="0" w:line="240" w:lineRule="auto"/>
        <w:rPr>
          <w:rFonts w:cs="Arial"/>
          <w:b/>
          <w:sz w:val="24"/>
          <w:szCs w:val="24"/>
        </w:rPr>
      </w:pPr>
      <w:r>
        <w:rPr>
          <w:rFonts w:cs="Arial"/>
          <w:b/>
          <w:sz w:val="24"/>
          <w:szCs w:val="24"/>
        </w:rPr>
        <w:t>Media A</w:t>
      </w:r>
      <w:r w:rsidRPr="00D60C22">
        <w:rPr>
          <w:rFonts w:cs="Arial"/>
          <w:b/>
          <w:sz w:val="24"/>
          <w:szCs w:val="24"/>
        </w:rPr>
        <w:t>nalysis</w:t>
      </w:r>
    </w:p>
    <w:p w14:paraId="447B5A13" w14:textId="77777777" w:rsidR="00766FE2" w:rsidRPr="00D60C22" w:rsidRDefault="00766FE2" w:rsidP="00766FE2">
      <w:pPr>
        <w:spacing w:after="0" w:line="240" w:lineRule="auto"/>
        <w:rPr>
          <w:rFonts w:cs="Arial"/>
          <w:sz w:val="24"/>
          <w:szCs w:val="24"/>
        </w:rPr>
      </w:pPr>
      <w:r w:rsidRPr="00D60C22">
        <w:rPr>
          <w:rFonts w:cs="Arial"/>
          <w:sz w:val="24"/>
          <w:szCs w:val="24"/>
        </w:rPr>
        <w:t>To assist with our recruitment process, please indicate where you first learned of this vacancy</w:t>
      </w:r>
      <w:r>
        <w:rPr>
          <w:rFonts w:cs="Arial"/>
          <w:sz w:val="24"/>
          <w:szCs w:val="24"/>
        </w:rPr>
        <w:t>:</w:t>
      </w:r>
    </w:p>
    <w:p w14:paraId="4B3B7347" w14:textId="77777777" w:rsidR="00766FE2" w:rsidRPr="007D0CCF" w:rsidRDefault="00766FE2" w:rsidP="00766FE2">
      <w:pPr>
        <w:spacing w:after="0" w:line="240" w:lineRule="auto"/>
        <w:rPr>
          <w:rFonts w:cs="Arial"/>
          <w:sz w:val="24"/>
          <w:szCs w:val="24"/>
        </w:rPr>
      </w:pPr>
    </w:p>
    <w:tbl>
      <w:tblPr>
        <w:tblW w:w="10598" w:type="dxa"/>
        <w:tblLook w:val="01E0" w:firstRow="1" w:lastRow="1" w:firstColumn="1" w:lastColumn="1" w:noHBand="0" w:noVBand="0"/>
      </w:tblPr>
      <w:tblGrid>
        <w:gridCol w:w="573"/>
        <w:gridCol w:w="2495"/>
        <w:gridCol w:w="584"/>
        <w:gridCol w:w="2971"/>
        <w:gridCol w:w="573"/>
        <w:gridCol w:w="3402"/>
      </w:tblGrid>
      <w:tr w:rsidR="00766FE2" w:rsidRPr="00D60C22" w14:paraId="08C71E14" w14:textId="77777777" w:rsidTr="00766FE2">
        <w:tc>
          <w:tcPr>
            <w:tcW w:w="573" w:type="dxa"/>
            <w:vAlign w:val="center"/>
          </w:tcPr>
          <w:p w14:paraId="42C2459B" w14:textId="77777777" w:rsidR="00766FE2" w:rsidRDefault="00766FE2" w:rsidP="00766FE2">
            <w:pPr>
              <w:spacing w:after="0" w:line="240" w:lineRule="auto"/>
            </w:pPr>
            <w:r w:rsidRPr="004673F8">
              <w:rPr>
                <w:rFonts w:ascii="Wingdings" w:hAnsi="Wingdings" w:cs="Arial"/>
                <w:sz w:val="40"/>
                <w:szCs w:val="24"/>
              </w:rPr>
              <w:t></w:t>
            </w:r>
          </w:p>
        </w:tc>
        <w:tc>
          <w:tcPr>
            <w:tcW w:w="2495" w:type="dxa"/>
            <w:vAlign w:val="center"/>
          </w:tcPr>
          <w:p w14:paraId="31F52AD8" w14:textId="77777777" w:rsidR="00766FE2" w:rsidRPr="00D60C22" w:rsidRDefault="00766FE2" w:rsidP="00766FE2">
            <w:pPr>
              <w:spacing w:after="0" w:line="240" w:lineRule="auto"/>
              <w:rPr>
                <w:rFonts w:cs="Arial"/>
                <w:sz w:val="24"/>
                <w:szCs w:val="24"/>
              </w:rPr>
            </w:pPr>
            <w:r>
              <w:rPr>
                <w:rFonts w:cs="Arial"/>
                <w:sz w:val="24"/>
                <w:szCs w:val="24"/>
              </w:rPr>
              <w:t>Newspaper</w:t>
            </w:r>
          </w:p>
        </w:tc>
        <w:tc>
          <w:tcPr>
            <w:tcW w:w="584" w:type="dxa"/>
            <w:vAlign w:val="center"/>
          </w:tcPr>
          <w:p w14:paraId="25796AA6" w14:textId="77777777" w:rsidR="00766FE2" w:rsidRDefault="00766FE2" w:rsidP="00766FE2">
            <w:pPr>
              <w:spacing w:after="0" w:line="240" w:lineRule="auto"/>
            </w:pPr>
            <w:r w:rsidRPr="004673F8">
              <w:rPr>
                <w:rFonts w:ascii="Wingdings" w:hAnsi="Wingdings" w:cs="Arial"/>
                <w:sz w:val="40"/>
                <w:szCs w:val="24"/>
              </w:rPr>
              <w:t></w:t>
            </w:r>
          </w:p>
        </w:tc>
        <w:tc>
          <w:tcPr>
            <w:tcW w:w="2971" w:type="dxa"/>
            <w:vAlign w:val="center"/>
          </w:tcPr>
          <w:p w14:paraId="3DFD3567" w14:textId="77777777" w:rsidR="00766FE2" w:rsidRPr="00D60C22" w:rsidRDefault="00766FE2" w:rsidP="00766FE2">
            <w:pPr>
              <w:spacing w:after="0" w:line="240" w:lineRule="auto"/>
              <w:rPr>
                <w:rFonts w:cs="Arial"/>
                <w:sz w:val="24"/>
                <w:szCs w:val="24"/>
              </w:rPr>
            </w:pPr>
            <w:r>
              <w:rPr>
                <w:rFonts w:cs="Arial"/>
                <w:sz w:val="24"/>
                <w:szCs w:val="24"/>
              </w:rPr>
              <w:t>DSW Website</w:t>
            </w:r>
          </w:p>
        </w:tc>
        <w:tc>
          <w:tcPr>
            <w:tcW w:w="573" w:type="dxa"/>
            <w:vAlign w:val="center"/>
          </w:tcPr>
          <w:p w14:paraId="35F674C1" w14:textId="77777777" w:rsidR="00766FE2" w:rsidRDefault="00766FE2" w:rsidP="00766FE2">
            <w:pPr>
              <w:spacing w:after="0" w:line="240" w:lineRule="auto"/>
            </w:pPr>
            <w:r w:rsidRPr="004673F8">
              <w:rPr>
                <w:rFonts w:ascii="Wingdings" w:hAnsi="Wingdings" w:cs="Arial"/>
                <w:sz w:val="40"/>
                <w:szCs w:val="24"/>
              </w:rPr>
              <w:t></w:t>
            </w:r>
          </w:p>
        </w:tc>
        <w:tc>
          <w:tcPr>
            <w:tcW w:w="3402" w:type="dxa"/>
            <w:vAlign w:val="center"/>
          </w:tcPr>
          <w:p w14:paraId="4AE9DCC4" w14:textId="77777777" w:rsidR="00766FE2" w:rsidRPr="00D60C22" w:rsidRDefault="00766FE2" w:rsidP="00766FE2">
            <w:pPr>
              <w:spacing w:after="0" w:line="240" w:lineRule="auto"/>
              <w:rPr>
                <w:rFonts w:cs="Arial"/>
                <w:sz w:val="24"/>
                <w:szCs w:val="24"/>
              </w:rPr>
            </w:pPr>
            <w:r>
              <w:rPr>
                <w:rFonts w:cs="Arial"/>
                <w:sz w:val="24"/>
                <w:szCs w:val="24"/>
              </w:rPr>
              <w:t>Other Website (please identify): ………………………………………………..</w:t>
            </w:r>
          </w:p>
        </w:tc>
      </w:tr>
      <w:tr w:rsidR="00766FE2" w:rsidRPr="00D60C22" w14:paraId="0B2A49AF" w14:textId="77777777" w:rsidTr="00766FE2">
        <w:tc>
          <w:tcPr>
            <w:tcW w:w="10598" w:type="dxa"/>
            <w:gridSpan w:val="6"/>
            <w:vAlign w:val="center"/>
          </w:tcPr>
          <w:p w14:paraId="59D994B2" w14:textId="77777777" w:rsidR="00766FE2" w:rsidRPr="007D0CCF" w:rsidRDefault="00766FE2" w:rsidP="00766FE2">
            <w:pPr>
              <w:spacing w:after="0" w:line="240" w:lineRule="auto"/>
              <w:rPr>
                <w:rFonts w:cs="Arial"/>
                <w:sz w:val="8"/>
                <w:szCs w:val="8"/>
              </w:rPr>
            </w:pPr>
          </w:p>
        </w:tc>
      </w:tr>
      <w:tr w:rsidR="00766FE2" w:rsidRPr="00D60C22" w14:paraId="0E7B5993" w14:textId="77777777" w:rsidTr="00766FE2">
        <w:tc>
          <w:tcPr>
            <w:tcW w:w="573" w:type="dxa"/>
            <w:vAlign w:val="center"/>
          </w:tcPr>
          <w:p w14:paraId="705969F5" w14:textId="77777777" w:rsidR="00766FE2" w:rsidRDefault="00766FE2" w:rsidP="00766FE2">
            <w:pPr>
              <w:spacing w:after="0" w:line="240" w:lineRule="auto"/>
            </w:pPr>
            <w:r w:rsidRPr="004673F8">
              <w:rPr>
                <w:rFonts w:ascii="Wingdings" w:hAnsi="Wingdings" w:cs="Arial"/>
                <w:sz w:val="40"/>
                <w:szCs w:val="24"/>
              </w:rPr>
              <w:t></w:t>
            </w:r>
          </w:p>
        </w:tc>
        <w:tc>
          <w:tcPr>
            <w:tcW w:w="2495" w:type="dxa"/>
            <w:vAlign w:val="center"/>
          </w:tcPr>
          <w:p w14:paraId="3142BC5D" w14:textId="77777777" w:rsidR="00766FE2" w:rsidRDefault="00766FE2" w:rsidP="00766FE2">
            <w:pPr>
              <w:spacing w:after="0" w:line="240" w:lineRule="auto"/>
              <w:rPr>
                <w:rFonts w:cs="Arial"/>
                <w:sz w:val="24"/>
                <w:szCs w:val="24"/>
              </w:rPr>
            </w:pPr>
            <w:r>
              <w:rPr>
                <w:rFonts w:cs="Arial"/>
                <w:sz w:val="24"/>
                <w:szCs w:val="24"/>
              </w:rPr>
              <w:t>Welsh Sports Association</w:t>
            </w:r>
          </w:p>
        </w:tc>
        <w:tc>
          <w:tcPr>
            <w:tcW w:w="584" w:type="dxa"/>
            <w:vAlign w:val="center"/>
          </w:tcPr>
          <w:p w14:paraId="68410609" w14:textId="77777777" w:rsidR="00766FE2" w:rsidRDefault="00766FE2" w:rsidP="00766FE2">
            <w:pPr>
              <w:spacing w:after="0" w:line="240" w:lineRule="auto"/>
            </w:pPr>
            <w:r w:rsidRPr="004673F8">
              <w:rPr>
                <w:rFonts w:ascii="Wingdings" w:hAnsi="Wingdings" w:cs="Arial"/>
                <w:sz w:val="40"/>
                <w:szCs w:val="24"/>
              </w:rPr>
              <w:t></w:t>
            </w:r>
          </w:p>
        </w:tc>
        <w:tc>
          <w:tcPr>
            <w:tcW w:w="2971" w:type="dxa"/>
            <w:vAlign w:val="center"/>
          </w:tcPr>
          <w:p w14:paraId="219187B3" w14:textId="77777777" w:rsidR="00766FE2" w:rsidRPr="00D60C22" w:rsidRDefault="00766FE2" w:rsidP="00766FE2">
            <w:pPr>
              <w:spacing w:after="0" w:line="240" w:lineRule="auto"/>
              <w:rPr>
                <w:rFonts w:cs="Arial"/>
                <w:sz w:val="24"/>
                <w:szCs w:val="24"/>
              </w:rPr>
            </w:pPr>
            <w:r>
              <w:rPr>
                <w:rFonts w:cs="Arial"/>
                <w:sz w:val="24"/>
                <w:szCs w:val="24"/>
              </w:rPr>
              <w:t>Word of Mouth</w:t>
            </w:r>
          </w:p>
        </w:tc>
        <w:tc>
          <w:tcPr>
            <w:tcW w:w="573" w:type="dxa"/>
            <w:vAlign w:val="center"/>
          </w:tcPr>
          <w:p w14:paraId="670F9E3D" w14:textId="77777777" w:rsidR="00766FE2" w:rsidRDefault="00766FE2" w:rsidP="00766FE2">
            <w:pPr>
              <w:spacing w:after="0" w:line="240" w:lineRule="auto"/>
            </w:pPr>
            <w:r w:rsidRPr="004673F8">
              <w:rPr>
                <w:rFonts w:ascii="Wingdings" w:hAnsi="Wingdings" w:cs="Arial"/>
                <w:sz w:val="40"/>
                <w:szCs w:val="24"/>
              </w:rPr>
              <w:t></w:t>
            </w:r>
          </w:p>
        </w:tc>
        <w:tc>
          <w:tcPr>
            <w:tcW w:w="3402" w:type="dxa"/>
            <w:vAlign w:val="center"/>
          </w:tcPr>
          <w:p w14:paraId="5D367D8C" w14:textId="77777777" w:rsidR="00766FE2" w:rsidRPr="00D60C22" w:rsidRDefault="00766FE2" w:rsidP="00766FE2">
            <w:pPr>
              <w:spacing w:after="0" w:line="240" w:lineRule="auto"/>
              <w:rPr>
                <w:rFonts w:cs="Arial"/>
                <w:sz w:val="24"/>
                <w:szCs w:val="24"/>
              </w:rPr>
            </w:pPr>
            <w:r>
              <w:rPr>
                <w:rFonts w:cs="Arial"/>
                <w:sz w:val="24"/>
                <w:szCs w:val="24"/>
              </w:rPr>
              <w:t>Job centre</w:t>
            </w:r>
          </w:p>
        </w:tc>
      </w:tr>
    </w:tbl>
    <w:p w14:paraId="2D281D97" w14:textId="77777777" w:rsidR="006405BA" w:rsidRDefault="006405BA" w:rsidP="0031092A">
      <w:pPr>
        <w:spacing w:after="0" w:line="240" w:lineRule="auto"/>
        <w:rPr>
          <w:sz w:val="26"/>
          <w:szCs w:val="26"/>
        </w:rPr>
      </w:pPr>
    </w:p>
    <w:p w14:paraId="770404BE" w14:textId="77777777" w:rsidR="0010166F" w:rsidRDefault="0010166F" w:rsidP="0031092A">
      <w:pPr>
        <w:spacing w:after="0" w:line="240" w:lineRule="auto"/>
        <w:rPr>
          <w:sz w:val="26"/>
          <w:szCs w:val="26"/>
        </w:rPr>
      </w:pPr>
    </w:p>
    <w:p w14:paraId="7036D386" w14:textId="77777777" w:rsidR="0010166F" w:rsidRDefault="0010166F" w:rsidP="0031092A">
      <w:pPr>
        <w:spacing w:after="0" w:line="240" w:lineRule="auto"/>
        <w:rPr>
          <w:sz w:val="26"/>
          <w:szCs w:val="26"/>
        </w:rPr>
        <w:sectPr w:rsidR="0010166F" w:rsidSect="00AA20F5">
          <w:pgSz w:w="11906" w:h="16838"/>
          <w:pgMar w:top="1537" w:right="720" w:bottom="720" w:left="720" w:header="510" w:footer="510" w:gutter="0"/>
          <w:cols w:space="708"/>
          <w:docGrid w:linePitch="360"/>
        </w:sectPr>
      </w:pPr>
    </w:p>
    <w:p w14:paraId="025DA81B" w14:textId="77777777" w:rsidR="00EE5072" w:rsidRPr="00EE5072" w:rsidRDefault="00EE5072" w:rsidP="00EE5072">
      <w:pPr>
        <w:spacing w:after="0"/>
      </w:pPr>
    </w:p>
    <w:p w14:paraId="5E06C0FD" w14:textId="77777777" w:rsidR="00EE5072" w:rsidRPr="00EE5072" w:rsidRDefault="00EE5072" w:rsidP="00EE5072">
      <w:pPr>
        <w:spacing w:after="0"/>
      </w:pPr>
    </w:p>
    <w:p w14:paraId="4426980F" w14:textId="77777777" w:rsidR="00EE5072" w:rsidRPr="00EE5072" w:rsidRDefault="00EE5072" w:rsidP="00EE5072">
      <w:pPr>
        <w:spacing w:after="0"/>
        <w:jc w:val="center"/>
        <w:rPr>
          <w:sz w:val="72"/>
          <w:szCs w:val="72"/>
        </w:rPr>
      </w:pPr>
      <w:r w:rsidRPr="00EE5072">
        <w:rPr>
          <w:sz w:val="72"/>
          <w:szCs w:val="72"/>
        </w:rPr>
        <w:t>Disability Sport Wales</w:t>
      </w:r>
    </w:p>
    <w:p w14:paraId="17A44261" w14:textId="77777777" w:rsidR="00EE5072" w:rsidRPr="00EE5072" w:rsidRDefault="00EE5072" w:rsidP="00EE5072">
      <w:pPr>
        <w:spacing w:after="0"/>
        <w:jc w:val="center"/>
        <w:rPr>
          <w:sz w:val="72"/>
          <w:szCs w:val="72"/>
        </w:rPr>
      </w:pPr>
    </w:p>
    <w:p w14:paraId="13934F4B" w14:textId="77777777" w:rsidR="00EE5072" w:rsidRPr="00EE5072" w:rsidRDefault="00EE5072" w:rsidP="00EE5072">
      <w:pPr>
        <w:spacing w:after="0"/>
        <w:jc w:val="center"/>
        <w:rPr>
          <w:sz w:val="116"/>
          <w:szCs w:val="116"/>
        </w:rPr>
      </w:pPr>
      <w:r w:rsidRPr="00EE5072">
        <w:rPr>
          <w:sz w:val="116"/>
          <w:szCs w:val="116"/>
        </w:rPr>
        <w:t>Recruitment Policy 2016</w:t>
      </w:r>
    </w:p>
    <w:p w14:paraId="1555B1BD" w14:textId="77777777" w:rsidR="00EE5072" w:rsidRPr="00EE5072" w:rsidRDefault="00EE5072" w:rsidP="00EE5072">
      <w:pPr>
        <w:spacing w:after="0"/>
        <w:jc w:val="center"/>
        <w:sectPr w:rsidR="00EE5072" w:rsidRPr="00EE5072" w:rsidSect="003926B7">
          <w:headerReference w:type="default" r:id="rId29"/>
          <w:footerReference w:type="default" r:id="rId30"/>
          <w:pgSz w:w="11906" w:h="16838"/>
          <w:pgMar w:top="720" w:right="720" w:bottom="720" w:left="720" w:header="708" w:footer="708" w:gutter="0"/>
          <w:cols w:space="708"/>
          <w:docGrid w:linePitch="360"/>
        </w:sectPr>
      </w:pPr>
    </w:p>
    <w:sdt>
      <w:sdtPr>
        <w:id w:val="312114321"/>
        <w:docPartObj>
          <w:docPartGallery w:val="Table of Contents"/>
          <w:docPartUnique/>
        </w:docPartObj>
      </w:sdtPr>
      <w:sdtEndPr>
        <w:rPr>
          <w:sz w:val="24"/>
          <w:szCs w:val="24"/>
        </w:rPr>
      </w:sdtEndPr>
      <w:sdtContent>
        <w:p w14:paraId="139049B3" w14:textId="77777777" w:rsidR="00EE5072" w:rsidRPr="00EE5072" w:rsidRDefault="00EE5072" w:rsidP="00EE5072">
          <w:pPr>
            <w:keepNext/>
            <w:keepLines/>
            <w:tabs>
              <w:tab w:val="left" w:pos="2220"/>
            </w:tabs>
            <w:spacing w:after="0"/>
            <w:rPr>
              <w:rFonts w:eastAsiaTheme="majorEastAsia" w:cstheme="majorBidi"/>
              <w:b/>
              <w:bCs/>
              <w:sz w:val="36"/>
              <w:szCs w:val="24"/>
              <w:lang w:val="en-US"/>
            </w:rPr>
          </w:pPr>
          <w:r w:rsidRPr="00EE5072">
            <w:rPr>
              <w:rFonts w:eastAsiaTheme="majorEastAsia" w:cstheme="majorBidi"/>
              <w:b/>
              <w:bCs/>
              <w:sz w:val="36"/>
              <w:szCs w:val="24"/>
              <w:lang w:val="en-US"/>
            </w:rPr>
            <w:t>Contents</w:t>
          </w:r>
        </w:p>
        <w:p w14:paraId="216807AF" w14:textId="77777777" w:rsidR="00EE5072" w:rsidRPr="00EE5072" w:rsidRDefault="00EE5072" w:rsidP="00EE5072">
          <w:pPr>
            <w:keepNext/>
            <w:keepLines/>
            <w:tabs>
              <w:tab w:val="left" w:pos="2220"/>
            </w:tabs>
            <w:spacing w:after="0"/>
            <w:rPr>
              <w:rFonts w:eastAsiaTheme="majorEastAsia" w:cstheme="majorBidi"/>
              <w:b/>
              <w:bCs/>
              <w:sz w:val="24"/>
              <w:szCs w:val="24"/>
              <w:lang w:val="en-US"/>
            </w:rPr>
          </w:pPr>
          <w:r w:rsidRPr="00EE5072">
            <w:rPr>
              <w:rFonts w:eastAsiaTheme="majorEastAsia" w:cstheme="majorBidi"/>
              <w:b/>
              <w:bCs/>
              <w:sz w:val="24"/>
              <w:szCs w:val="24"/>
              <w:lang w:val="en-US"/>
            </w:rPr>
            <w:tab/>
          </w:r>
        </w:p>
        <w:p w14:paraId="2EFB8C22" w14:textId="77777777" w:rsidR="00EE5072" w:rsidRPr="00EE5072" w:rsidRDefault="00AF105D" w:rsidP="00EE5072">
          <w:pPr>
            <w:tabs>
              <w:tab w:val="left" w:pos="440"/>
              <w:tab w:val="right" w:leader="dot" w:pos="9016"/>
            </w:tabs>
            <w:spacing w:after="100"/>
            <w:rPr>
              <w:rFonts w:eastAsiaTheme="minorEastAsia"/>
              <w:noProof/>
              <w:lang w:eastAsia="en-GB"/>
            </w:rPr>
          </w:pPr>
          <w:r w:rsidRPr="00EE5072">
            <w:rPr>
              <w:b/>
              <w:noProof/>
              <w:sz w:val="24"/>
              <w:szCs w:val="24"/>
            </w:rPr>
            <w:fldChar w:fldCharType="begin"/>
          </w:r>
          <w:r w:rsidR="00EE5072" w:rsidRPr="00EE5072">
            <w:rPr>
              <w:b/>
              <w:noProof/>
              <w:sz w:val="24"/>
              <w:szCs w:val="24"/>
            </w:rPr>
            <w:instrText xml:space="preserve"> TOC \o "1-3" \h \z \u </w:instrText>
          </w:r>
          <w:r w:rsidRPr="00EE5072">
            <w:rPr>
              <w:b/>
              <w:noProof/>
              <w:sz w:val="24"/>
              <w:szCs w:val="24"/>
            </w:rPr>
            <w:fldChar w:fldCharType="separate"/>
          </w:r>
          <w:hyperlink w:anchor="_Toc453571916" w:history="1">
            <w:r w:rsidR="00EE5072" w:rsidRPr="00EE5072">
              <w:rPr>
                <w:b/>
                <w:noProof/>
              </w:rPr>
              <w:t>1.</w:t>
            </w:r>
            <w:r w:rsidR="00EE5072" w:rsidRPr="00EE5072">
              <w:rPr>
                <w:rFonts w:eastAsiaTheme="minorEastAsia"/>
                <w:noProof/>
                <w:lang w:eastAsia="en-GB"/>
              </w:rPr>
              <w:tab/>
            </w:r>
            <w:r w:rsidR="00EE5072" w:rsidRPr="00EE5072">
              <w:rPr>
                <w:b/>
                <w:noProof/>
              </w:rPr>
              <w:t>Commitment to Diversity</w:t>
            </w:r>
            <w:r w:rsidR="00EE5072" w:rsidRPr="00EE5072">
              <w:rPr>
                <w:b/>
                <w:noProof/>
                <w:webHidden/>
              </w:rPr>
              <w:tab/>
            </w:r>
            <w:r w:rsidRPr="00EE5072">
              <w:rPr>
                <w:b/>
                <w:noProof/>
                <w:webHidden/>
              </w:rPr>
              <w:fldChar w:fldCharType="begin"/>
            </w:r>
            <w:r w:rsidR="00EE5072" w:rsidRPr="00EE5072">
              <w:rPr>
                <w:b/>
                <w:noProof/>
                <w:webHidden/>
              </w:rPr>
              <w:instrText xml:space="preserve"> PAGEREF _Toc453571916 \h </w:instrText>
            </w:r>
            <w:r w:rsidRPr="00EE5072">
              <w:rPr>
                <w:b/>
                <w:noProof/>
                <w:webHidden/>
              </w:rPr>
            </w:r>
            <w:r w:rsidRPr="00EE5072">
              <w:rPr>
                <w:b/>
                <w:noProof/>
                <w:webHidden/>
              </w:rPr>
              <w:fldChar w:fldCharType="separate"/>
            </w:r>
            <w:r w:rsidR="00EE5072" w:rsidRPr="00EE5072">
              <w:rPr>
                <w:b/>
                <w:noProof/>
                <w:webHidden/>
              </w:rPr>
              <w:t>2</w:t>
            </w:r>
            <w:r w:rsidRPr="00EE5072">
              <w:rPr>
                <w:b/>
                <w:noProof/>
                <w:webHidden/>
              </w:rPr>
              <w:fldChar w:fldCharType="end"/>
            </w:r>
          </w:hyperlink>
        </w:p>
        <w:p w14:paraId="033BB9BD" w14:textId="77777777" w:rsidR="00EE5072" w:rsidRPr="00EE5072" w:rsidRDefault="00B4534C" w:rsidP="00EE5072">
          <w:pPr>
            <w:tabs>
              <w:tab w:val="left" w:pos="440"/>
              <w:tab w:val="right" w:leader="dot" w:pos="9016"/>
            </w:tabs>
            <w:spacing w:after="100"/>
            <w:rPr>
              <w:rFonts w:eastAsiaTheme="minorEastAsia"/>
              <w:noProof/>
              <w:lang w:eastAsia="en-GB"/>
            </w:rPr>
          </w:pPr>
          <w:hyperlink w:anchor="_Toc453571917" w:history="1">
            <w:r w:rsidR="00EE5072" w:rsidRPr="00EE5072">
              <w:rPr>
                <w:b/>
                <w:noProof/>
              </w:rPr>
              <w:t>2.</w:t>
            </w:r>
            <w:r w:rsidR="00EE5072" w:rsidRPr="00EE5072">
              <w:rPr>
                <w:rFonts w:eastAsiaTheme="minorEastAsia"/>
                <w:noProof/>
                <w:lang w:eastAsia="en-GB"/>
              </w:rPr>
              <w:tab/>
            </w:r>
            <w:r w:rsidR="00EE5072" w:rsidRPr="00EE5072">
              <w:rPr>
                <w:b/>
                <w:noProof/>
              </w:rPr>
              <w:t>Purpose of the Policy</w:t>
            </w:r>
            <w:r w:rsidR="00EE5072" w:rsidRPr="00EE5072">
              <w:rPr>
                <w:b/>
                <w:noProof/>
                <w:webHidden/>
              </w:rPr>
              <w:tab/>
            </w:r>
            <w:r w:rsidR="00AF105D" w:rsidRPr="00EE5072">
              <w:rPr>
                <w:b/>
                <w:noProof/>
                <w:webHidden/>
              </w:rPr>
              <w:fldChar w:fldCharType="begin"/>
            </w:r>
            <w:r w:rsidR="00EE5072" w:rsidRPr="00EE5072">
              <w:rPr>
                <w:b/>
                <w:noProof/>
                <w:webHidden/>
              </w:rPr>
              <w:instrText xml:space="preserve"> PAGEREF _Toc453571917 \h </w:instrText>
            </w:r>
            <w:r w:rsidR="00AF105D" w:rsidRPr="00EE5072">
              <w:rPr>
                <w:b/>
                <w:noProof/>
                <w:webHidden/>
              </w:rPr>
            </w:r>
            <w:r w:rsidR="00AF105D" w:rsidRPr="00EE5072">
              <w:rPr>
                <w:b/>
                <w:noProof/>
                <w:webHidden/>
              </w:rPr>
              <w:fldChar w:fldCharType="separate"/>
            </w:r>
            <w:r w:rsidR="00EE5072" w:rsidRPr="00EE5072">
              <w:rPr>
                <w:b/>
                <w:noProof/>
                <w:webHidden/>
              </w:rPr>
              <w:t>2</w:t>
            </w:r>
            <w:r w:rsidR="00AF105D" w:rsidRPr="00EE5072">
              <w:rPr>
                <w:b/>
                <w:noProof/>
                <w:webHidden/>
              </w:rPr>
              <w:fldChar w:fldCharType="end"/>
            </w:r>
          </w:hyperlink>
        </w:p>
        <w:p w14:paraId="255142C8" w14:textId="77777777" w:rsidR="00EE5072" w:rsidRPr="00EE5072" w:rsidRDefault="00B4534C" w:rsidP="00EE5072">
          <w:pPr>
            <w:tabs>
              <w:tab w:val="left" w:pos="440"/>
              <w:tab w:val="right" w:leader="dot" w:pos="9016"/>
            </w:tabs>
            <w:spacing w:after="100"/>
            <w:rPr>
              <w:rFonts w:eastAsiaTheme="minorEastAsia"/>
              <w:noProof/>
              <w:lang w:eastAsia="en-GB"/>
            </w:rPr>
          </w:pPr>
          <w:hyperlink w:anchor="_Toc453571918" w:history="1">
            <w:r w:rsidR="00EE5072" w:rsidRPr="00EE5072">
              <w:rPr>
                <w:b/>
                <w:noProof/>
              </w:rPr>
              <w:t>3.</w:t>
            </w:r>
            <w:r w:rsidR="00EE5072" w:rsidRPr="00EE5072">
              <w:rPr>
                <w:rFonts w:eastAsiaTheme="minorEastAsia"/>
                <w:noProof/>
                <w:lang w:eastAsia="en-GB"/>
              </w:rPr>
              <w:tab/>
            </w:r>
            <w:r w:rsidR="00EE5072" w:rsidRPr="00EE5072">
              <w:rPr>
                <w:b/>
                <w:noProof/>
              </w:rPr>
              <w:t>Scope</w:t>
            </w:r>
            <w:r w:rsidR="00EE5072" w:rsidRPr="00EE5072">
              <w:rPr>
                <w:b/>
                <w:noProof/>
                <w:webHidden/>
              </w:rPr>
              <w:tab/>
            </w:r>
            <w:r w:rsidR="00AF105D" w:rsidRPr="00EE5072">
              <w:rPr>
                <w:b/>
                <w:noProof/>
                <w:webHidden/>
              </w:rPr>
              <w:fldChar w:fldCharType="begin"/>
            </w:r>
            <w:r w:rsidR="00EE5072" w:rsidRPr="00EE5072">
              <w:rPr>
                <w:b/>
                <w:noProof/>
                <w:webHidden/>
              </w:rPr>
              <w:instrText xml:space="preserve"> PAGEREF _Toc453571918 \h </w:instrText>
            </w:r>
            <w:r w:rsidR="00AF105D" w:rsidRPr="00EE5072">
              <w:rPr>
                <w:b/>
                <w:noProof/>
                <w:webHidden/>
              </w:rPr>
            </w:r>
            <w:r w:rsidR="00AF105D" w:rsidRPr="00EE5072">
              <w:rPr>
                <w:b/>
                <w:noProof/>
                <w:webHidden/>
              </w:rPr>
              <w:fldChar w:fldCharType="separate"/>
            </w:r>
            <w:r w:rsidR="00EE5072" w:rsidRPr="00EE5072">
              <w:rPr>
                <w:b/>
                <w:noProof/>
                <w:webHidden/>
              </w:rPr>
              <w:t>2</w:t>
            </w:r>
            <w:r w:rsidR="00AF105D" w:rsidRPr="00EE5072">
              <w:rPr>
                <w:b/>
                <w:noProof/>
                <w:webHidden/>
              </w:rPr>
              <w:fldChar w:fldCharType="end"/>
            </w:r>
          </w:hyperlink>
        </w:p>
        <w:p w14:paraId="397BB233" w14:textId="77777777" w:rsidR="00EE5072" w:rsidRPr="00EE5072" w:rsidRDefault="00B4534C" w:rsidP="00EE5072">
          <w:pPr>
            <w:tabs>
              <w:tab w:val="left" w:pos="440"/>
              <w:tab w:val="right" w:leader="dot" w:pos="9016"/>
            </w:tabs>
            <w:spacing w:after="100"/>
            <w:rPr>
              <w:rFonts w:eastAsiaTheme="minorEastAsia"/>
              <w:noProof/>
              <w:lang w:eastAsia="en-GB"/>
            </w:rPr>
          </w:pPr>
          <w:hyperlink w:anchor="_Toc453571919" w:history="1">
            <w:r w:rsidR="00EE5072" w:rsidRPr="00EE5072">
              <w:rPr>
                <w:b/>
                <w:noProof/>
              </w:rPr>
              <w:t>4.</w:t>
            </w:r>
            <w:r w:rsidR="00EE5072" w:rsidRPr="00EE5072">
              <w:rPr>
                <w:rFonts w:eastAsiaTheme="minorEastAsia"/>
                <w:noProof/>
                <w:lang w:eastAsia="en-GB"/>
              </w:rPr>
              <w:tab/>
            </w:r>
            <w:r w:rsidR="00EE5072" w:rsidRPr="00EE5072">
              <w:rPr>
                <w:b/>
                <w:noProof/>
              </w:rPr>
              <w:t>Core Principles</w:t>
            </w:r>
            <w:r w:rsidR="00EE5072" w:rsidRPr="00EE5072">
              <w:rPr>
                <w:b/>
                <w:noProof/>
                <w:webHidden/>
              </w:rPr>
              <w:tab/>
            </w:r>
            <w:r w:rsidR="00AF105D" w:rsidRPr="00EE5072">
              <w:rPr>
                <w:b/>
                <w:noProof/>
                <w:webHidden/>
              </w:rPr>
              <w:fldChar w:fldCharType="begin"/>
            </w:r>
            <w:r w:rsidR="00EE5072" w:rsidRPr="00EE5072">
              <w:rPr>
                <w:b/>
                <w:noProof/>
                <w:webHidden/>
              </w:rPr>
              <w:instrText xml:space="preserve"> PAGEREF _Toc453571919 \h </w:instrText>
            </w:r>
            <w:r w:rsidR="00AF105D" w:rsidRPr="00EE5072">
              <w:rPr>
                <w:b/>
                <w:noProof/>
                <w:webHidden/>
              </w:rPr>
            </w:r>
            <w:r w:rsidR="00AF105D" w:rsidRPr="00EE5072">
              <w:rPr>
                <w:b/>
                <w:noProof/>
                <w:webHidden/>
              </w:rPr>
              <w:fldChar w:fldCharType="separate"/>
            </w:r>
            <w:r w:rsidR="00EE5072" w:rsidRPr="00EE5072">
              <w:rPr>
                <w:b/>
                <w:noProof/>
                <w:webHidden/>
              </w:rPr>
              <w:t>2</w:t>
            </w:r>
            <w:r w:rsidR="00AF105D" w:rsidRPr="00EE5072">
              <w:rPr>
                <w:b/>
                <w:noProof/>
                <w:webHidden/>
              </w:rPr>
              <w:fldChar w:fldCharType="end"/>
            </w:r>
          </w:hyperlink>
        </w:p>
        <w:p w14:paraId="59701A34" w14:textId="77777777" w:rsidR="00EE5072" w:rsidRPr="00EE5072" w:rsidRDefault="00B4534C" w:rsidP="00EE5072">
          <w:pPr>
            <w:tabs>
              <w:tab w:val="left" w:pos="880"/>
              <w:tab w:val="right" w:leader="dot" w:pos="9016"/>
            </w:tabs>
            <w:spacing w:after="100"/>
            <w:ind w:left="220"/>
            <w:rPr>
              <w:rFonts w:eastAsiaTheme="minorEastAsia"/>
              <w:noProof/>
              <w:lang w:eastAsia="en-GB"/>
            </w:rPr>
          </w:pPr>
          <w:hyperlink w:anchor="_Toc453571920" w:history="1">
            <w:r w:rsidR="00EE5072" w:rsidRPr="00EE5072">
              <w:rPr>
                <w:noProof/>
              </w:rPr>
              <w:t>4.1.</w:t>
            </w:r>
            <w:r w:rsidR="00EE5072" w:rsidRPr="00EE5072">
              <w:rPr>
                <w:rFonts w:eastAsiaTheme="minorEastAsia"/>
                <w:noProof/>
                <w:lang w:eastAsia="en-GB"/>
              </w:rPr>
              <w:tab/>
            </w:r>
            <w:r w:rsidR="00EE5072" w:rsidRPr="00EE5072">
              <w:rPr>
                <w:noProof/>
              </w:rPr>
              <w:t>Disability</w:t>
            </w:r>
            <w:r w:rsidR="00EE5072" w:rsidRPr="00EE5072">
              <w:rPr>
                <w:noProof/>
                <w:webHidden/>
              </w:rPr>
              <w:tab/>
            </w:r>
            <w:r w:rsidR="00AF105D" w:rsidRPr="00EE5072">
              <w:rPr>
                <w:noProof/>
                <w:webHidden/>
              </w:rPr>
              <w:fldChar w:fldCharType="begin"/>
            </w:r>
            <w:r w:rsidR="00EE5072" w:rsidRPr="00EE5072">
              <w:rPr>
                <w:noProof/>
                <w:webHidden/>
              </w:rPr>
              <w:instrText xml:space="preserve"> PAGEREF _Toc453571920 \h </w:instrText>
            </w:r>
            <w:r w:rsidR="00AF105D" w:rsidRPr="00EE5072">
              <w:rPr>
                <w:noProof/>
                <w:webHidden/>
              </w:rPr>
            </w:r>
            <w:r w:rsidR="00AF105D" w:rsidRPr="00EE5072">
              <w:rPr>
                <w:noProof/>
                <w:webHidden/>
              </w:rPr>
              <w:fldChar w:fldCharType="separate"/>
            </w:r>
            <w:r w:rsidR="00EE5072" w:rsidRPr="00EE5072">
              <w:rPr>
                <w:noProof/>
                <w:webHidden/>
              </w:rPr>
              <w:t>3</w:t>
            </w:r>
            <w:r w:rsidR="00AF105D" w:rsidRPr="00EE5072">
              <w:rPr>
                <w:noProof/>
                <w:webHidden/>
              </w:rPr>
              <w:fldChar w:fldCharType="end"/>
            </w:r>
          </w:hyperlink>
        </w:p>
        <w:p w14:paraId="3CAA2843" w14:textId="77777777" w:rsidR="00EE5072" w:rsidRPr="00EE5072" w:rsidRDefault="00B4534C" w:rsidP="00EE5072">
          <w:pPr>
            <w:tabs>
              <w:tab w:val="left" w:pos="440"/>
              <w:tab w:val="right" w:leader="dot" w:pos="9016"/>
            </w:tabs>
            <w:spacing w:after="100"/>
            <w:rPr>
              <w:rFonts w:eastAsiaTheme="minorEastAsia"/>
              <w:noProof/>
              <w:lang w:eastAsia="en-GB"/>
            </w:rPr>
          </w:pPr>
          <w:hyperlink w:anchor="_Toc453571921" w:history="1">
            <w:r w:rsidR="00EE5072" w:rsidRPr="00EE5072">
              <w:rPr>
                <w:b/>
                <w:noProof/>
              </w:rPr>
              <w:t>5.</w:t>
            </w:r>
            <w:r w:rsidR="00EE5072" w:rsidRPr="00EE5072">
              <w:rPr>
                <w:rFonts w:eastAsiaTheme="minorEastAsia"/>
                <w:noProof/>
                <w:lang w:eastAsia="en-GB"/>
              </w:rPr>
              <w:tab/>
            </w:r>
            <w:r w:rsidR="00EE5072" w:rsidRPr="00EE5072">
              <w:rPr>
                <w:b/>
                <w:noProof/>
              </w:rPr>
              <w:t>Selection and Recruitment Procedure</w:t>
            </w:r>
            <w:r w:rsidR="00EE5072" w:rsidRPr="00EE5072">
              <w:rPr>
                <w:b/>
                <w:noProof/>
                <w:webHidden/>
              </w:rPr>
              <w:tab/>
            </w:r>
            <w:r w:rsidR="00AF105D" w:rsidRPr="00EE5072">
              <w:rPr>
                <w:b/>
                <w:noProof/>
                <w:webHidden/>
              </w:rPr>
              <w:fldChar w:fldCharType="begin"/>
            </w:r>
            <w:r w:rsidR="00EE5072" w:rsidRPr="00EE5072">
              <w:rPr>
                <w:b/>
                <w:noProof/>
                <w:webHidden/>
              </w:rPr>
              <w:instrText xml:space="preserve"> PAGEREF _Toc453571921 \h </w:instrText>
            </w:r>
            <w:r w:rsidR="00AF105D" w:rsidRPr="00EE5072">
              <w:rPr>
                <w:b/>
                <w:noProof/>
                <w:webHidden/>
              </w:rPr>
            </w:r>
            <w:r w:rsidR="00AF105D" w:rsidRPr="00EE5072">
              <w:rPr>
                <w:b/>
                <w:noProof/>
                <w:webHidden/>
              </w:rPr>
              <w:fldChar w:fldCharType="separate"/>
            </w:r>
            <w:r w:rsidR="00EE5072" w:rsidRPr="00EE5072">
              <w:rPr>
                <w:b/>
                <w:noProof/>
                <w:webHidden/>
              </w:rPr>
              <w:t>3</w:t>
            </w:r>
            <w:r w:rsidR="00AF105D" w:rsidRPr="00EE5072">
              <w:rPr>
                <w:b/>
                <w:noProof/>
                <w:webHidden/>
              </w:rPr>
              <w:fldChar w:fldCharType="end"/>
            </w:r>
          </w:hyperlink>
        </w:p>
        <w:p w14:paraId="66D77757" w14:textId="77777777" w:rsidR="00EE5072" w:rsidRPr="00EE5072" w:rsidRDefault="00B4534C" w:rsidP="00EE5072">
          <w:pPr>
            <w:tabs>
              <w:tab w:val="left" w:pos="880"/>
              <w:tab w:val="right" w:leader="dot" w:pos="9016"/>
            </w:tabs>
            <w:spacing w:after="100"/>
            <w:ind w:left="220"/>
            <w:rPr>
              <w:rFonts w:eastAsiaTheme="minorEastAsia"/>
              <w:noProof/>
              <w:lang w:eastAsia="en-GB"/>
            </w:rPr>
          </w:pPr>
          <w:hyperlink w:anchor="_Toc453571922" w:history="1">
            <w:r w:rsidR="00EE5072" w:rsidRPr="00EE5072">
              <w:rPr>
                <w:noProof/>
              </w:rPr>
              <w:t>4.1.</w:t>
            </w:r>
            <w:r w:rsidR="00EE5072" w:rsidRPr="00EE5072">
              <w:rPr>
                <w:rFonts w:eastAsiaTheme="minorEastAsia"/>
                <w:noProof/>
                <w:lang w:eastAsia="en-GB"/>
              </w:rPr>
              <w:tab/>
            </w:r>
            <w:r w:rsidR="00EE5072" w:rsidRPr="00EE5072">
              <w:rPr>
                <w:noProof/>
              </w:rPr>
              <w:t>Planning</w:t>
            </w:r>
            <w:r w:rsidR="00EE5072" w:rsidRPr="00EE5072">
              <w:rPr>
                <w:noProof/>
                <w:webHidden/>
              </w:rPr>
              <w:tab/>
            </w:r>
            <w:r w:rsidR="00AF105D" w:rsidRPr="00EE5072">
              <w:rPr>
                <w:noProof/>
                <w:webHidden/>
              </w:rPr>
              <w:fldChar w:fldCharType="begin"/>
            </w:r>
            <w:r w:rsidR="00EE5072" w:rsidRPr="00EE5072">
              <w:rPr>
                <w:noProof/>
                <w:webHidden/>
              </w:rPr>
              <w:instrText xml:space="preserve"> PAGEREF _Toc453571922 \h </w:instrText>
            </w:r>
            <w:r w:rsidR="00AF105D" w:rsidRPr="00EE5072">
              <w:rPr>
                <w:noProof/>
                <w:webHidden/>
              </w:rPr>
            </w:r>
            <w:r w:rsidR="00AF105D" w:rsidRPr="00EE5072">
              <w:rPr>
                <w:noProof/>
                <w:webHidden/>
              </w:rPr>
              <w:fldChar w:fldCharType="separate"/>
            </w:r>
            <w:r w:rsidR="00EE5072" w:rsidRPr="00EE5072">
              <w:rPr>
                <w:noProof/>
                <w:webHidden/>
              </w:rPr>
              <w:t>3</w:t>
            </w:r>
            <w:r w:rsidR="00AF105D" w:rsidRPr="00EE5072">
              <w:rPr>
                <w:noProof/>
                <w:webHidden/>
              </w:rPr>
              <w:fldChar w:fldCharType="end"/>
            </w:r>
          </w:hyperlink>
        </w:p>
        <w:p w14:paraId="730A3F1C" w14:textId="77777777" w:rsidR="00EE5072" w:rsidRPr="00EE5072" w:rsidRDefault="00B4534C" w:rsidP="00EE5072">
          <w:pPr>
            <w:tabs>
              <w:tab w:val="left" w:pos="880"/>
              <w:tab w:val="right" w:leader="dot" w:pos="9016"/>
            </w:tabs>
            <w:spacing w:after="100"/>
            <w:ind w:left="220"/>
            <w:rPr>
              <w:rFonts w:eastAsiaTheme="minorEastAsia"/>
              <w:noProof/>
              <w:lang w:eastAsia="en-GB"/>
            </w:rPr>
          </w:pPr>
          <w:hyperlink w:anchor="_Toc453571923" w:history="1">
            <w:r w:rsidR="00EE5072" w:rsidRPr="00EE5072">
              <w:rPr>
                <w:noProof/>
              </w:rPr>
              <w:t>4.2.</w:t>
            </w:r>
            <w:r w:rsidR="00EE5072" w:rsidRPr="00EE5072">
              <w:rPr>
                <w:rFonts w:eastAsiaTheme="minorEastAsia"/>
                <w:noProof/>
                <w:lang w:eastAsia="en-GB"/>
              </w:rPr>
              <w:tab/>
            </w:r>
            <w:r w:rsidR="00EE5072" w:rsidRPr="00EE5072">
              <w:rPr>
                <w:noProof/>
              </w:rPr>
              <w:t>Job Description and Personal Specifications</w:t>
            </w:r>
            <w:r w:rsidR="00EE5072" w:rsidRPr="00EE5072">
              <w:rPr>
                <w:noProof/>
                <w:webHidden/>
              </w:rPr>
              <w:tab/>
            </w:r>
            <w:r w:rsidR="00AF105D" w:rsidRPr="00EE5072">
              <w:rPr>
                <w:noProof/>
                <w:webHidden/>
              </w:rPr>
              <w:fldChar w:fldCharType="begin"/>
            </w:r>
            <w:r w:rsidR="00EE5072" w:rsidRPr="00EE5072">
              <w:rPr>
                <w:noProof/>
                <w:webHidden/>
              </w:rPr>
              <w:instrText xml:space="preserve"> PAGEREF _Toc453571923 \h </w:instrText>
            </w:r>
            <w:r w:rsidR="00AF105D" w:rsidRPr="00EE5072">
              <w:rPr>
                <w:noProof/>
                <w:webHidden/>
              </w:rPr>
            </w:r>
            <w:r w:rsidR="00AF105D" w:rsidRPr="00EE5072">
              <w:rPr>
                <w:noProof/>
                <w:webHidden/>
              </w:rPr>
              <w:fldChar w:fldCharType="separate"/>
            </w:r>
            <w:r w:rsidR="00EE5072" w:rsidRPr="00EE5072">
              <w:rPr>
                <w:noProof/>
                <w:webHidden/>
              </w:rPr>
              <w:t>4</w:t>
            </w:r>
            <w:r w:rsidR="00AF105D" w:rsidRPr="00EE5072">
              <w:rPr>
                <w:noProof/>
                <w:webHidden/>
              </w:rPr>
              <w:fldChar w:fldCharType="end"/>
            </w:r>
          </w:hyperlink>
        </w:p>
        <w:p w14:paraId="6B2414B3" w14:textId="77777777" w:rsidR="00EE5072" w:rsidRPr="00EE5072" w:rsidRDefault="00B4534C" w:rsidP="00EE5072">
          <w:pPr>
            <w:tabs>
              <w:tab w:val="left" w:pos="880"/>
              <w:tab w:val="right" w:leader="dot" w:pos="9016"/>
            </w:tabs>
            <w:spacing w:after="100"/>
            <w:ind w:left="220"/>
            <w:rPr>
              <w:rFonts w:eastAsiaTheme="minorEastAsia"/>
              <w:noProof/>
              <w:lang w:eastAsia="en-GB"/>
            </w:rPr>
          </w:pPr>
          <w:hyperlink w:anchor="_Toc453571924" w:history="1">
            <w:r w:rsidR="00EE5072" w:rsidRPr="00EE5072">
              <w:rPr>
                <w:noProof/>
              </w:rPr>
              <w:t>4.3.</w:t>
            </w:r>
            <w:r w:rsidR="00EE5072" w:rsidRPr="00EE5072">
              <w:rPr>
                <w:rFonts w:eastAsiaTheme="minorEastAsia"/>
                <w:noProof/>
                <w:lang w:eastAsia="en-GB"/>
              </w:rPr>
              <w:tab/>
            </w:r>
            <w:r w:rsidR="00EE5072" w:rsidRPr="00EE5072">
              <w:rPr>
                <w:noProof/>
              </w:rPr>
              <w:t>Advertising</w:t>
            </w:r>
            <w:r w:rsidR="00EE5072" w:rsidRPr="00EE5072">
              <w:rPr>
                <w:noProof/>
                <w:webHidden/>
              </w:rPr>
              <w:tab/>
            </w:r>
            <w:r w:rsidR="00AF105D" w:rsidRPr="00EE5072">
              <w:rPr>
                <w:noProof/>
                <w:webHidden/>
              </w:rPr>
              <w:fldChar w:fldCharType="begin"/>
            </w:r>
            <w:r w:rsidR="00EE5072" w:rsidRPr="00EE5072">
              <w:rPr>
                <w:noProof/>
                <w:webHidden/>
              </w:rPr>
              <w:instrText xml:space="preserve"> PAGEREF _Toc453571924 \h </w:instrText>
            </w:r>
            <w:r w:rsidR="00AF105D" w:rsidRPr="00EE5072">
              <w:rPr>
                <w:noProof/>
                <w:webHidden/>
              </w:rPr>
            </w:r>
            <w:r w:rsidR="00AF105D" w:rsidRPr="00EE5072">
              <w:rPr>
                <w:noProof/>
                <w:webHidden/>
              </w:rPr>
              <w:fldChar w:fldCharType="separate"/>
            </w:r>
            <w:r w:rsidR="00EE5072" w:rsidRPr="00EE5072">
              <w:rPr>
                <w:noProof/>
                <w:webHidden/>
              </w:rPr>
              <w:t>4</w:t>
            </w:r>
            <w:r w:rsidR="00AF105D" w:rsidRPr="00EE5072">
              <w:rPr>
                <w:noProof/>
                <w:webHidden/>
              </w:rPr>
              <w:fldChar w:fldCharType="end"/>
            </w:r>
          </w:hyperlink>
        </w:p>
        <w:p w14:paraId="623AF6DC" w14:textId="77777777" w:rsidR="00EE5072" w:rsidRPr="00EE5072" w:rsidRDefault="00B4534C" w:rsidP="00EE5072">
          <w:pPr>
            <w:tabs>
              <w:tab w:val="left" w:pos="440"/>
              <w:tab w:val="right" w:leader="dot" w:pos="9016"/>
            </w:tabs>
            <w:spacing w:after="100"/>
            <w:rPr>
              <w:rFonts w:eastAsiaTheme="minorEastAsia"/>
              <w:noProof/>
              <w:lang w:eastAsia="en-GB"/>
            </w:rPr>
          </w:pPr>
          <w:hyperlink w:anchor="_Toc453571925" w:history="1">
            <w:r w:rsidR="00EE5072" w:rsidRPr="00EE5072">
              <w:rPr>
                <w:b/>
                <w:noProof/>
              </w:rPr>
              <w:t>5.</w:t>
            </w:r>
            <w:r w:rsidR="00EE5072" w:rsidRPr="00EE5072">
              <w:rPr>
                <w:rFonts w:eastAsiaTheme="minorEastAsia"/>
                <w:noProof/>
                <w:lang w:eastAsia="en-GB"/>
              </w:rPr>
              <w:tab/>
            </w:r>
            <w:r w:rsidR="00EE5072" w:rsidRPr="00EE5072">
              <w:rPr>
                <w:b/>
                <w:noProof/>
              </w:rPr>
              <w:t>Processing of applications</w:t>
            </w:r>
            <w:r w:rsidR="00EE5072" w:rsidRPr="00EE5072">
              <w:rPr>
                <w:b/>
                <w:noProof/>
                <w:webHidden/>
              </w:rPr>
              <w:tab/>
            </w:r>
            <w:r w:rsidR="00AF105D" w:rsidRPr="00EE5072">
              <w:rPr>
                <w:b/>
                <w:noProof/>
                <w:webHidden/>
              </w:rPr>
              <w:fldChar w:fldCharType="begin"/>
            </w:r>
            <w:r w:rsidR="00EE5072" w:rsidRPr="00EE5072">
              <w:rPr>
                <w:b/>
                <w:noProof/>
                <w:webHidden/>
              </w:rPr>
              <w:instrText xml:space="preserve"> PAGEREF _Toc453571925 \h </w:instrText>
            </w:r>
            <w:r w:rsidR="00AF105D" w:rsidRPr="00EE5072">
              <w:rPr>
                <w:b/>
                <w:noProof/>
                <w:webHidden/>
              </w:rPr>
            </w:r>
            <w:r w:rsidR="00AF105D" w:rsidRPr="00EE5072">
              <w:rPr>
                <w:b/>
                <w:noProof/>
                <w:webHidden/>
              </w:rPr>
              <w:fldChar w:fldCharType="separate"/>
            </w:r>
            <w:r w:rsidR="00EE5072" w:rsidRPr="00EE5072">
              <w:rPr>
                <w:b/>
                <w:noProof/>
                <w:webHidden/>
              </w:rPr>
              <w:t>5</w:t>
            </w:r>
            <w:r w:rsidR="00AF105D" w:rsidRPr="00EE5072">
              <w:rPr>
                <w:b/>
                <w:noProof/>
                <w:webHidden/>
              </w:rPr>
              <w:fldChar w:fldCharType="end"/>
            </w:r>
          </w:hyperlink>
        </w:p>
        <w:p w14:paraId="0B1D3C0D" w14:textId="77777777" w:rsidR="00EE5072" w:rsidRPr="00EE5072" w:rsidRDefault="00B4534C" w:rsidP="00EE5072">
          <w:pPr>
            <w:tabs>
              <w:tab w:val="left" w:pos="880"/>
              <w:tab w:val="right" w:leader="dot" w:pos="9016"/>
            </w:tabs>
            <w:spacing w:after="100"/>
            <w:ind w:left="220"/>
            <w:rPr>
              <w:rFonts w:eastAsiaTheme="minorEastAsia"/>
              <w:noProof/>
              <w:lang w:eastAsia="en-GB"/>
            </w:rPr>
          </w:pPr>
          <w:hyperlink w:anchor="_Toc453571926" w:history="1">
            <w:r w:rsidR="00EE5072" w:rsidRPr="00EE5072">
              <w:rPr>
                <w:noProof/>
              </w:rPr>
              <w:t>5.1.</w:t>
            </w:r>
            <w:r w:rsidR="00EE5072" w:rsidRPr="00EE5072">
              <w:rPr>
                <w:rFonts w:eastAsiaTheme="minorEastAsia"/>
                <w:noProof/>
                <w:lang w:eastAsia="en-GB"/>
              </w:rPr>
              <w:tab/>
            </w:r>
            <w:r w:rsidR="00EE5072" w:rsidRPr="00EE5072">
              <w:rPr>
                <w:noProof/>
              </w:rPr>
              <w:t>Short-listing</w:t>
            </w:r>
            <w:r w:rsidR="00EE5072" w:rsidRPr="00EE5072">
              <w:rPr>
                <w:noProof/>
                <w:webHidden/>
              </w:rPr>
              <w:tab/>
            </w:r>
            <w:r w:rsidR="00AF105D" w:rsidRPr="00EE5072">
              <w:rPr>
                <w:noProof/>
                <w:webHidden/>
              </w:rPr>
              <w:fldChar w:fldCharType="begin"/>
            </w:r>
            <w:r w:rsidR="00EE5072" w:rsidRPr="00EE5072">
              <w:rPr>
                <w:noProof/>
                <w:webHidden/>
              </w:rPr>
              <w:instrText xml:space="preserve"> PAGEREF _Toc453571926 \h </w:instrText>
            </w:r>
            <w:r w:rsidR="00AF105D" w:rsidRPr="00EE5072">
              <w:rPr>
                <w:noProof/>
                <w:webHidden/>
              </w:rPr>
            </w:r>
            <w:r w:rsidR="00AF105D" w:rsidRPr="00EE5072">
              <w:rPr>
                <w:noProof/>
                <w:webHidden/>
              </w:rPr>
              <w:fldChar w:fldCharType="separate"/>
            </w:r>
            <w:r w:rsidR="00EE5072" w:rsidRPr="00EE5072">
              <w:rPr>
                <w:noProof/>
                <w:webHidden/>
              </w:rPr>
              <w:t>5</w:t>
            </w:r>
            <w:r w:rsidR="00AF105D" w:rsidRPr="00EE5072">
              <w:rPr>
                <w:noProof/>
                <w:webHidden/>
              </w:rPr>
              <w:fldChar w:fldCharType="end"/>
            </w:r>
          </w:hyperlink>
        </w:p>
        <w:p w14:paraId="7B95884D" w14:textId="77777777" w:rsidR="00EE5072" w:rsidRPr="00EE5072" w:rsidRDefault="00B4534C" w:rsidP="00EE5072">
          <w:pPr>
            <w:tabs>
              <w:tab w:val="left" w:pos="880"/>
              <w:tab w:val="right" w:leader="dot" w:pos="9016"/>
            </w:tabs>
            <w:spacing w:after="100"/>
            <w:ind w:left="220"/>
            <w:rPr>
              <w:rFonts w:eastAsiaTheme="minorEastAsia"/>
              <w:noProof/>
              <w:lang w:eastAsia="en-GB"/>
            </w:rPr>
          </w:pPr>
          <w:hyperlink w:anchor="_Toc453571927" w:history="1">
            <w:r w:rsidR="00EE5072" w:rsidRPr="00EE5072">
              <w:rPr>
                <w:noProof/>
              </w:rPr>
              <w:t>5.2.</w:t>
            </w:r>
            <w:r w:rsidR="00EE5072" w:rsidRPr="00EE5072">
              <w:rPr>
                <w:rFonts w:eastAsiaTheme="minorEastAsia"/>
                <w:noProof/>
                <w:lang w:eastAsia="en-GB"/>
              </w:rPr>
              <w:tab/>
            </w:r>
            <w:r w:rsidR="00EE5072" w:rsidRPr="00EE5072">
              <w:rPr>
                <w:noProof/>
              </w:rPr>
              <w:t>Selection for interview</w:t>
            </w:r>
            <w:r w:rsidR="00EE5072" w:rsidRPr="00EE5072">
              <w:rPr>
                <w:noProof/>
                <w:webHidden/>
              </w:rPr>
              <w:tab/>
            </w:r>
            <w:r w:rsidR="00AF105D" w:rsidRPr="00EE5072">
              <w:rPr>
                <w:noProof/>
                <w:webHidden/>
              </w:rPr>
              <w:fldChar w:fldCharType="begin"/>
            </w:r>
            <w:r w:rsidR="00EE5072" w:rsidRPr="00EE5072">
              <w:rPr>
                <w:noProof/>
                <w:webHidden/>
              </w:rPr>
              <w:instrText xml:space="preserve"> PAGEREF _Toc453571927 \h </w:instrText>
            </w:r>
            <w:r w:rsidR="00AF105D" w:rsidRPr="00EE5072">
              <w:rPr>
                <w:noProof/>
                <w:webHidden/>
              </w:rPr>
            </w:r>
            <w:r w:rsidR="00AF105D" w:rsidRPr="00EE5072">
              <w:rPr>
                <w:noProof/>
                <w:webHidden/>
              </w:rPr>
              <w:fldChar w:fldCharType="separate"/>
            </w:r>
            <w:r w:rsidR="00EE5072" w:rsidRPr="00EE5072">
              <w:rPr>
                <w:noProof/>
                <w:webHidden/>
              </w:rPr>
              <w:t>5</w:t>
            </w:r>
            <w:r w:rsidR="00AF105D" w:rsidRPr="00EE5072">
              <w:rPr>
                <w:noProof/>
                <w:webHidden/>
              </w:rPr>
              <w:fldChar w:fldCharType="end"/>
            </w:r>
          </w:hyperlink>
        </w:p>
        <w:p w14:paraId="329ADA0D" w14:textId="77777777" w:rsidR="00EE5072" w:rsidRPr="00EE5072" w:rsidRDefault="00B4534C" w:rsidP="00EE5072">
          <w:pPr>
            <w:tabs>
              <w:tab w:val="left" w:pos="440"/>
              <w:tab w:val="right" w:leader="dot" w:pos="9016"/>
            </w:tabs>
            <w:spacing w:after="100"/>
            <w:rPr>
              <w:rFonts w:eastAsiaTheme="minorEastAsia"/>
              <w:noProof/>
              <w:lang w:eastAsia="en-GB"/>
            </w:rPr>
          </w:pPr>
          <w:hyperlink w:anchor="_Toc453571928" w:history="1">
            <w:r w:rsidR="00EE5072" w:rsidRPr="00EE5072">
              <w:rPr>
                <w:b/>
                <w:noProof/>
              </w:rPr>
              <w:t>6.</w:t>
            </w:r>
            <w:r w:rsidR="00EE5072" w:rsidRPr="00EE5072">
              <w:rPr>
                <w:rFonts w:eastAsiaTheme="minorEastAsia"/>
                <w:noProof/>
                <w:lang w:eastAsia="en-GB"/>
              </w:rPr>
              <w:tab/>
            </w:r>
            <w:r w:rsidR="00EE5072" w:rsidRPr="00EE5072">
              <w:rPr>
                <w:b/>
                <w:noProof/>
              </w:rPr>
              <w:t>Selection processes</w:t>
            </w:r>
            <w:r w:rsidR="00EE5072" w:rsidRPr="00EE5072">
              <w:rPr>
                <w:b/>
                <w:noProof/>
                <w:webHidden/>
              </w:rPr>
              <w:tab/>
            </w:r>
            <w:r w:rsidR="00AF105D" w:rsidRPr="00EE5072">
              <w:rPr>
                <w:b/>
                <w:noProof/>
                <w:webHidden/>
              </w:rPr>
              <w:fldChar w:fldCharType="begin"/>
            </w:r>
            <w:r w:rsidR="00EE5072" w:rsidRPr="00EE5072">
              <w:rPr>
                <w:b/>
                <w:noProof/>
                <w:webHidden/>
              </w:rPr>
              <w:instrText xml:space="preserve"> PAGEREF _Toc453571928 \h </w:instrText>
            </w:r>
            <w:r w:rsidR="00AF105D" w:rsidRPr="00EE5072">
              <w:rPr>
                <w:b/>
                <w:noProof/>
                <w:webHidden/>
              </w:rPr>
            </w:r>
            <w:r w:rsidR="00AF105D" w:rsidRPr="00EE5072">
              <w:rPr>
                <w:b/>
                <w:noProof/>
                <w:webHidden/>
              </w:rPr>
              <w:fldChar w:fldCharType="separate"/>
            </w:r>
            <w:r w:rsidR="00EE5072" w:rsidRPr="00EE5072">
              <w:rPr>
                <w:b/>
                <w:noProof/>
                <w:webHidden/>
              </w:rPr>
              <w:t>6</w:t>
            </w:r>
            <w:r w:rsidR="00AF105D" w:rsidRPr="00EE5072">
              <w:rPr>
                <w:b/>
                <w:noProof/>
                <w:webHidden/>
              </w:rPr>
              <w:fldChar w:fldCharType="end"/>
            </w:r>
          </w:hyperlink>
        </w:p>
        <w:p w14:paraId="79ABE3BC" w14:textId="77777777" w:rsidR="00EE5072" w:rsidRPr="00EE5072" w:rsidRDefault="00B4534C" w:rsidP="00EE5072">
          <w:pPr>
            <w:tabs>
              <w:tab w:val="left" w:pos="880"/>
              <w:tab w:val="right" w:leader="dot" w:pos="9016"/>
            </w:tabs>
            <w:spacing w:after="100"/>
            <w:ind w:left="220"/>
            <w:rPr>
              <w:rFonts w:eastAsiaTheme="minorEastAsia"/>
              <w:noProof/>
              <w:lang w:eastAsia="en-GB"/>
            </w:rPr>
          </w:pPr>
          <w:hyperlink w:anchor="_Toc453571929" w:history="1">
            <w:r w:rsidR="00EE5072" w:rsidRPr="00EE5072">
              <w:rPr>
                <w:noProof/>
              </w:rPr>
              <w:t>6.1.</w:t>
            </w:r>
            <w:r w:rsidR="00EE5072" w:rsidRPr="00EE5072">
              <w:rPr>
                <w:rFonts w:eastAsiaTheme="minorEastAsia"/>
                <w:noProof/>
                <w:lang w:eastAsia="en-GB"/>
              </w:rPr>
              <w:tab/>
            </w:r>
            <w:r w:rsidR="00EE5072" w:rsidRPr="00EE5072">
              <w:rPr>
                <w:noProof/>
              </w:rPr>
              <w:t>Interview Process</w:t>
            </w:r>
            <w:r w:rsidR="00EE5072" w:rsidRPr="00EE5072">
              <w:rPr>
                <w:noProof/>
                <w:webHidden/>
              </w:rPr>
              <w:tab/>
            </w:r>
            <w:r w:rsidR="00AF105D" w:rsidRPr="00EE5072">
              <w:rPr>
                <w:noProof/>
                <w:webHidden/>
              </w:rPr>
              <w:fldChar w:fldCharType="begin"/>
            </w:r>
            <w:r w:rsidR="00EE5072" w:rsidRPr="00EE5072">
              <w:rPr>
                <w:noProof/>
                <w:webHidden/>
              </w:rPr>
              <w:instrText xml:space="preserve"> PAGEREF _Toc453571929 \h </w:instrText>
            </w:r>
            <w:r w:rsidR="00AF105D" w:rsidRPr="00EE5072">
              <w:rPr>
                <w:noProof/>
                <w:webHidden/>
              </w:rPr>
            </w:r>
            <w:r w:rsidR="00AF105D" w:rsidRPr="00EE5072">
              <w:rPr>
                <w:noProof/>
                <w:webHidden/>
              </w:rPr>
              <w:fldChar w:fldCharType="separate"/>
            </w:r>
            <w:r w:rsidR="00EE5072" w:rsidRPr="00EE5072">
              <w:rPr>
                <w:noProof/>
                <w:webHidden/>
              </w:rPr>
              <w:t>6</w:t>
            </w:r>
            <w:r w:rsidR="00AF105D" w:rsidRPr="00EE5072">
              <w:rPr>
                <w:noProof/>
                <w:webHidden/>
              </w:rPr>
              <w:fldChar w:fldCharType="end"/>
            </w:r>
          </w:hyperlink>
        </w:p>
        <w:p w14:paraId="524C9A48" w14:textId="77777777" w:rsidR="00EE5072" w:rsidRPr="00EE5072" w:rsidRDefault="00B4534C" w:rsidP="00EE5072">
          <w:pPr>
            <w:tabs>
              <w:tab w:val="left" w:pos="880"/>
              <w:tab w:val="right" w:leader="dot" w:pos="9016"/>
            </w:tabs>
            <w:spacing w:after="100"/>
            <w:ind w:left="220"/>
            <w:rPr>
              <w:rFonts w:eastAsiaTheme="minorEastAsia"/>
              <w:noProof/>
              <w:lang w:eastAsia="en-GB"/>
            </w:rPr>
          </w:pPr>
          <w:hyperlink w:anchor="_Toc453571930" w:history="1">
            <w:r w:rsidR="00EE5072" w:rsidRPr="00EE5072">
              <w:rPr>
                <w:noProof/>
              </w:rPr>
              <w:t>6.2.</w:t>
            </w:r>
            <w:r w:rsidR="00EE5072" w:rsidRPr="00EE5072">
              <w:rPr>
                <w:rFonts w:eastAsiaTheme="minorEastAsia"/>
                <w:noProof/>
                <w:lang w:eastAsia="en-GB"/>
              </w:rPr>
              <w:tab/>
            </w:r>
            <w:r w:rsidR="00EE5072" w:rsidRPr="00EE5072">
              <w:rPr>
                <w:noProof/>
              </w:rPr>
              <w:t>Contacting Referees</w:t>
            </w:r>
            <w:r w:rsidR="00EE5072" w:rsidRPr="00EE5072">
              <w:rPr>
                <w:noProof/>
                <w:webHidden/>
              </w:rPr>
              <w:tab/>
            </w:r>
            <w:r w:rsidR="00AF105D" w:rsidRPr="00EE5072">
              <w:rPr>
                <w:noProof/>
                <w:webHidden/>
              </w:rPr>
              <w:fldChar w:fldCharType="begin"/>
            </w:r>
            <w:r w:rsidR="00EE5072" w:rsidRPr="00EE5072">
              <w:rPr>
                <w:noProof/>
                <w:webHidden/>
              </w:rPr>
              <w:instrText xml:space="preserve"> PAGEREF _Toc453571930 \h </w:instrText>
            </w:r>
            <w:r w:rsidR="00AF105D" w:rsidRPr="00EE5072">
              <w:rPr>
                <w:noProof/>
                <w:webHidden/>
              </w:rPr>
            </w:r>
            <w:r w:rsidR="00AF105D" w:rsidRPr="00EE5072">
              <w:rPr>
                <w:noProof/>
                <w:webHidden/>
              </w:rPr>
              <w:fldChar w:fldCharType="separate"/>
            </w:r>
            <w:r w:rsidR="00EE5072" w:rsidRPr="00EE5072">
              <w:rPr>
                <w:noProof/>
                <w:webHidden/>
              </w:rPr>
              <w:t>7</w:t>
            </w:r>
            <w:r w:rsidR="00AF105D" w:rsidRPr="00EE5072">
              <w:rPr>
                <w:noProof/>
                <w:webHidden/>
              </w:rPr>
              <w:fldChar w:fldCharType="end"/>
            </w:r>
          </w:hyperlink>
        </w:p>
        <w:p w14:paraId="5FC7A714" w14:textId="77777777" w:rsidR="00EE5072" w:rsidRPr="00EE5072" w:rsidRDefault="00B4534C" w:rsidP="00EE5072">
          <w:pPr>
            <w:tabs>
              <w:tab w:val="left" w:pos="880"/>
              <w:tab w:val="right" w:leader="dot" w:pos="9016"/>
            </w:tabs>
            <w:spacing w:after="100"/>
            <w:ind w:left="220"/>
            <w:rPr>
              <w:rFonts w:eastAsiaTheme="minorEastAsia"/>
              <w:noProof/>
              <w:lang w:eastAsia="en-GB"/>
            </w:rPr>
          </w:pPr>
          <w:hyperlink w:anchor="_Toc453571931" w:history="1">
            <w:r w:rsidR="00EE5072" w:rsidRPr="00EE5072">
              <w:rPr>
                <w:noProof/>
              </w:rPr>
              <w:t>6.3.</w:t>
            </w:r>
            <w:r w:rsidR="00EE5072" w:rsidRPr="00EE5072">
              <w:rPr>
                <w:rFonts w:eastAsiaTheme="minorEastAsia"/>
                <w:noProof/>
                <w:lang w:eastAsia="en-GB"/>
              </w:rPr>
              <w:tab/>
            </w:r>
            <w:r w:rsidR="00EE5072" w:rsidRPr="00EE5072">
              <w:rPr>
                <w:noProof/>
              </w:rPr>
              <w:t>Making the appointment</w:t>
            </w:r>
            <w:r w:rsidR="00EE5072" w:rsidRPr="00EE5072">
              <w:rPr>
                <w:noProof/>
                <w:webHidden/>
              </w:rPr>
              <w:tab/>
            </w:r>
            <w:r w:rsidR="00AF105D" w:rsidRPr="00EE5072">
              <w:rPr>
                <w:noProof/>
                <w:webHidden/>
              </w:rPr>
              <w:fldChar w:fldCharType="begin"/>
            </w:r>
            <w:r w:rsidR="00EE5072" w:rsidRPr="00EE5072">
              <w:rPr>
                <w:noProof/>
                <w:webHidden/>
              </w:rPr>
              <w:instrText xml:space="preserve"> PAGEREF _Toc453571931 \h </w:instrText>
            </w:r>
            <w:r w:rsidR="00AF105D" w:rsidRPr="00EE5072">
              <w:rPr>
                <w:noProof/>
                <w:webHidden/>
              </w:rPr>
            </w:r>
            <w:r w:rsidR="00AF105D" w:rsidRPr="00EE5072">
              <w:rPr>
                <w:noProof/>
                <w:webHidden/>
              </w:rPr>
              <w:fldChar w:fldCharType="separate"/>
            </w:r>
            <w:r w:rsidR="00EE5072" w:rsidRPr="00EE5072">
              <w:rPr>
                <w:noProof/>
                <w:webHidden/>
              </w:rPr>
              <w:t>7</w:t>
            </w:r>
            <w:r w:rsidR="00AF105D" w:rsidRPr="00EE5072">
              <w:rPr>
                <w:noProof/>
                <w:webHidden/>
              </w:rPr>
              <w:fldChar w:fldCharType="end"/>
            </w:r>
          </w:hyperlink>
        </w:p>
        <w:p w14:paraId="09618BD3" w14:textId="77777777" w:rsidR="00EE5072" w:rsidRPr="00EE5072" w:rsidRDefault="00B4534C" w:rsidP="00EE5072">
          <w:pPr>
            <w:tabs>
              <w:tab w:val="left" w:pos="440"/>
              <w:tab w:val="right" w:leader="dot" w:pos="9016"/>
            </w:tabs>
            <w:spacing w:after="100"/>
            <w:rPr>
              <w:rFonts w:eastAsiaTheme="minorEastAsia"/>
              <w:noProof/>
              <w:lang w:eastAsia="en-GB"/>
            </w:rPr>
          </w:pPr>
          <w:hyperlink w:anchor="_Toc453571932" w:history="1">
            <w:r w:rsidR="00EE5072" w:rsidRPr="00EE5072">
              <w:rPr>
                <w:b/>
                <w:noProof/>
              </w:rPr>
              <w:t>7.</w:t>
            </w:r>
            <w:r w:rsidR="00EE5072" w:rsidRPr="00EE5072">
              <w:rPr>
                <w:rFonts w:eastAsiaTheme="minorEastAsia"/>
                <w:noProof/>
                <w:lang w:eastAsia="en-GB"/>
              </w:rPr>
              <w:tab/>
            </w:r>
            <w:r w:rsidR="00EE5072" w:rsidRPr="00EE5072">
              <w:rPr>
                <w:b/>
                <w:noProof/>
              </w:rPr>
              <w:t>Induction</w:t>
            </w:r>
            <w:r w:rsidR="00EE5072" w:rsidRPr="00EE5072">
              <w:rPr>
                <w:b/>
                <w:noProof/>
                <w:webHidden/>
              </w:rPr>
              <w:tab/>
            </w:r>
            <w:r w:rsidR="00AF105D" w:rsidRPr="00EE5072">
              <w:rPr>
                <w:b/>
                <w:noProof/>
                <w:webHidden/>
              </w:rPr>
              <w:fldChar w:fldCharType="begin"/>
            </w:r>
            <w:r w:rsidR="00EE5072" w:rsidRPr="00EE5072">
              <w:rPr>
                <w:b/>
                <w:noProof/>
                <w:webHidden/>
              </w:rPr>
              <w:instrText xml:space="preserve"> PAGEREF _Toc453571932 \h </w:instrText>
            </w:r>
            <w:r w:rsidR="00AF105D" w:rsidRPr="00EE5072">
              <w:rPr>
                <w:b/>
                <w:noProof/>
                <w:webHidden/>
              </w:rPr>
            </w:r>
            <w:r w:rsidR="00AF105D" w:rsidRPr="00EE5072">
              <w:rPr>
                <w:b/>
                <w:noProof/>
                <w:webHidden/>
              </w:rPr>
              <w:fldChar w:fldCharType="separate"/>
            </w:r>
            <w:r w:rsidR="00EE5072" w:rsidRPr="00EE5072">
              <w:rPr>
                <w:b/>
                <w:noProof/>
                <w:webHidden/>
              </w:rPr>
              <w:t>7</w:t>
            </w:r>
            <w:r w:rsidR="00AF105D" w:rsidRPr="00EE5072">
              <w:rPr>
                <w:b/>
                <w:noProof/>
                <w:webHidden/>
              </w:rPr>
              <w:fldChar w:fldCharType="end"/>
            </w:r>
          </w:hyperlink>
        </w:p>
        <w:p w14:paraId="7E3DE428" w14:textId="77777777" w:rsidR="00EE5072" w:rsidRPr="00EE5072" w:rsidRDefault="00B4534C" w:rsidP="00EE5072">
          <w:pPr>
            <w:tabs>
              <w:tab w:val="left" w:pos="880"/>
              <w:tab w:val="right" w:leader="dot" w:pos="9016"/>
            </w:tabs>
            <w:spacing w:after="100"/>
            <w:ind w:left="220"/>
            <w:rPr>
              <w:rFonts w:eastAsiaTheme="minorEastAsia"/>
              <w:noProof/>
              <w:lang w:eastAsia="en-GB"/>
            </w:rPr>
          </w:pPr>
          <w:hyperlink w:anchor="_Toc453571933" w:history="1">
            <w:r w:rsidR="00EE5072" w:rsidRPr="00EE5072">
              <w:rPr>
                <w:noProof/>
              </w:rPr>
              <w:t>7.1.</w:t>
            </w:r>
            <w:r w:rsidR="00EE5072" w:rsidRPr="00EE5072">
              <w:rPr>
                <w:rFonts w:eastAsiaTheme="minorEastAsia"/>
                <w:noProof/>
                <w:lang w:eastAsia="en-GB"/>
              </w:rPr>
              <w:tab/>
            </w:r>
            <w:r w:rsidR="00EE5072" w:rsidRPr="00EE5072">
              <w:rPr>
                <w:noProof/>
              </w:rPr>
              <w:t>Induction programming</w:t>
            </w:r>
            <w:r w:rsidR="00EE5072" w:rsidRPr="00EE5072">
              <w:rPr>
                <w:noProof/>
                <w:webHidden/>
              </w:rPr>
              <w:tab/>
            </w:r>
            <w:r w:rsidR="00AF105D" w:rsidRPr="00EE5072">
              <w:rPr>
                <w:noProof/>
                <w:webHidden/>
              </w:rPr>
              <w:fldChar w:fldCharType="begin"/>
            </w:r>
            <w:r w:rsidR="00EE5072" w:rsidRPr="00EE5072">
              <w:rPr>
                <w:noProof/>
                <w:webHidden/>
              </w:rPr>
              <w:instrText xml:space="preserve"> PAGEREF _Toc453571933 \h </w:instrText>
            </w:r>
            <w:r w:rsidR="00AF105D" w:rsidRPr="00EE5072">
              <w:rPr>
                <w:noProof/>
                <w:webHidden/>
              </w:rPr>
            </w:r>
            <w:r w:rsidR="00AF105D" w:rsidRPr="00EE5072">
              <w:rPr>
                <w:noProof/>
                <w:webHidden/>
              </w:rPr>
              <w:fldChar w:fldCharType="separate"/>
            </w:r>
            <w:r w:rsidR="00EE5072" w:rsidRPr="00EE5072">
              <w:rPr>
                <w:noProof/>
                <w:webHidden/>
              </w:rPr>
              <w:t>7</w:t>
            </w:r>
            <w:r w:rsidR="00AF105D" w:rsidRPr="00EE5072">
              <w:rPr>
                <w:noProof/>
                <w:webHidden/>
              </w:rPr>
              <w:fldChar w:fldCharType="end"/>
            </w:r>
          </w:hyperlink>
        </w:p>
        <w:p w14:paraId="2766CFD0" w14:textId="77777777" w:rsidR="00EE5072" w:rsidRPr="00EE5072" w:rsidRDefault="00B4534C" w:rsidP="00EE5072">
          <w:pPr>
            <w:tabs>
              <w:tab w:val="left" w:pos="880"/>
              <w:tab w:val="right" w:leader="dot" w:pos="9016"/>
            </w:tabs>
            <w:spacing w:after="100"/>
            <w:ind w:left="220"/>
            <w:rPr>
              <w:rFonts w:eastAsiaTheme="minorEastAsia"/>
              <w:noProof/>
              <w:lang w:eastAsia="en-GB"/>
            </w:rPr>
          </w:pPr>
          <w:hyperlink w:anchor="_Toc453571934" w:history="1">
            <w:r w:rsidR="00EE5072" w:rsidRPr="00EE5072">
              <w:rPr>
                <w:noProof/>
              </w:rPr>
              <w:t>7.2.</w:t>
            </w:r>
            <w:r w:rsidR="00EE5072" w:rsidRPr="00EE5072">
              <w:rPr>
                <w:rFonts w:eastAsiaTheme="minorEastAsia"/>
                <w:noProof/>
                <w:lang w:eastAsia="en-GB"/>
              </w:rPr>
              <w:tab/>
            </w:r>
            <w:r w:rsidR="00EE5072" w:rsidRPr="00EE5072">
              <w:rPr>
                <w:noProof/>
              </w:rPr>
              <w:t>Probation</w:t>
            </w:r>
            <w:r w:rsidR="00EE5072" w:rsidRPr="00EE5072">
              <w:rPr>
                <w:noProof/>
                <w:webHidden/>
              </w:rPr>
              <w:tab/>
            </w:r>
            <w:r w:rsidR="00AF105D" w:rsidRPr="00EE5072">
              <w:rPr>
                <w:noProof/>
                <w:webHidden/>
              </w:rPr>
              <w:fldChar w:fldCharType="begin"/>
            </w:r>
            <w:r w:rsidR="00EE5072" w:rsidRPr="00EE5072">
              <w:rPr>
                <w:noProof/>
                <w:webHidden/>
              </w:rPr>
              <w:instrText xml:space="preserve"> PAGEREF _Toc453571934 \h </w:instrText>
            </w:r>
            <w:r w:rsidR="00AF105D" w:rsidRPr="00EE5072">
              <w:rPr>
                <w:noProof/>
                <w:webHidden/>
              </w:rPr>
            </w:r>
            <w:r w:rsidR="00AF105D" w:rsidRPr="00EE5072">
              <w:rPr>
                <w:noProof/>
                <w:webHidden/>
              </w:rPr>
              <w:fldChar w:fldCharType="separate"/>
            </w:r>
            <w:r w:rsidR="00EE5072" w:rsidRPr="00EE5072">
              <w:rPr>
                <w:noProof/>
                <w:webHidden/>
              </w:rPr>
              <w:t>8</w:t>
            </w:r>
            <w:r w:rsidR="00AF105D" w:rsidRPr="00EE5072">
              <w:rPr>
                <w:noProof/>
                <w:webHidden/>
              </w:rPr>
              <w:fldChar w:fldCharType="end"/>
            </w:r>
          </w:hyperlink>
        </w:p>
        <w:p w14:paraId="2E3F2D04" w14:textId="77777777" w:rsidR="00EE5072" w:rsidRPr="00EE5072" w:rsidRDefault="00B4534C" w:rsidP="00EE5072">
          <w:pPr>
            <w:tabs>
              <w:tab w:val="left" w:pos="440"/>
              <w:tab w:val="right" w:leader="dot" w:pos="9016"/>
            </w:tabs>
            <w:spacing w:after="100"/>
            <w:rPr>
              <w:rFonts w:eastAsiaTheme="minorEastAsia"/>
              <w:noProof/>
              <w:lang w:eastAsia="en-GB"/>
            </w:rPr>
          </w:pPr>
          <w:hyperlink w:anchor="_Toc453571935" w:history="1">
            <w:r w:rsidR="00EE5072" w:rsidRPr="00EE5072">
              <w:rPr>
                <w:b/>
                <w:noProof/>
              </w:rPr>
              <w:t>8.</w:t>
            </w:r>
            <w:r w:rsidR="00EE5072" w:rsidRPr="00EE5072">
              <w:rPr>
                <w:rFonts w:eastAsiaTheme="minorEastAsia"/>
                <w:noProof/>
                <w:lang w:eastAsia="en-GB"/>
              </w:rPr>
              <w:tab/>
            </w:r>
            <w:r w:rsidR="00EE5072" w:rsidRPr="00EE5072">
              <w:rPr>
                <w:b/>
                <w:noProof/>
              </w:rPr>
              <w:t>Retention in role post-probation</w:t>
            </w:r>
            <w:r w:rsidR="00EE5072" w:rsidRPr="00EE5072">
              <w:rPr>
                <w:b/>
                <w:noProof/>
                <w:webHidden/>
              </w:rPr>
              <w:tab/>
            </w:r>
            <w:r w:rsidR="00AF105D" w:rsidRPr="00EE5072">
              <w:rPr>
                <w:b/>
                <w:noProof/>
                <w:webHidden/>
              </w:rPr>
              <w:fldChar w:fldCharType="begin"/>
            </w:r>
            <w:r w:rsidR="00EE5072" w:rsidRPr="00EE5072">
              <w:rPr>
                <w:b/>
                <w:noProof/>
                <w:webHidden/>
              </w:rPr>
              <w:instrText xml:space="preserve"> PAGEREF _Toc453571935 \h </w:instrText>
            </w:r>
            <w:r w:rsidR="00AF105D" w:rsidRPr="00EE5072">
              <w:rPr>
                <w:b/>
                <w:noProof/>
                <w:webHidden/>
              </w:rPr>
            </w:r>
            <w:r w:rsidR="00AF105D" w:rsidRPr="00EE5072">
              <w:rPr>
                <w:b/>
                <w:noProof/>
                <w:webHidden/>
              </w:rPr>
              <w:fldChar w:fldCharType="separate"/>
            </w:r>
            <w:r w:rsidR="00EE5072" w:rsidRPr="00EE5072">
              <w:rPr>
                <w:b/>
                <w:noProof/>
                <w:webHidden/>
              </w:rPr>
              <w:t>8</w:t>
            </w:r>
            <w:r w:rsidR="00AF105D" w:rsidRPr="00EE5072">
              <w:rPr>
                <w:b/>
                <w:noProof/>
                <w:webHidden/>
              </w:rPr>
              <w:fldChar w:fldCharType="end"/>
            </w:r>
          </w:hyperlink>
        </w:p>
        <w:p w14:paraId="48AEACBF" w14:textId="77777777" w:rsidR="00EE5072" w:rsidRPr="00EE5072" w:rsidRDefault="00B4534C" w:rsidP="00EE5072">
          <w:pPr>
            <w:tabs>
              <w:tab w:val="left" w:pos="880"/>
              <w:tab w:val="right" w:leader="dot" w:pos="9016"/>
            </w:tabs>
            <w:spacing w:after="100"/>
            <w:ind w:left="220"/>
            <w:rPr>
              <w:rFonts w:eastAsiaTheme="minorEastAsia"/>
              <w:noProof/>
              <w:lang w:eastAsia="en-GB"/>
            </w:rPr>
          </w:pPr>
          <w:hyperlink w:anchor="_Toc453571936" w:history="1">
            <w:r w:rsidR="00EE5072" w:rsidRPr="00EE5072">
              <w:rPr>
                <w:noProof/>
              </w:rPr>
              <w:t>8.1.</w:t>
            </w:r>
            <w:r w:rsidR="00EE5072" w:rsidRPr="00EE5072">
              <w:rPr>
                <w:rFonts w:eastAsiaTheme="minorEastAsia"/>
                <w:noProof/>
                <w:lang w:eastAsia="en-GB"/>
              </w:rPr>
              <w:tab/>
            </w:r>
            <w:r w:rsidR="00EE5072" w:rsidRPr="00EE5072">
              <w:rPr>
                <w:noProof/>
              </w:rPr>
              <w:t>Commitment to Retention</w:t>
            </w:r>
            <w:r w:rsidR="00EE5072" w:rsidRPr="00EE5072">
              <w:rPr>
                <w:noProof/>
                <w:webHidden/>
              </w:rPr>
              <w:tab/>
            </w:r>
            <w:r w:rsidR="00AF105D" w:rsidRPr="00EE5072">
              <w:rPr>
                <w:noProof/>
                <w:webHidden/>
              </w:rPr>
              <w:fldChar w:fldCharType="begin"/>
            </w:r>
            <w:r w:rsidR="00EE5072" w:rsidRPr="00EE5072">
              <w:rPr>
                <w:noProof/>
                <w:webHidden/>
              </w:rPr>
              <w:instrText xml:space="preserve"> PAGEREF _Toc453571936 \h </w:instrText>
            </w:r>
            <w:r w:rsidR="00AF105D" w:rsidRPr="00EE5072">
              <w:rPr>
                <w:noProof/>
                <w:webHidden/>
              </w:rPr>
            </w:r>
            <w:r w:rsidR="00AF105D" w:rsidRPr="00EE5072">
              <w:rPr>
                <w:noProof/>
                <w:webHidden/>
              </w:rPr>
              <w:fldChar w:fldCharType="separate"/>
            </w:r>
            <w:r w:rsidR="00EE5072" w:rsidRPr="00EE5072">
              <w:rPr>
                <w:noProof/>
                <w:webHidden/>
              </w:rPr>
              <w:t>8</w:t>
            </w:r>
            <w:r w:rsidR="00AF105D" w:rsidRPr="00EE5072">
              <w:rPr>
                <w:noProof/>
                <w:webHidden/>
              </w:rPr>
              <w:fldChar w:fldCharType="end"/>
            </w:r>
          </w:hyperlink>
        </w:p>
        <w:p w14:paraId="7026015D" w14:textId="77777777" w:rsidR="00EE5072" w:rsidRPr="00EE5072" w:rsidRDefault="00B4534C" w:rsidP="00EE5072">
          <w:pPr>
            <w:tabs>
              <w:tab w:val="right" w:leader="dot" w:pos="9016"/>
            </w:tabs>
            <w:spacing w:after="100"/>
            <w:ind w:left="440"/>
            <w:rPr>
              <w:rFonts w:eastAsiaTheme="minorEastAsia"/>
              <w:noProof/>
              <w:lang w:eastAsia="en-GB"/>
            </w:rPr>
          </w:pPr>
          <w:hyperlink w:anchor="_Toc453571937" w:history="1">
            <w:r w:rsidR="00EE5072" w:rsidRPr="00EE5072">
              <w:rPr>
                <w:i/>
                <w:noProof/>
              </w:rPr>
              <w:t>Table 1: Commitment to Retention</w:t>
            </w:r>
            <w:r w:rsidR="00EE5072" w:rsidRPr="00EE5072">
              <w:rPr>
                <w:noProof/>
                <w:webHidden/>
              </w:rPr>
              <w:tab/>
            </w:r>
            <w:r w:rsidR="00AF105D" w:rsidRPr="00EE5072">
              <w:rPr>
                <w:noProof/>
                <w:webHidden/>
              </w:rPr>
              <w:fldChar w:fldCharType="begin"/>
            </w:r>
            <w:r w:rsidR="00EE5072" w:rsidRPr="00EE5072">
              <w:rPr>
                <w:noProof/>
                <w:webHidden/>
              </w:rPr>
              <w:instrText xml:space="preserve"> PAGEREF _Toc453571937 \h </w:instrText>
            </w:r>
            <w:r w:rsidR="00AF105D" w:rsidRPr="00EE5072">
              <w:rPr>
                <w:noProof/>
                <w:webHidden/>
              </w:rPr>
            </w:r>
            <w:r w:rsidR="00AF105D" w:rsidRPr="00EE5072">
              <w:rPr>
                <w:noProof/>
                <w:webHidden/>
              </w:rPr>
              <w:fldChar w:fldCharType="separate"/>
            </w:r>
            <w:r w:rsidR="00EE5072" w:rsidRPr="00EE5072">
              <w:rPr>
                <w:noProof/>
                <w:webHidden/>
              </w:rPr>
              <w:t>9</w:t>
            </w:r>
            <w:r w:rsidR="00AF105D" w:rsidRPr="00EE5072">
              <w:rPr>
                <w:noProof/>
                <w:webHidden/>
              </w:rPr>
              <w:fldChar w:fldCharType="end"/>
            </w:r>
          </w:hyperlink>
        </w:p>
        <w:p w14:paraId="7D0F2ECA" w14:textId="77777777" w:rsidR="00EE5072" w:rsidRPr="00EE5072" w:rsidRDefault="00B4534C" w:rsidP="00EE5072">
          <w:pPr>
            <w:tabs>
              <w:tab w:val="left" w:pos="440"/>
              <w:tab w:val="right" w:leader="dot" w:pos="9016"/>
            </w:tabs>
            <w:spacing w:after="100"/>
            <w:rPr>
              <w:rFonts w:eastAsiaTheme="minorEastAsia"/>
              <w:noProof/>
              <w:lang w:eastAsia="en-GB"/>
            </w:rPr>
          </w:pPr>
          <w:hyperlink w:anchor="_Toc453571938" w:history="1">
            <w:r w:rsidR="00EE5072" w:rsidRPr="00EE5072">
              <w:rPr>
                <w:b/>
                <w:noProof/>
              </w:rPr>
              <w:t>10.</w:t>
            </w:r>
            <w:r w:rsidR="00EE5072" w:rsidRPr="00EE5072">
              <w:rPr>
                <w:rFonts w:eastAsiaTheme="minorEastAsia"/>
                <w:noProof/>
                <w:lang w:eastAsia="en-GB"/>
              </w:rPr>
              <w:tab/>
            </w:r>
            <w:r w:rsidR="00EE5072" w:rsidRPr="00EE5072">
              <w:rPr>
                <w:b/>
                <w:noProof/>
              </w:rPr>
              <w:t>Monitoring</w:t>
            </w:r>
            <w:r w:rsidR="00EE5072" w:rsidRPr="00EE5072">
              <w:rPr>
                <w:b/>
                <w:noProof/>
                <w:webHidden/>
              </w:rPr>
              <w:tab/>
            </w:r>
            <w:r w:rsidR="00AF105D" w:rsidRPr="00EE5072">
              <w:rPr>
                <w:b/>
                <w:noProof/>
                <w:webHidden/>
              </w:rPr>
              <w:fldChar w:fldCharType="begin"/>
            </w:r>
            <w:r w:rsidR="00EE5072" w:rsidRPr="00EE5072">
              <w:rPr>
                <w:b/>
                <w:noProof/>
                <w:webHidden/>
              </w:rPr>
              <w:instrText xml:space="preserve"> PAGEREF _Toc453571938 \h </w:instrText>
            </w:r>
            <w:r w:rsidR="00AF105D" w:rsidRPr="00EE5072">
              <w:rPr>
                <w:b/>
                <w:noProof/>
                <w:webHidden/>
              </w:rPr>
            </w:r>
            <w:r w:rsidR="00AF105D" w:rsidRPr="00EE5072">
              <w:rPr>
                <w:b/>
                <w:noProof/>
                <w:webHidden/>
              </w:rPr>
              <w:fldChar w:fldCharType="separate"/>
            </w:r>
            <w:r w:rsidR="00EE5072" w:rsidRPr="00EE5072">
              <w:rPr>
                <w:b/>
                <w:noProof/>
                <w:webHidden/>
              </w:rPr>
              <w:t>10</w:t>
            </w:r>
            <w:r w:rsidR="00AF105D" w:rsidRPr="00EE5072">
              <w:rPr>
                <w:b/>
                <w:noProof/>
                <w:webHidden/>
              </w:rPr>
              <w:fldChar w:fldCharType="end"/>
            </w:r>
          </w:hyperlink>
        </w:p>
        <w:p w14:paraId="4A82EBB3" w14:textId="77777777" w:rsidR="00EE5072" w:rsidRPr="00EE5072" w:rsidRDefault="00B4534C" w:rsidP="00EE5072">
          <w:pPr>
            <w:tabs>
              <w:tab w:val="left" w:pos="440"/>
              <w:tab w:val="right" w:leader="dot" w:pos="9016"/>
            </w:tabs>
            <w:spacing w:after="100"/>
            <w:rPr>
              <w:rFonts w:eastAsiaTheme="minorEastAsia"/>
              <w:noProof/>
              <w:lang w:eastAsia="en-GB"/>
            </w:rPr>
          </w:pPr>
          <w:hyperlink w:anchor="_Toc453571939" w:history="1">
            <w:r w:rsidR="00EE5072" w:rsidRPr="00EE5072">
              <w:rPr>
                <w:b/>
                <w:noProof/>
              </w:rPr>
              <w:t>11.</w:t>
            </w:r>
            <w:r w:rsidR="00EE5072" w:rsidRPr="00EE5072">
              <w:rPr>
                <w:rFonts w:eastAsiaTheme="minorEastAsia"/>
                <w:noProof/>
                <w:lang w:eastAsia="en-GB"/>
              </w:rPr>
              <w:tab/>
            </w:r>
            <w:r w:rsidR="00EE5072" w:rsidRPr="00EE5072">
              <w:rPr>
                <w:b/>
                <w:noProof/>
              </w:rPr>
              <w:t>Responsibility</w:t>
            </w:r>
            <w:r w:rsidR="00EE5072" w:rsidRPr="00EE5072">
              <w:rPr>
                <w:b/>
                <w:noProof/>
                <w:webHidden/>
              </w:rPr>
              <w:tab/>
            </w:r>
            <w:r w:rsidR="00AF105D" w:rsidRPr="00EE5072">
              <w:rPr>
                <w:b/>
                <w:noProof/>
                <w:webHidden/>
              </w:rPr>
              <w:fldChar w:fldCharType="begin"/>
            </w:r>
            <w:r w:rsidR="00EE5072" w:rsidRPr="00EE5072">
              <w:rPr>
                <w:b/>
                <w:noProof/>
                <w:webHidden/>
              </w:rPr>
              <w:instrText xml:space="preserve"> PAGEREF _Toc453571939 \h </w:instrText>
            </w:r>
            <w:r w:rsidR="00AF105D" w:rsidRPr="00EE5072">
              <w:rPr>
                <w:b/>
                <w:noProof/>
                <w:webHidden/>
              </w:rPr>
            </w:r>
            <w:r w:rsidR="00AF105D" w:rsidRPr="00EE5072">
              <w:rPr>
                <w:b/>
                <w:noProof/>
                <w:webHidden/>
              </w:rPr>
              <w:fldChar w:fldCharType="separate"/>
            </w:r>
            <w:r w:rsidR="00EE5072" w:rsidRPr="00EE5072">
              <w:rPr>
                <w:b/>
                <w:noProof/>
                <w:webHidden/>
              </w:rPr>
              <w:t>10</w:t>
            </w:r>
            <w:r w:rsidR="00AF105D" w:rsidRPr="00EE5072">
              <w:rPr>
                <w:b/>
                <w:noProof/>
                <w:webHidden/>
              </w:rPr>
              <w:fldChar w:fldCharType="end"/>
            </w:r>
          </w:hyperlink>
        </w:p>
        <w:p w14:paraId="1B9916A9" w14:textId="77777777" w:rsidR="00EE5072" w:rsidRPr="00EE5072" w:rsidRDefault="00AF105D" w:rsidP="00EE5072">
          <w:pPr>
            <w:spacing w:after="0"/>
            <w:rPr>
              <w:sz w:val="24"/>
              <w:szCs w:val="24"/>
            </w:rPr>
          </w:pPr>
          <w:r w:rsidRPr="00EE5072">
            <w:rPr>
              <w:sz w:val="24"/>
              <w:szCs w:val="24"/>
            </w:rPr>
            <w:fldChar w:fldCharType="end"/>
          </w:r>
        </w:p>
      </w:sdtContent>
    </w:sdt>
    <w:p w14:paraId="5B0702B2" w14:textId="77777777" w:rsidR="00EE5072" w:rsidRPr="00EE5072" w:rsidRDefault="00EE5072" w:rsidP="00EE5072">
      <w:pPr>
        <w:spacing w:after="0"/>
        <w:rPr>
          <w:sz w:val="24"/>
        </w:rPr>
      </w:pPr>
      <w:r w:rsidRPr="00EE5072">
        <w:rPr>
          <w:b/>
          <w:sz w:val="24"/>
          <w:szCs w:val="24"/>
        </w:rPr>
        <w:t>Appendix 1:</w:t>
      </w:r>
      <w:r w:rsidRPr="00EE5072">
        <w:rPr>
          <w:sz w:val="24"/>
          <w:szCs w:val="24"/>
        </w:rPr>
        <w:t xml:space="preserve"> DSW Policy Flow Diagram……………………………………………………………………………..… 8</w:t>
      </w:r>
    </w:p>
    <w:p w14:paraId="36FF546F" w14:textId="77777777" w:rsidR="00EE5072" w:rsidRPr="00EE5072" w:rsidRDefault="00EE5072" w:rsidP="00EE5072">
      <w:pPr>
        <w:spacing w:after="0"/>
        <w:jc w:val="center"/>
      </w:pPr>
    </w:p>
    <w:p w14:paraId="7C570422" w14:textId="77777777" w:rsidR="00EE5072" w:rsidRPr="00EE5072" w:rsidRDefault="00EE5072" w:rsidP="00EE5072">
      <w:pPr>
        <w:spacing w:after="0"/>
        <w:jc w:val="center"/>
      </w:pPr>
    </w:p>
    <w:p w14:paraId="31467614" w14:textId="77777777" w:rsidR="00EE5072" w:rsidRPr="00EE5072" w:rsidRDefault="00EE5072" w:rsidP="00EE5072">
      <w:pPr>
        <w:spacing w:after="0"/>
        <w:jc w:val="center"/>
        <w:sectPr w:rsidR="00EE5072" w:rsidRPr="00EE5072" w:rsidSect="003926B7">
          <w:headerReference w:type="default" r:id="rId31"/>
          <w:footerReference w:type="default" r:id="rId32"/>
          <w:pgSz w:w="11906" w:h="16838"/>
          <w:pgMar w:top="1440" w:right="1440" w:bottom="1440" w:left="1440" w:header="708" w:footer="708" w:gutter="0"/>
          <w:pgNumType w:fmt="lowerRoman" w:start="1"/>
          <w:cols w:space="708"/>
          <w:docGrid w:linePitch="360"/>
        </w:sectPr>
      </w:pPr>
    </w:p>
    <w:p w14:paraId="772C9C21" w14:textId="77777777" w:rsidR="00EE5072" w:rsidRPr="00EE5072" w:rsidRDefault="00EE5072" w:rsidP="00EE5072">
      <w:pPr>
        <w:numPr>
          <w:ilvl w:val="0"/>
          <w:numId w:val="12"/>
        </w:numPr>
        <w:spacing w:after="0"/>
        <w:contextualSpacing/>
        <w:outlineLvl w:val="0"/>
        <w:rPr>
          <w:b/>
          <w:color w:val="000000" w:themeColor="text1"/>
          <w:sz w:val="28"/>
        </w:rPr>
      </w:pPr>
      <w:bookmarkStart w:id="1" w:name="_Toc453571916"/>
      <w:r w:rsidRPr="00EE5072">
        <w:rPr>
          <w:b/>
          <w:color w:val="000000" w:themeColor="text1"/>
          <w:sz w:val="28"/>
        </w:rPr>
        <w:lastRenderedPageBreak/>
        <w:t>Commitment to Diversity</w:t>
      </w:r>
      <w:bookmarkEnd w:id="1"/>
    </w:p>
    <w:p w14:paraId="056E870B" w14:textId="77777777" w:rsidR="00EE5072" w:rsidRPr="00EE5072" w:rsidRDefault="00EE5072" w:rsidP="00EE5072">
      <w:pPr>
        <w:spacing w:after="0"/>
        <w:rPr>
          <w:sz w:val="24"/>
          <w:szCs w:val="24"/>
        </w:rPr>
      </w:pPr>
      <w:r w:rsidRPr="00EE5072">
        <w:rPr>
          <w:sz w:val="24"/>
          <w:szCs w:val="24"/>
        </w:rPr>
        <w:t xml:space="preserve">Federation of Disability Sport Wales (FDSW) consider diversity to be about recognising, respecting and valuing different experiences, perceptions, cultures, lifestyles and approaches based on membership to groups who share protected characteristics (including race; ethnicity; religion, faith or belief; sex; gender identity; sexual orientation; impairment; marital status; parental status; age; political affiliation; and first language).  </w:t>
      </w:r>
    </w:p>
    <w:p w14:paraId="7C3F5795" w14:textId="77777777" w:rsidR="00EE5072" w:rsidRPr="00EE5072" w:rsidRDefault="00EE5072" w:rsidP="00EE5072">
      <w:pPr>
        <w:spacing w:after="0"/>
        <w:rPr>
          <w:sz w:val="24"/>
          <w:szCs w:val="24"/>
        </w:rPr>
      </w:pPr>
    </w:p>
    <w:p w14:paraId="250FDDE0" w14:textId="77777777" w:rsidR="00EE5072" w:rsidRPr="00EE5072" w:rsidRDefault="00EE5072" w:rsidP="00EE5072">
      <w:pPr>
        <w:spacing w:after="0"/>
        <w:rPr>
          <w:sz w:val="24"/>
          <w:szCs w:val="24"/>
        </w:rPr>
      </w:pPr>
      <w:r w:rsidRPr="00EE5072">
        <w:rPr>
          <w:sz w:val="24"/>
          <w:szCs w:val="24"/>
        </w:rPr>
        <w:t xml:space="preserve">The FDSW values diversity because it enables high-quality discussion, planning, development and practice;   and is committed to creating diversity in the workforce, leadership team (including Board), and membership in order to grow its successes as a creative, innovative, dynamic and inclusive organisation.  </w:t>
      </w:r>
    </w:p>
    <w:p w14:paraId="6CBF9FD5" w14:textId="77777777" w:rsidR="00EE5072" w:rsidRPr="00EE5072" w:rsidRDefault="00EE5072" w:rsidP="00EE5072">
      <w:pPr>
        <w:spacing w:after="0"/>
        <w:rPr>
          <w:sz w:val="24"/>
          <w:szCs w:val="24"/>
        </w:rPr>
      </w:pPr>
    </w:p>
    <w:p w14:paraId="0E6396D5" w14:textId="77777777" w:rsidR="00EE5072" w:rsidRPr="00EE5072" w:rsidRDefault="00EE5072" w:rsidP="00EE5072">
      <w:pPr>
        <w:spacing w:after="0"/>
        <w:rPr>
          <w:sz w:val="24"/>
          <w:szCs w:val="24"/>
        </w:rPr>
      </w:pPr>
      <w:r w:rsidRPr="00EE5072">
        <w:rPr>
          <w:sz w:val="24"/>
          <w:szCs w:val="24"/>
        </w:rPr>
        <w:t xml:space="preserve">The fit and flow of DSW Policies are identified in </w:t>
      </w:r>
      <w:r w:rsidRPr="00EE5072">
        <w:rPr>
          <w:b/>
          <w:sz w:val="24"/>
          <w:szCs w:val="24"/>
        </w:rPr>
        <w:t>Appendix 1:</w:t>
      </w:r>
      <w:r w:rsidRPr="00EE5072">
        <w:rPr>
          <w:sz w:val="24"/>
          <w:szCs w:val="24"/>
        </w:rPr>
        <w:t xml:space="preserve"> </w:t>
      </w:r>
      <w:r w:rsidRPr="00EE5072">
        <w:rPr>
          <w:i/>
          <w:sz w:val="24"/>
          <w:szCs w:val="24"/>
        </w:rPr>
        <w:t>DSW Policy Flow Diagram</w:t>
      </w:r>
      <w:r w:rsidRPr="00EE5072">
        <w:rPr>
          <w:sz w:val="24"/>
          <w:szCs w:val="24"/>
        </w:rPr>
        <w:t>, and highlights the approach DSW takes to diversity, equity and equality through its policies and therefore processes.</w:t>
      </w:r>
    </w:p>
    <w:p w14:paraId="1D9E24F3" w14:textId="77777777" w:rsidR="00EE5072" w:rsidRPr="00EE5072" w:rsidRDefault="00EE5072" w:rsidP="00EE5072">
      <w:pPr>
        <w:spacing w:after="0"/>
        <w:rPr>
          <w:color w:val="000000" w:themeColor="text1"/>
          <w:sz w:val="24"/>
          <w:szCs w:val="24"/>
        </w:rPr>
      </w:pPr>
    </w:p>
    <w:p w14:paraId="56FC4143" w14:textId="77777777" w:rsidR="00EE5072" w:rsidRPr="00EE5072" w:rsidRDefault="00EE5072" w:rsidP="00EE5072">
      <w:pPr>
        <w:numPr>
          <w:ilvl w:val="0"/>
          <w:numId w:val="12"/>
        </w:numPr>
        <w:spacing w:after="0"/>
        <w:contextualSpacing/>
        <w:outlineLvl w:val="0"/>
        <w:rPr>
          <w:b/>
          <w:color w:val="000000" w:themeColor="text1"/>
          <w:sz w:val="28"/>
        </w:rPr>
      </w:pPr>
      <w:bookmarkStart w:id="2" w:name="_Toc453571917"/>
      <w:r w:rsidRPr="00EE5072">
        <w:rPr>
          <w:b/>
          <w:color w:val="000000" w:themeColor="text1"/>
          <w:sz w:val="28"/>
        </w:rPr>
        <w:t>Purpose of the Policy</w:t>
      </w:r>
      <w:bookmarkEnd w:id="2"/>
    </w:p>
    <w:p w14:paraId="26609004" w14:textId="77777777" w:rsidR="00EE5072" w:rsidRPr="00EE5072" w:rsidRDefault="00EE5072" w:rsidP="00EE5072">
      <w:pPr>
        <w:spacing w:after="0"/>
        <w:rPr>
          <w:sz w:val="24"/>
        </w:rPr>
      </w:pPr>
      <w:r w:rsidRPr="00EE5072">
        <w:rPr>
          <w:sz w:val="24"/>
        </w:rPr>
        <w:t>The purpose of this Recruitment Policy is to ensure that the FDSW always engage in recruitment practice which:</w:t>
      </w:r>
    </w:p>
    <w:p w14:paraId="6181B9C6" w14:textId="77777777" w:rsidR="00EE5072" w:rsidRPr="00EE5072" w:rsidRDefault="00EE5072" w:rsidP="00EE5072">
      <w:pPr>
        <w:numPr>
          <w:ilvl w:val="0"/>
          <w:numId w:val="13"/>
        </w:numPr>
        <w:spacing w:after="0"/>
        <w:ind w:hanging="436"/>
        <w:contextualSpacing/>
        <w:rPr>
          <w:sz w:val="24"/>
        </w:rPr>
      </w:pPr>
      <w:r w:rsidRPr="00EE5072">
        <w:rPr>
          <w:sz w:val="24"/>
        </w:rPr>
        <w:t>safeguards and protects the welfare of individuals involved with DSW programmes</w:t>
      </w:r>
    </w:p>
    <w:p w14:paraId="48C0D658" w14:textId="77777777" w:rsidR="00EE5072" w:rsidRPr="00EE5072" w:rsidRDefault="00EE5072" w:rsidP="00EE5072">
      <w:pPr>
        <w:numPr>
          <w:ilvl w:val="0"/>
          <w:numId w:val="13"/>
        </w:numPr>
        <w:spacing w:after="0"/>
        <w:ind w:hanging="436"/>
        <w:contextualSpacing/>
        <w:rPr>
          <w:sz w:val="24"/>
        </w:rPr>
      </w:pPr>
      <w:r w:rsidRPr="00EE5072">
        <w:rPr>
          <w:sz w:val="24"/>
        </w:rPr>
        <w:t>ensures diversity in the workforce</w:t>
      </w:r>
    </w:p>
    <w:p w14:paraId="28EBB9A6" w14:textId="77777777" w:rsidR="00EE5072" w:rsidRPr="00EE5072" w:rsidRDefault="00EE5072" w:rsidP="00EE5072">
      <w:pPr>
        <w:numPr>
          <w:ilvl w:val="0"/>
          <w:numId w:val="13"/>
        </w:numPr>
        <w:spacing w:after="0"/>
        <w:ind w:hanging="436"/>
        <w:contextualSpacing/>
        <w:rPr>
          <w:sz w:val="24"/>
        </w:rPr>
      </w:pPr>
      <w:r w:rsidRPr="00EE5072">
        <w:rPr>
          <w:sz w:val="24"/>
        </w:rPr>
        <w:t>puts in place a process which retains and values staff through a professional approach</w:t>
      </w:r>
    </w:p>
    <w:p w14:paraId="763DDA50" w14:textId="77777777" w:rsidR="00EE5072" w:rsidRPr="00EE5072" w:rsidRDefault="00EE5072" w:rsidP="00EE5072">
      <w:pPr>
        <w:numPr>
          <w:ilvl w:val="0"/>
          <w:numId w:val="13"/>
        </w:numPr>
        <w:spacing w:after="0"/>
        <w:ind w:hanging="436"/>
        <w:contextualSpacing/>
        <w:rPr>
          <w:sz w:val="24"/>
        </w:rPr>
      </w:pPr>
      <w:r w:rsidRPr="00EE5072">
        <w:rPr>
          <w:sz w:val="24"/>
        </w:rPr>
        <w:t>is equitable, inclusive, accessible, and fair in process</w:t>
      </w:r>
    </w:p>
    <w:p w14:paraId="3DED1411" w14:textId="77777777" w:rsidR="00EE5072" w:rsidRPr="00EE5072" w:rsidRDefault="00EE5072" w:rsidP="00EE5072">
      <w:pPr>
        <w:spacing w:after="0"/>
      </w:pPr>
    </w:p>
    <w:p w14:paraId="4B27A452" w14:textId="77777777" w:rsidR="00EE5072" w:rsidRPr="00EE5072" w:rsidRDefault="00EE5072" w:rsidP="00EE5072">
      <w:pPr>
        <w:numPr>
          <w:ilvl w:val="0"/>
          <w:numId w:val="12"/>
        </w:numPr>
        <w:spacing w:after="0"/>
        <w:contextualSpacing/>
        <w:outlineLvl w:val="0"/>
        <w:rPr>
          <w:b/>
          <w:sz w:val="28"/>
        </w:rPr>
      </w:pPr>
      <w:bookmarkStart w:id="3" w:name="_Toc453571918"/>
      <w:r w:rsidRPr="00EE5072">
        <w:rPr>
          <w:b/>
          <w:sz w:val="28"/>
        </w:rPr>
        <w:t>Scope</w:t>
      </w:r>
      <w:bookmarkEnd w:id="3"/>
    </w:p>
    <w:p w14:paraId="4AD7B6F4" w14:textId="77777777" w:rsidR="00EE5072" w:rsidRPr="00EE5072" w:rsidRDefault="00EE5072" w:rsidP="00EE5072">
      <w:pPr>
        <w:spacing w:after="0"/>
        <w:rPr>
          <w:sz w:val="24"/>
        </w:rPr>
      </w:pPr>
      <w:r w:rsidRPr="00EE5072">
        <w:rPr>
          <w:sz w:val="24"/>
        </w:rPr>
        <w:t>This Policy extends to all aspects of policy, procedure and practice related to selection and recruitment.  All FDSW staff who are involved with the advertising of posts, selection of potential employees and their recruitment should be aware of the Policy, and ensure that they follow the processes identified within it.  Ultimate responsibility for this rests with the Executive Director.</w:t>
      </w:r>
    </w:p>
    <w:p w14:paraId="50928E53" w14:textId="77777777" w:rsidR="00EE5072" w:rsidRPr="00EE5072" w:rsidRDefault="00EE5072" w:rsidP="00EE5072">
      <w:pPr>
        <w:spacing w:after="0"/>
      </w:pPr>
    </w:p>
    <w:p w14:paraId="216ADE45" w14:textId="77777777" w:rsidR="00EE5072" w:rsidRPr="00EE5072" w:rsidRDefault="00EE5072" w:rsidP="00EE5072">
      <w:pPr>
        <w:numPr>
          <w:ilvl w:val="0"/>
          <w:numId w:val="12"/>
        </w:numPr>
        <w:spacing w:after="0"/>
        <w:contextualSpacing/>
        <w:outlineLvl w:val="0"/>
        <w:rPr>
          <w:b/>
          <w:sz w:val="28"/>
        </w:rPr>
      </w:pPr>
      <w:bookmarkStart w:id="4" w:name="_Toc453571919"/>
      <w:r w:rsidRPr="00EE5072">
        <w:rPr>
          <w:b/>
          <w:sz w:val="28"/>
        </w:rPr>
        <w:t>Core Principles</w:t>
      </w:r>
      <w:bookmarkEnd w:id="4"/>
    </w:p>
    <w:p w14:paraId="1BDDC7EC" w14:textId="77777777" w:rsidR="00EE5072" w:rsidRPr="00EE5072" w:rsidRDefault="00EE5072" w:rsidP="00EE5072">
      <w:pPr>
        <w:numPr>
          <w:ilvl w:val="0"/>
          <w:numId w:val="14"/>
        </w:numPr>
        <w:spacing w:after="0"/>
        <w:ind w:hanging="436"/>
        <w:contextualSpacing/>
        <w:rPr>
          <w:sz w:val="24"/>
        </w:rPr>
      </w:pPr>
      <w:r w:rsidRPr="00EE5072">
        <w:rPr>
          <w:sz w:val="24"/>
        </w:rPr>
        <w:t>A commitment to ensuring access to information relating to new positions within the organisation, selection and recruitment processes, and appointment into those roles are open to everyone, and provides a fair, equitable and efficient experience to all candidates regardless of appointment outcome.</w:t>
      </w:r>
    </w:p>
    <w:p w14:paraId="264B6DD2" w14:textId="77777777" w:rsidR="00EE5072" w:rsidRPr="00EE5072" w:rsidRDefault="00EE5072" w:rsidP="00EE5072">
      <w:pPr>
        <w:numPr>
          <w:ilvl w:val="0"/>
          <w:numId w:val="14"/>
        </w:numPr>
        <w:spacing w:after="0"/>
        <w:ind w:hanging="436"/>
        <w:contextualSpacing/>
        <w:rPr>
          <w:sz w:val="24"/>
        </w:rPr>
      </w:pPr>
      <w:r w:rsidRPr="00EE5072">
        <w:rPr>
          <w:sz w:val="24"/>
        </w:rPr>
        <w:t>Recruitment, shortlisting, promotion, and other selection exercises such as redundancy selection will be conducted on the basis of merit, against objective criteria that avoid discrimination.  All such procedures will be subject to a FDSW initial Equality Impact Assessment (iEIA).</w:t>
      </w:r>
    </w:p>
    <w:p w14:paraId="36C0D6E6" w14:textId="77777777" w:rsidR="00EE5072" w:rsidRPr="00EE5072" w:rsidRDefault="00EE5072" w:rsidP="00EE5072">
      <w:pPr>
        <w:numPr>
          <w:ilvl w:val="0"/>
          <w:numId w:val="14"/>
        </w:numPr>
        <w:spacing w:after="0"/>
        <w:ind w:hanging="436"/>
        <w:contextualSpacing/>
        <w:rPr>
          <w:sz w:val="24"/>
        </w:rPr>
      </w:pPr>
      <w:r w:rsidRPr="00EE5072">
        <w:rPr>
          <w:sz w:val="24"/>
        </w:rPr>
        <w:t>The FDSW believe that everyone has the right to apply for, and gain employment within an organisation which actively promotes equality of opportunity, and provides a culture free from discrimination, harassment and victimisation.</w:t>
      </w:r>
    </w:p>
    <w:p w14:paraId="1F010595" w14:textId="77777777" w:rsidR="00EE5072" w:rsidRPr="00EE5072" w:rsidRDefault="00EE5072" w:rsidP="00EE5072">
      <w:pPr>
        <w:numPr>
          <w:ilvl w:val="0"/>
          <w:numId w:val="14"/>
        </w:numPr>
        <w:spacing w:after="0"/>
        <w:ind w:hanging="436"/>
        <w:contextualSpacing/>
        <w:rPr>
          <w:sz w:val="24"/>
        </w:rPr>
      </w:pPr>
      <w:r w:rsidRPr="00EE5072">
        <w:rPr>
          <w:sz w:val="24"/>
        </w:rPr>
        <w:t>That diversity and equity is clearly valued and celebrated within the FDSW</w:t>
      </w:r>
    </w:p>
    <w:p w14:paraId="053FD84F" w14:textId="77777777" w:rsidR="00EE5072" w:rsidRPr="00EE5072" w:rsidRDefault="00EE5072" w:rsidP="00EE5072">
      <w:pPr>
        <w:numPr>
          <w:ilvl w:val="0"/>
          <w:numId w:val="14"/>
        </w:numPr>
        <w:spacing w:after="0"/>
        <w:ind w:hanging="436"/>
        <w:contextualSpacing/>
        <w:rPr>
          <w:sz w:val="24"/>
        </w:rPr>
      </w:pPr>
      <w:r w:rsidRPr="00EE5072">
        <w:rPr>
          <w:sz w:val="24"/>
        </w:rPr>
        <w:t xml:space="preserve">Appointments will be made based on individual skills and competencies, the most appropriate person for the role will be appointed without prejudice.  The FDSW will always provide opportunity </w:t>
      </w:r>
      <w:r w:rsidRPr="00EE5072">
        <w:rPr>
          <w:sz w:val="24"/>
        </w:rPr>
        <w:lastRenderedPageBreak/>
        <w:t xml:space="preserve">for applicants to identify equitable practice throughout the selection and recruitment process in order to ensure that everyone is afforded the same opportunities within selection, interview, and appointment.  </w:t>
      </w:r>
    </w:p>
    <w:p w14:paraId="7D5A047F" w14:textId="77777777" w:rsidR="00EE5072" w:rsidRPr="00EE5072" w:rsidRDefault="00EE5072" w:rsidP="00EE5072">
      <w:pPr>
        <w:numPr>
          <w:ilvl w:val="0"/>
          <w:numId w:val="14"/>
        </w:numPr>
        <w:spacing w:after="0"/>
        <w:ind w:hanging="436"/>
        <w:contextualSpacing/>
        <w:rPr>
          <w:sz w:val="24"/>
        </w:rPr>
      </w:pPr>
      <w:r w:rsidRPr="00EE5072">
        <w:rPr>
          <w:sz w:val="24"/>
        </w:rPr>
        <w:t>The FDSW is a Positive about Disabled People employer, and will take positive action where required to promote opportunities to all communities.</w:t>
      </w:r>
    </w:p>
    <w:p w14:paraId="016B6604" w14:textId="77777777" w:rsidR="00EE5072" w:rsidRPr="00EE5072" w:rsidRDefault="00EE5072" w:rsidP="00EE5072">
      <w:pPr>
        <w:numPr>
          <w:ilvl w:val="0"/>
          <w:numId w:val="14"/>
        </w:numPr>
        <w:spacing w:after="0"/>
        <w:ind w:hanging="436"/>
        <w:contextualSpacing/>
        <w:rPr>
          <w:sz w:val="24"/>
        </w:rPr>
      </w:pPr>
      <w:r w:rsidRPr="00EE5072">
        <w:rPr>
          <w:sz w:val="24"/>
        </w:rPr>
        <w:t>The FDSW staff involved with the selection and recruitment process will ensure that the process is conducted in an inclusive, equitable, profession, timely and responsive manner, and in compliance with all associated employment and equity legislation.</w:t>
      </w:r>
    </w:p>
    <w:p w14:paraId="10354DE5" w14:textId="77777777" w:rsidR="00EE5072" w:rsidRPr="00EE5072" w:rsidRDefault="00EE5072" w:rsidP="00EE5072">
      <w:pPr>
        <w:numPr>
          <w:ilvl w:val="0"/>
          <w:numId w:val="14"/>
        </w:numPr>
        <w:spacing w:after="0"/>
        <w:ind w:hanging="436"/>
        <w:contextualSpacing/>
        <w:rPr>
          <w:sz w:val="24"/>
        </w:rPr>
      </w:pPr>
      <w:r w:rsidRPr="00EE5072">
        <w:rPr>
          <w:sz w:val="24"/>
        </w:rPr>
        <w:t xml:space="preserve"> All personal information and data acquired through the selection and recruitment process will be treated confidentially, and in accordance with Data Protection legislation, and the FDSWs Information Sharing Protocols.</w:t>
      </w:r>
    </w:p>
    <w:p w14:paraId="67FA04A2" w14:textId="77777777" w:rsidR="00EE5072" w:rsidRPr="00EE5072" w:rsidRDefault="00EE5072" w:rsidP="00EE5072">
      <w:pPr>
        <w:numPr>
          <w:ilvl w:val="0"/>
          <w:numId w:val="14"/>
        </w:numPr>
        <w:spacing w:after="0"/>
        <w:ind w:hanging="436"/>
        <w:contextualSpacing/>
        <w:rPr>
          <w:sz w:val="24"/>
        </w:rPr>
      </w:pPr>
      <w:r w:rsidRPr="00EE5072">
        <w:rPr>
          <w:sz w:val="24"/>
        </w:rPr>
        <w:t>Maintaining the currency, application, and best practice of recruitment practices is fundamental, and the FDSW will ensure that policy and processes are consistently updated, and that new ideas and approaches are reflected.</w:t>
      </w:r>
    </w:p>
    <w:p w14:paraId="7D90BA44" w14:textId="77777777" w:rsidR="00EE5072" w:rsidRPr="00EE5072" w:rsidRDefault="00EE5072" w:rsidP="00EE5072">
      <w:pPr>
        <w:numPr>
          <w:ilvl w:val="0"/>
          <w:numId w:val="14"/>
        </w:numPr>
        <w:spacing w:after="0"/>
        <w:ind w:hanging="436"/>
        <w:contextualSpacing/>
        <w:rPr>
          <w:sz w:val="24"/>
        </w:rPr>
      </w:pPr>
      <w:r w:rsidRPr="00EE5072">
        <w:rPr>
          <w:sz w:val="24"/>
        </w:rPr>
        <w:t>The key to ensuring a safe environment for physical activity, including sport, within a recreational or competitive context is to guarantee robust selection and recruitment practices.  Guidance and legislation linked to safeguarding and welfare will be reflected within FDSW processes.</w:t>
      </w:r>
    </w:p>
    <w:p w14:paraId="3446AB27" w14:textId="77777777" w:rsidR="00EE5072" w:rsidRPr="00EE5072" w:rsidRDefault="00EE5072" w:rsidP="00EE5072">
      <w:pPr>
        <w:numPr>
          <w:ilvl w:val="0"/>
          <w:numId w:val="14"/>
        </w:numPr>
        <w:spacing w:after="0"/>
        <w:ind w:hanging="436"/>
        <w:contextualSpacing/>
        <w:rPr>
          <w:sz w:val="24"/>
        </w:rPr>
      </w:pPr>
      <w:r w:rsidRPr="00EE5072">
        <w:rPr>
          <w:sz w:val="24"/>
        </w:rPr>
        <w:t xml:space="preserve">Where identified, the FDSW staff will be provided with the opportunity for initial and ongoing training relevant to selection and recruitment.  </w:t>
      </w:r>
    </w:p>
    <w:p w14:paraId="1620D91A" w14:textId="77777777" w:rsidR="00EE5072" w:rsidRPr="00EE5072" w:rsidRDefault="00EE5072" w:rsidP="00EE5072">
      <w:pPr>
        <w:numPr>
          <w:ilvl w:val="0"/>
          <w:numId w:val="14"/>
        </w:numPr>
        <w:spacing w:after="0"/>
        <w:ind w:hanging="436"/>
        <w:contextualSpacing/>
        <w:rPr>
          <w:sz w:val="24"/>
        </w:rPr>
      </w:pPr>
      <w:r w:rsidRPr="00EE5072">
        <w:rPr>
          <w:sz w:val="24"/>
        </w:rPr>
        <w:t>All forms, advertisements and information will be provided in both English and Welsh, and all applicants will be invited to make their applications in either English or Welsh.</w:t>
      </w:r>
    </w:p>
    <w:p w14:paraId="05357D6F" w14:textId="77777777" w:rsidR="00EE5072" w:rsidRPr="00EE5072" w:rsidRDefault="00EE5072" w:rsidP="00EE5072">
      <w:pPr>
        <w:numPr>
          <w:ilvl w:val="0"/>
          <w:numId w:val="14"/>
        </w:numPr>
        <w:spacing w:after="0"/>
        <w:ind w:hanging="436"/>
        <w:contextualSpacing/>
        <w:rPr>
          <w:sz w:val="24"/>
        </w:rPr>
      </w:pPr>
      <w:r w:rsidRPr="00EE5072">
        <w:rPr>
          <w:sz w:val="24"/>
        </w:rPr>
        <w:t>Alternative and accessible formats for all recruitment information will be provided where required.</w:t>
      </w:r>
    </w:p>
    <w:p w14:paraId="7019CDA2" w14:textId="77777777" w:rsidR="00EE5072" w:rsidRPr="00EE5072" w:rsidRDefault="00EE5072" w:rsidP="00EE5072">
      <w:pPr>
        <w:spacing w:after="0"/>
        <w:rPr>
          <w:sz w:val="24"/>
        </w:rPr>
      </w:pPr>
    </w:p>
    <w:p w14:paraId="28F2B68A" w14:textId="77777777" w:rsidR="00EE5072" w:rsidRPr="00EE5072" w:rsidRDefault="00EE5072" w:rsidP="00EE5072">
      <w:pPr>
        <w:numPr>
          <w:ilvl w:val="1"/>
          <w:numId w:val="34"/>
        </w:numPr>
        <w:spacing w:after="0"/>
        <w:ind w:left="709" w:hanging="709"/>
        <w:contextualSpacing/>
        <w:outlineLvl w:val="1"/>
        <w:rPr>
          <w:b/>
          <w:sz w:val="24"/>
        </w:rPr>
      </w:pPr>
      <w:bookmarkStart w:id="5" w:name="_Toc453571920"/>
      <w:r w:rsidRPr="00EE5072">
        <w:rPr>
          <w:b/>
          <w:sz w:val="24"/>
        </w:rPr>
        <w:t>Disability</w:t>
      </w:r>
      <w:bookmarkEnd w:id="5"/>
    </w:p>
    <w:p w14:paraId="02519B30" w14:textId="6D132374" w:rsidR="00EE5072" w:rsidRPr="00EE5072" w:rsidRDefault="00EE5072" w:rsidP="00EE5072">
      <w:pPr>
        <w:numPr>
          <w:ilvl w:val="0"/>
          <w:numId w:val="33"/>
        </w:numPr>
        <w:spacing w:after="0"/>
        <w:ind w:left="709" w:hanging="425"/>
        <w:contextualSpacing/>
        <w:rPr>
          <w:sz w:val="24"/>
        </w:rPr>
      </w:pPr>
      <w:r w:rsidRPr="00EE5072">
        <w:rPr>
          <w:sz w:val="24"/>
        </w:rPr>
        <w:t xml:space="preserve">If you have an impairment or acquire an impairment whilst employed by the FDSW become disabled, we encourage you to tell us about this so that we can support you as appropriate. </w:t>
      </w:r>
    </w:p>
    <w:p w14:paraId="0FBB25C1" w14:textId="77777777" w:rsidR="00EE5072" w:rsidRPr="00EE5072" w:rsidRDefault="00EE5072" w:rsidP="00EE5072">
      <w:pPr>
        <w:numPr>
          <w:ilvl w:val="0"/>
          <w:numId w:val="33"/>
        </w:numPr>
        <w:spacing w:after="0"/>
        <w:ind w:left="709" w:hanging="425"/>
        <w:contextualSpacing/>
        <w:rPr>
          <w:sz w:val="24"/>
        </w:rPr>
      </w:pPr>
      <w:r w:rsidRPr="00EE5072">
        <w:rPr>
          <w:sz w:val="24"/>
        </w:rPr>
        <w:t xml:space="preserve">If you experience challenges at work because of an impairment, you may wish to contact your line manager to discuss any reasonable adjustments that would help overcome or minimise these challenges.  Your line manager may wish to consult with you and your medical adviser(s) about possible adjustments. We will also ensure that Access to Work supported.  </w:t>
      </w:r>
    </w:p>
    <w:p w14:paraId="19A42221" w14:textId="77777777" w:rsidR="00EE5072" w:rsidRPr="00EE5072" w:rsidRDefault="00EE5072" w:rsidP="00EE5072">
      <w:pPr>
        <w:numPr>
          <w:ilvl w:val="0"/>
          <w:numId w:val="33"/>
        </w:numPr>
        <w:spacing w:after="0"/>
        <w:ind w:left="709" w:hanging="425"/>
        <w:contextualSpacing/>
        <w:rPr>
          <w:sz w:val="24"/>
        </w:rPr>
      </w:pPr>
      <w:r w:rsidRPr="00EE5072">
        <w:rPr>
          <w:sz w:val="24"/>
        </w:rPr>
        <w:t>We will never knowingly use facilities or premises which place anyone with an impairment at a disadvantage in terms of access and freedom of movement within the space.</w:t>
      </w:r>
    </w:p>
    <w:p w14:paraId="48BDFB45" w14:textId="77777777" w:rsidR="00EE5072" w:rsidRPr="00EE5072" w:rsidRDefault="00EE5072" w:rsidP="00EE5072">
      <w:pPr>
        <w:keepNext/>
        <w:keepLines/>
        <w:numPr>
          <w:ilvl w:val="0"/>
          <w:numId w:val="12"/>
        </w:numPr>
        <w:spacing w:before="480" w:after="0"/>
        <w:outlineLvl w:val="0"/>
        <w:rPr>
          <w:rFonts w:eastAsiaTheme="majorEastAsia" w:cstheme="majorBidi"/>
          <w:b/>
          <w:bCs/>
          <w:color w:val="000000" w:themeColor="text1"/>
          <w:sz w:val="28"/>
          <w:szCs w:val="28"/>
        </w:rPr>
      </w:pPr>
      <w:bookmarkStart w:id="6" w:name="_Toc453571921"/>
      <w:r w:rsidRPr="00EE5072">
        <w:rPr>
          <w:rFonts w:eastAsiaTheme="majorEastAsia" w:cstheme="majorBidi"/>
          <w:b/>
          <w:bCs/>
          <w:color w:val="000000" w:themeColor="text1"/>
          <w:sz w:val="28"/>
          <w:szCs w:val="28"/>
        </w:rPr>
        <w:t>Selection and Recruitment Procedure</w:t>
      </w:r>
      <w:bookmarkEnd w:id="6"/>
    </w:p>
    <w:p w14:paraId="3B5D5125" w14:textId="77777777" w:rsidR="00EE5072" w:rsidRPr="00EE5072" w:rsidRDefault="00EE5072" w:rsidP="00EE5072">
      <w:pPr>
        <w:spacing w:after="0"/>
        <w:rPr>
          <w:sz w:val="24"/>
        </w:rPr>
      </w:pPr>
      <w:r w:rsidRPr="00EE5072">
        <w:rPr>
          <w:sz w:val="24"/>
        </w:rPr>
        <w:t>There are a number of key stages involved with the safe, diverse, equitable and professional selection and recruitment of staff into new roles.  This Policy identifies the fundamentals processes; the detail underpinning each stage is included within DSW Recruitment Processes.</w:t>
      </w:r>
    </w:p>
    <w:p w14:paraId="05FED26F" w14:textId="77777777" w:rsidR="00EE5072" w:rsidRPr="00EE5072" w:rsidRDefault="00EE5072" w:rsidP="00EE5072">
      <w:pPr>
        <w:spacing w:after="0"/>
      </w:pPr>
    </w:p>
    <w:p w14:paraId="1BDBA592" w14:textId="77777777" w:rsidR="00EE5072" w:rsidRPr="00EE5072" w:rsidRDefault="00EE5072" w:rsidP="00EE5072">
      <w:pPr>
        <w:numPr>
          <w:ilvl w:val="1"/>
          <w:numId w:val="15"/>
        </w:numPr>
        <w:spacing w:after="0"/>
        <w:ind w:left="567" w:hanging="567"/>
        <w:contextualSpacing/>
        <w:outlineLvl w:val="1"/>
        <w:rPr>
          <w:b/>
          <w:sz w:val="24"/>
        </w:rPr>
      </w:pPr>
      <w:bookmarkStart w:id="7" w:name="_Toc453571922"/>
      <w:r w:rsidRPr="00EE5072">
        <w:rPr>
          <w:b/>
          <w:sz w:val="24"/>
        </w:rPr>
        <w:t>Planning</w:t>
      </w:r>
      <w:bookmarkEnd w:id="7"/>
    </w:p>
    <w:p w14:paraId="546BA32F" w14:textId="77777777" w:rsidR="00EE5072" w:rsidRPr="00EE5072" w:rsidRDefault="00EE5072" w:rsidP="00EE5072">
      <w:pPr>
        <w:numPr>
          <w:ilvl w:val="0"/>
          <w:numId w:val="16"/>
        </w:numPr>
        <w:spacing w:after="0"/>
        <w:contextualSpacing/>
        <w:rPr>
          <w:sz w:val="24"/>
        </w:rPr>
      </w:pPr>
      <w:r w:rsidRPr="00EE5072">
        <w:rPr>
          <w:sz w:val="24"/>
        </w:rPr>
        <w:t xml:space="preserve">Justification for the new role will be formally made to the Remuneration and Nominations (R&amp;N) Committee through the Executive Director, and linked to the FDSW’s core strategic direction and </w:t>
      </w:r>
      <w:r w:rsidRPr="00EE5072">
        <w:rPr>
          <w:sz w:val="24"/>
        </w:rPr>
        <w:lastRenderedPageBreak/>
        <w:t>fully-costed.  The R&amp;N Committee will then decide whether the post needs to be referred to the DSW Board.</w:t>
      </w:r>
    </w:p>
    <w:p w14:paraId="4060376A" w14:textId="77777777" w:rsidR="00EE5072" w:rsidRPr="00EE5072" w:rsidRDefault="00EE5072" w:rsidP="00EE5072">
      <w:pPr>
        <w:numPr>
          <w:ilvl w:val="0"/>
          <w:numId w:val="16"/>
        </w:numPr>
        <w:spacing w:after="0"/>
        <w:contextualSpacing/>
        <w:rPr>
          <w:sz w:val="24"/>
        </w:rPr>
      </w:pPr>
      <w:r w:rsidRPr="00EE5072">
        <w:rPr>
          <w:sz w:val="24"/>
        </w:rPr>
        <w:t>The recruitment of new staff will be based on the needs of the FDSW for specific skills, competencies and knowledge, and will additionally reflect the FDSW’s commitment to the representation of a diverse workforce in order to best provide disability sport, and sport for disabled people to all those who wish to be involved.</w:t>
      </w:r>
    </w:p>
    <w:p w14:paraId="463AA238" w14:textId="77777777" w:rsidR="00EE5072" w:rsidRPr="00EE5072" w:rsidRDefault="00EE5072" w:rsidP="00EE5072">
      <w:pPr>
        <w:numPr>
          <w:ilvl w:val="0"/>
          <w:numId w:val="16"/>
        </w:numPr>
        <w:spacing w:after="0"/>
        <w:contextualSpacing/>
        <w:rPr>
          <w:sz w:val="24"/>
        </w:rPr>
      </w:pPr>
      <w:r w:rsidRPr="00EE5072">
        <w:rPr>
          <w:sz w:val="24"/>
        </w:rPr>
        <w:t>The planning of all materials (job description, personal specifications, linked to recruitment will receive an initial Equality Impact Assessment (iEIA), and where necessary a full Equality Impact Assessment (fEIA) will take place in order to ensure that the role is appropriate and accessible to any potential employee.</w:t>
      </w:r>
    </w:p>
    <w:p w14:paraId="526E0779" w14:textId="77777777" w:rsidR="00EE5072" w:rsidRPr="00EE5072" w:rsidRDefault="00EE5072" w:rsidP="00EE5072">
      <w:pPr>
        <w:spacing w:after="0"/>
      </w:pPr>
    </w:p>
    <w:p w14:paraId="62219195" w14:textId="77777777" w:rsidR="00EE5072" w:rsidRPr="00EE5072" w:rsidRDefault="00EE5072" w:rsidP="00EE5072">
      <w:pPr>
        <w:numPr>
          <w:ilvl w:val="1"/>
          <w:numId w:val="15"/>
        </w:numPr>
        <w:spacing w:after="0"/>
        <w:ind w:left="567" w:hanging="567"/>
        <w:contextualSpacing/>
        <w:outlineLvl w:val="1"/>
        <w:rPr>
          <w:b/>
          <w:sz w:val="24"/>
        </w:rPr>
      </w:pPr>
      <w:bookmarkStart w:id="8" w:name="_Toc453571923"/>
      <w:r w:rsidRPr="00EE5072">
        <w:rPr>
          <w:b/>
          <w:sz w:val="24"/>
        </w:rPr>
        <w:t>Job Description and Personal Specifications</w:t>
      </w:r>
      <w:bookmarkEnd w:id="8"/>
    </w:p>
    <w:p w14:paraId="3CDAFF29" w14:textId="77777777" w:rsidR="00EE5072" w:rsidRPr="00EE5072" w:rsidRDefault="00EE5072" w:rsidP="00EE5072">
      <w:pPr>
        <w:numPr>
          <w:ilvl w:val="0"/>
          <w:numId w:val="18"/>
        </w:numPr>
        <w:spacing w:after="0"/>
        <w:contextualSpacing/>
        <w:rPr>
          <w:sz w:val="24"/>
        </w:rPr>
      </w:pPr>
      <w:r w:rsidRPr="00EE5072">
        <w:rPr>
          <w:sz w:val="24"/>
        </w:rPr>
        <w:t>Each Job Description will be accompanied by a Personal Specification for the role which will include explicit reference to the essential and desirable skills, qualifications, knowledge and experience linked to the post.</w:t>
      </w:r>
    </w:p>
    <w:p w14:paraId="387B8F4D" w14:textId="77777777" w:rsidR="00EE5072" w:rsidRPr="00EE5072" w:rsidRDefault="00EE5072" w:rsidP="00EE5072">
      <w:pPr>
        <w:numPr>
          <w:ilvl w:val="0"/>
          <w:numId w:val="18"/>
        </w:numPr>
        <w:spacing w:after="0"/>
        <w:contextualSpacing/>
        <w:rPr>
          <w:sz w:val="24"/>
        </w:rPr>
      </w:pPr>
      <w:r w:rsidRPr="00EE5072">
        <w:rPr>
          <w:sz w:val="24"/>
        </w:rPr>
        <w:t>The identification of the Personal Specifications will be signed off by the Executive Director (after iEIA/fEIA) and will not indirectly discriminate against groups who share protected characteristics</w:t>
      </w:r>
    </w:p>
    <w:p w14:paraId="77355AC8" w14:textId="77777777" w:rsidR="00EE5072" w:rsidRPr="00EE5072" w:rsidRDefault="00EE5072" w:rsidP="00EE5072">
      <w:pPr>
        <w:spacing w:after="0"/>
      </w:pPr>
    </w:p>
    <w:p w14:paraId="54E89461" w14:textId="77777777" w:rsidR="00EE5072" w:rsidRPr="00EE5072" w:rsidRDefault="00EE5072" w:rsidP="00EE5072">
      <w:pPr>
        <w:numPr>
          <w:ilvl w:val="1"/>
          <w:numId w:val="15"/>
        </w:numPr>
        <w:spacing w:after="0"/>
        <w:ind w:left="567" w:hanging="567"/>
        <w:contextualSpacing/>
        <w:outlineLvl w:val="1"/>
        <w:rPr>
          <w:b/>
          <w:sz w:val="24"/>
        </w:rPr>
      </w:pPr>
      <w:bookmarkStart w:id="9" w:name="_Toc453571924"/>
      <w:r w:rsidRPr="00EE5072">
        <w:rPr>
          <w:b/>
          <w:sz w:val="24"/>
        </w:rPr>
        <w:t>Advertising</w:t>
      </w:r>
      <w:bookmarkEnd w:id="9"/>
    </w:p>
    <w:p w14:paraId="79913277" w14:textId="77777777" w:rsidR="00EE5072" w:rsidRPr="00EE5072" w:rsidRDefault="00EE5072" w:rsidP="00EE5072">
      <w:pPr>
        <w:numPr>
          <w:ilvl w:val="0"/>
          <w:numId w:val="17"/>
        </w:numPr>
        <w:spacing w:after="0"/>
        <w:contextualSpacing/>
        <w:rPr>
          <w:sz w:val="24"/>
        </w:rPr>
      </w:pPr>
      <w:r w:rsidRPr="00EE5072">
        <w:rPr>
          <w:rFonts w:cs="Arial"/>
          <w:color w:val="000000"/>
          <w:sz w:val="24"/>
          <w:szCs w:val="24"/>
        </w:rPr>
        <w:t>Vacancies will be advertised to a diverse section of the labour market, and t</w:t>
      </w:r>
      <w:r w:rsidRPr="00EE5072">
        <w:rPr>
          <w:sz w:val="24"/>
          <w:szCs w:val="24"/>
        </w:rPr>
        <w:t>he FDSW will take positive action to advertise new positions within press, media or other recruitment sources which are targeted at communities identified as sharing a (or a numb</w:t>
      </w:r>
      <w:r w:rsidRPr="00EE5072">
        <w:rPr>
          <w:sz w:val="24"/>
        </w:rPr>
        <w:t>er of) protected characteristics.  All posts will be advertised through equity-focused (sport) partners including:</w:t>
      </w:r>
    </w:p>
    <w:p w14:paraId="5249E847" w14:textId="77777777" w:rsidR="00EE5072" w:rsidRPr="00EE5072" w:rsidRDefault="00EE5072" w:rsidP="00EE5072">
      <w:pPr>
        <w:numPr>
          <w:ilvl w:val="1"/>
          <w:numId w:val="17"/>
        </w:numPr>
        <w:spacing w:after="0"/>
        <w:contextualSpacing/>
        <w:rPr>
          <w:sz w:val="24"/>
        </w:rPr>
      </w:pPr>
      <w:r w:rsidRPr="00EE5072">
        <w:rPr>
          <w:sz w:val="24"/>
        </w:rPr>
        <w:t>Sporting Equals</w:t>
      </w:r>
    </w:p>
    <w:p w14:paraId="7860DF1B" w14:textId="77777777" w:rsidR="00EE5072" w:rsidRPr="00EE5072" w:rsidRDefault="00EE5072" w:rsidP="00EE5072">
      <w:pPr>
        <w:numPr>
          <w:ilvl w:val="1"/>
          <w:numId w:val="17"/>
        </w:numPr>
        <w:spacing w:after="0"/>
        <w:contextualSpacing/>
        <w:rPr>
          <w:sz w:val="24"/>
        </w:rPr>
      </w:pPr>
      <w:r w:rsidRPr="00EE5072">
        <w:rPr>
          <w:sz w:val="24"/>
        </w:rPr>
        <w:t>Race Equality First (South Wales appointments)</w:t>
      </w:r>
    </w:p>
    <w:p w14:paraId="375BFD8E" w14:textId="77777777" w:rsidR="00EE5072" w:rsidRPr="00EE5072" w:rsidRDefault="00EE5072" w:rsidP="00EE5072">
      <w:pPr>
        <w:numPr>
          <w:ilvl w:val="1"/>
          <w:numId w:val="17"/>
        </w:numPr>
        <w:spacing w:after="0"/>
        <w:contextualSpacing/>
        <w:rPr>
          <w:sz w:val="24"/>
        </w:rPr>
      </w:pPr>
      <w:r w:rsidRPr="00EE5072">
        <w:rPr>
          <w:sz w:val="24"/>
        </w:rPr>
        <w:t>Women in Sport</w:t>
      </w:r>
    </w:p>
    <w:p w14:paraId="5F1AF60B" w14:textId="77777777" w:rsidR="00EE5072" w:rsidRPr="00EE5072" w:rsidRDefault="00EE5072" w:rsidP="00EE5072">
      <w:pPr>
        <w:numPr>
          <w:ilvl w:val="1"/>
          <w:numId w:val="17"/>
        </w:numPr>
        <w:spacing w:after="0"/>
        <w:contextualSpacing/>
        <w:rPr>
          <w:sz w:val="24"/>
        </w:rPr>
      </w:pPr>
      <w:r w:rsidRPr="00EE5072">
        <w:rPr>
          <w:sz w:val="24"/>
        </w:rPr>
        <w:t>Stonewall Cymru</w:t>
      </w:r>
    </w:p>
    <w:p w14:paraId="285DEC73" w14:textId="77777777" w:rsidR="00EE5072" w:rsidRPr="00EE5072" w:rsidRDefault="00EE5072" w:rsidP="00EE5072">
      <w:pPr>
        <w:numPr>
          <w:ilvl w:val="1"/>
          <w:numId w:val="17"/>
        </w:numPr>
        <w:spacing w:after="0"/>
        <w:contextualSpacing/>
        <w:rPr>
          <w:sz w:val="24"/>
        </w:rPr>
      </w:pPr>
      <w:r w:rsidRPr="00EE5072">
        <w:rPr>
          <w:sz w:val="24"/>
        </w:rPr>
        <w:t>LGB&amp;T Sport Cymru</w:t>
      </w:r>
    </w:p>
    <w:p w14:paraId="3644B332" w14:textId="77777777" w:rsidR="00EE5072" w:rsidRPr="00EE5072" w:rsidRDefault="00EE5072" w:rsidP="00EE5072">
      <w:pPr>
        <w:numPr>
          <w:ilvl w:val="1"/>
          <w:numId w:val="17"/>
        </w:numPr>
        <w:spacing w:after="0"/>
        <w:contextualSpacing/>
        <w:rPr>
          <w:sz w:val="24"/>
        </w:rPr>
      </w:pPr>
      <w:r w:rsidRPr="00EE5072">
        <w:rPr>
          <w:sz w:val="24"/>
        </w:rPr>
        <w:t>Age Cymru</w:t>
      </w:r>
    </w:p>
    <w:p w14:paraId="049B6095" w14:textId="77777777" w:rsidR="00EE5072" w:rsidRPr="00EE5072" w:rsidRDefault="00EE5072" w:rsidP="00EE5072">
      <w:pPr>
        <w:numPr>
          <w:ilvl w:val="1"/>
          <w:numId w:val="17"/>
        </w:numPr>
        <w:spacing w:after="0"/>
        <w:contextualSpacing/>
        <w:rPr>
          <w:sz w:val="24"/>
        </w:rPr>
      </w:pPr>
      <w:r w:rsidRPr="00EE5072">
        <w:rPr>
          <w:sz w:val="24"/>
        </w:rPr>
        <w:t>Disability Wales</w:t>
      </w:r>
    </w:p>
    <w:p w14:paraId="57D4D851" w14:textId="77777777" w:rsidR="00EE5072" w:rsidRPr="00EE5072" w:rsidRDefault="00EE5072" w:rsidP="00EE5072">
      <w:pPr>
        <w:numPr>
          <w:ilvl w:val="1"/>
          <w:numId w:val="17"/>
        </w:numPr>
        <w:spacing w:after="0"/>
        <w:contextualSpacing/>
        <w:rPr>
          <w:sz w:val="24"/>
        </w:rPr>
      </w:pPr>
      <w:r w:rsidRPr="00EE5072">
        <w:rPr>
          <w:sz w:val="24"/>
        </w:rPr>
        <w:t>Learning Disability Wales</w:t>
      </w:r>
    </w:p>
    <w:p w14:paraId="1B7B915E" w14:textId="77777777" w:rsidR="00EE5072" w:rsidRPr="00EE5072" w:rsidRDefault="00EE5072" w:rsidP="00EE5072">
      <w:pPr>
        <w:numPr>
          <w:ilvl w:val="1"/>
          <w:numId w:val="17"/>
        </w:numPr>
        <w:spacing w:after="0"/>
        <w:contextualSpacing/>
        <w:rPr>
          <w:sz w:val="24"/>
        </w:rPr>
      </w:pPr>
      <w:r w:rsidRPr="00EE5072">
        <w:rPr>
          <w:sz w:val="24"/>
        </w:rPr>
        <w:t>Job Centre Plus</w:t>
      </w:r>
    </w:p>
    <w:p w14:paraId="6E8472E0" w14:textId="77777777" w:rsidR="00EE5072" w:rsidRPr="00EE5072" w:rsidRDefault="00EE5072" w:rsidP="00EE5072">
      <w:pPr>
        <w:numPr>
          <w:ilvl w:val="0"/>
          <w:numId w:val="17"/>
        </w:numPr>
        <w:spacing w:after="0"/>
        <w:contextualSpacing/>
        <w:rPr>
          <w:sz w:val="24"/>
        </w:rPr>
      </w:pPr>
      <w:r w:rsidRPr="00EE5072">
        <w:rPr>
          <w:sz w:val="24"/>
        </w:rPr>
        <w:t>All roles will be advertised including a diversity and equity statement which will additionally highlight that the FDSW are a Positive about Disabled People, Mindful employer, and committed to the LGB&amp;T Cymru Sport Charter.</w:t>
      </w:r>
    </w:p>
    <w:p w14:paraId="6A37F043" w14:textId="77777777" w:rsidR="00EE5072" w:rsidRPr="00EE5072" w:rsidRDefault="00EE5072" w:rsidP="00EE5072">
      <w:pPr>
        <w:numPr>
          <w:ilvl w:val="0"/>
          <w:numId w:val="17"/>
        </w:numPr>
        <w:spacing w:after="0"/>
        <w:ind w:left="924" w:hanging="357"/>
        <w:contextualSpacing/>
        <w:rPr>
          <w:sz w:val="24"/>
          <w:szCs w:val="24"/>
        </w:rPr>
      </w:pPr>
      <w:r w:rsidRPr="00EE5072">
        <w:rPr>
          <w:sz w:val="24"/>
          <w:szCs w:val="24"/>
        </w:rPr>
        <w:t>All advertising will be bilingual, and applicants will be invited to request further role information, and submit their application, in a language and format which best suits their need.</w:t>
      </w:r>
    </w:p>
    <w:p w14:paraId="7F0921F6" w14:textId="77777777" w:rsidR="00EE5072" w:rsidRPr="00EE5072" w:rsidRDefault="00EE5072" w:rsidP="00EE5072">
      <w:pPr>
        <w:numPr>
          <w:ilvl w:val="0"/>
          <w:numId w:val="17"/>
        </w:numPr>
        <w:spacing w:after="0"/>
        <w:ind w:left="924" w:hanging="357"/>
        <w:contextualSpacing/>
        <w:rPr>
          <w:sz w:val="24"/>
          <w:szCs w:val="24"/>
        </w:rPr>
      </w:pPr>
      <w:r w:rsidRPr="00EE5072">
        <w:rPr>
          <w:rFonts w:cs="Arial"/>
          <w:sz w:val="24"/>
          <w:szCs w:val="24"/>
        </w:rPr>
        <w:t>Advertisements will not stereotype or using wording that may discourage particular groups from applying. They will include a short policy statement on equal opportunities and a copy of this policy will be made available on request.</w:t>
      </w:r>
    </w:p>
    <w:p w14:paraId="1C68E297" w14:textId="77777777" w:rsidR="00EE5072" w:rsidRPr="00EE5072" w:rsidRDefault="00EE5072" w:rsidP="00EE5072">
      <w:pPr>
        <w:numPr>
          <w:ilvl w:val="0"/>
          <w:numId w:val="17"/>
        </w:numPr>
        <w:spacing w:after="0"/>
        <w:ind w:left="924" w:hanging="357"/>
        <w:contextualSpacing/>
        <w:rPr>
          <w:sz w:val="24"/>
          <w:szCs w:val="24"/>
        </w:rPr>
      </w:pPr>
      <w:r w:rsidRPr="00EE5072">
        <w:rPr>
          <w:sz w:val="24"/>
          <w:szCs w:val="24"/>
        </w:rPr>
        <w:t>Where relevant and appropriate FDSW staff subject to redeployment will given access to vacancies prior to them being advertised more widely.</w:t>
      </w:r>
    </w:p>
    <w:p w14:paraId="7EC97705" w14:textId="77777777" w:rsidR="00EE5072" w:rsidRPr="00EE5072" w:rsidRDefault="00EE5072" w:rsidP="00EE5072">
      <w:pPr>
        <w:numPr>
          <w:ilvl w:val="0"/>
          <w:numId w:val="17"/>
        </w:numPr>
        <w:spacing w:after="0"/>
        <w:ind w:left="924" w:hanging="357"/>
        <w:contextualSpacing/>
        <w:rPr>
          <w:sz w:val="24"/>
          <w:szCs w:val="24"/>
        </w:rPr>
      </w:pPr>
      <w:r w:rsidRPr="00EE5072">
        <w:rPr>
          <w:sz w:val="24"/>
          <w:szCs w:val="24"/>
        </w:rPr>
        <w:t>The FDSW will comply with all the Rehabilitation of Offenders legislation.</w:t>
      </w:r>
    </w:p>
    <w:p w14:paraId="11E7F58D" w14:textId="77777777" w:rsidR="00EE5072" w:rsidRPr="00EE5072" w:rsidRDefault="00EE5072" w:rsidP="00EE5072">
      <w:pPr>
        <w:numPr>
          <w:ilvl w:val="0"/>
          <w:numId w:val="17"/>
        </w:numPr>
        <w:spacing w:after="0"/>
        <w:ind w:left="924" w:hanging="357"/>
        <w:contextualSpacing/>
        <w:rPr>
          <w:sz w:val="24"/>
          <w:szCs w:val="24"/>
        </w:rPr>
      </w:pPr>
      <w:r w:rsidRPr="00EE5072">
        <w:rPr>
          <w:sz w:val="24"/>
          <w:szCs w:val="24"/>
        </w:rPr>
        <w:lastRenderedPageBreak/>
        <w:t>Any staff occupying temporary roles within the FDSW which are then subsequently advertised as permanent positions will need to apply for the position when it is advertised.</w:t>
      </w:r>
    </w:p>
    <w:p w14:paraId="0AC3EA15" w14:textId="77777777" w:rsidR="00EE5072" w:rsidRPr="00EE5072" w:rsidRDefault="00EE5072" w:rsidP="00EE5072">
      <w:pPr>
        <w:numPr>
          <w:ilvl w:val="0"/>
          <w:numId w:val="17"/>
        </w:numPr>
        <w:spacing w:after="0"/>
        <w:ind w:left="924" w:hanging="357"/>
        <w:contextualSpacing/>
        <w:rPr>
          <w:sz w:val="24"/>
        </w:rPr>
      </w:pPr>
      <w:r w:rsidRPr="00EE5072">
        <w:rPr>
          <w:sz w:val="24"/>
          <w:szCs w:val="24"/>
        </w:rPr>
        <w:t xml:space="preserve">In certain situations the FDSW may use a Recruitment Agency to manage the selection and recruitment process for vacancies.  The FDSW will ensure that any Recruitment Agency used </w:t>
      </w:r>
      <w:r w:rsidRPr="00EE5072">
        <w:rPr>
          <w:sz w:val="24"/>
        </w:rPr>
        <w:t>demonstrates best practice regarding diversity and equity.</w:t>
      </w:r>
    </w:p>
    <w:p w14:paraId="18F7E286" w14:textId="77777777" w:rsidR="00EE5072" w:rsidRPr="00EE5072" w:rsidRDefault="00EE5072" w:rsidP="00EE5072">
      <w:pPr>
        <w:numPr>
          <w:ilvl w:val="0"/>
          <w:numId w:val="17"/>
        </w:numPr>
        <w:spacing w:after="0"/>
        <w:contextualSpacing/>
        <w:rPr>
          <w:sz w:val="24"/>
        </w:rPr>
      </w:pPr>
      <w:r w:rsidRPr="00EE5072">
        <w:rPr>
          <w:sz w:val="24"/>
        </w:rPr>
        <w:t>All application forms will be accompanied by an Equity Monitoring Form, which is provided separately to the main application form, and asks for information relating to membership to communities sharing individual or multiple protected characteristics.</w:t>
      </w:r>
    </w:p>
    <w:p w14:paraId="78B9FFAD" w14:textId="77777777" w:rsidR="00EE5072" w:rsidRPr="00EE5072" w:rsidRDefault="00EE5072" w:rsidP="00EE5072">
      <w:pPr>
        <w:spacing w:after="0"/>
      </w:pPr>
    </w:p>
    <w:p w14:paraId="12927740" w14:textId="77777777" w:rsidR="00EE5072" w:rsidRPr="00EE5072" w:rsidRDefault="00EE5072" w:rsidP="00EE5072">
      <w:pPr>
        <w:numPr>
          <w:ilvl w:val="0"/>
          <w:numId w:val="15"/>
        </w:numPr>
        <w:spacing w:after="0"/>
        <w:ind w:left="426" w:hanging="426"/>
        <w:contextualSpacing/>
        <w:outlineLvl w:val="0"/>
        <w:rPr>
          <w:b/>
          <w:sz w:val="28"/>
          <w:szCs w:val="28"/>
        </w:rPr>
      </w:pPr>
      <w:bookmarkStart w:id="10" w:name="_Toc453571925"/>
      <w:r w:rsidRPr="00EE5072">
        <w:rPr>
          <w:b/>
          <w:sz w:val="28"/>
          <w:szCs w:val="28"/>
        </w:rPr>
        <w:t>Processing of applications</w:t>
      </w:r>
      <w:bookmarkEnd w:id="10"/>
    </w:p>
    <w:p w14:paraId="17F59F34" w14:textId="77777777" w:rsidR="00EE5072" w:rsidRPr="00EE5072" w:rsidRDefault="00EE5072" w:rsidP="00EE5072">
      <w:pPr>
        <w:numPr>
          <w:ilvl w:val="1"/>
          <w:numId w:val="15"/>
        </w:numPr>
        <w:spacing w:after="0"/>
        <w:ind w:left="567" w:hanging="567"/>
        <w:contextualSpacing/>
        <w:outlineLvl w:val="1"/>
        <w:rPr>
          <w:b/>
          <w:sz w:val="24"/>
          <w:szCs w:val="24"/>
        </w:rPr>
      </w:pPr>
      <w:bookmarkStart w:id="11" w:name="_Toc453571926"/>
      <w:r w:rsidRPr="00EE5072">
        <w:rPr>
          <w:b/>
          <w:sz w:val="24"/>
          <w:szCs w:val="24"/>
        </w:rPr>
        <w:t>Short-listing</w:t>
      </w:r>
      <w:bookmarkEnd w:id="11"/>
    </w:p>
    <w:p w14:paraId="44E95645" w14:textId="77777777" w:rsidR="00EE5072" w:rsidRPr="00EE5072" w:rsidRDefault="00EE5072" w:rsidP="00EE5072">
      <w:pPr>
        <w:numPr>
          <w:ilvl w:val="0"/>
          <w:numId w:val="19"/>
        </w:numPr>
        <w:spacing w:after="0"/>
        <w:ind w:left="714" w:hanging="357"/>
        <w:contextualSpacing/>
        <w:rPr>
          <w:sz w:val="24"/>
          <w:szCs w:val="24"/>
        </w:rPr>
      </w:pPr>
      <w:bookmarkStart w:id="12" w:name="_Toc448919032"/>
      <w:bookmarkStart w:id="13" w:name="_Toc448919160"/>
      <w:r w:rsidRPr="00EE5072">
        <w:rPr>
          <w:sz w:val="24"/>
          <w:szCs w:val="24"/>
        </w:rPr>
        <w:t>All applicants will be notified within 48 hours, in the format by which they submitted their application, of receipt of their application</w:t>
      </w:r>
      <w:bookmarkEnd w:id="12"/>
      <w:bookmarkEnd w:id="13"/>
    </w:p>
    <w:p w14:paraId="469F80BD" w14:textId="77777777" w:rsidR="00EE5072" w:rsidRPr="00EE5072" w:rsidRDefault="00EE5072" w:rsidP="00EE5072">
      <w:pPr>
        <w:numPr>
          <w:ilvl w:val="0"/>
          <w:numId w:val="19"/>
        </w:numPr>
        <w:spacing w:after="0"/>
        <w:ind w:left="714" w:hanging="357"/>
        <w:contextualSpacing/>
        <w:rPr>
          <w:sz w:val="24"/>
          <w:szCs w:val="24"/>
        </w:rPr>
      </w:pPr>
      <w:bookmarkStart w:id="14" w:name="_Toc448919033"/>
      <w:bookmarkStart w:id="15" w:name="_Toc448919161"/>
      <w:r w:rsidRPr="00EE5072">
        <w:rPr>
          <w:sz w:val="24"/>
          <w:szCs w:val="24"/>
        </w:rPr>
        <w:t xml:space="preserve">A short-list will be complied after the application deadline, and will involve </w:t>
      </w:r>
      <w:r w:rsidRPr="00EE5072">
        <w:rPr>
          <w:i/>
          <w:sz w:val="24"/>
          <w:szCs w:val="24"/>
        </w:rPr>
        <w:t>at least</w:t>
      </w:r>
      <w:r w:rsidRPr="00EE5072">
        <w:rPr>
          <w:sz w:val="24"/>
          <w:szCs w:val="24"/>
        </w:rPr>
        <w:t xml:space="preserve"> 2 members of DSW staff (or other individuals associated to DSW with the relevant skills, knowledge and experience to undertake this)</w:t>
      </w:r>
      <w:bookmarkEnd w:id="14"/>
      <w:bookmarkEnd w:id="15"/>
    </w:p>
    <w:p w14:paraId="701AAD2C" w14:textId="77777777" w:rsidR="00EE5072" w:rsidRPr="00EE5072" w:rsidRDefault="00EE5072" w:rsidP="00EE5072">
      <w:pPr>
        <w:numPr>
          <w:ilvl w:val="0"/>
          <w:numId w:val="19"/>
        </w:numPr>
        <w:spacing w:after="0"/>
        <w:ind w:left="714" w:hanging="357"/>
        <w:contextualSpacing/>
        <w:rPr>
          <w:sz w:val="24"/>
          <w:szCs w:val="24"/>
        </w:rPr>
      </w:pPr>
      <w:r w:rsidRPr="00EE5072">
        <w:rPr>
          <w:rFonts w:cs="Arial"/>
          <w:sz w:val="24"/>
          <w:szCs w:val="24"/>
        </w:rPr>
        <w:t>Shortlisting should be done by more than one person and with the involvement of the human resources personnel, where possible. Our recruitment procedures should be reviewed regularly to ensure that individuals are treated on the basis of their match against pre-identified values and competency-based criterion.</w:t>
      </w:r>
    </w:p>
    <w:p w14:paraId="4A725B02" w14:textId="77777777" w:rsidR="00EE5072" w:rsidRPr="00EE5072" w:rsidRDefault="00EE5072" w:rsidP="00EE5072">
      <w:pPr>
        <w:numPr>
          <w:ilvl w:val="0"/>
          <w:numId w:val="19"/>
        </w:numPr>
        <w:spacing w:after="0"/>
        <w:ind w:left="714" w:hanging="357"/>
        <w:contextualSpacing/>
        <w:rPr>
          <w:sz w:val="24"/>
          <w:szCs w:val="24"/>
        </w:rPr>
      </w:pPr>
      <w:bookmarkStart w:id="16" w:name="_Toc448919034"/>
      <w:bookmarkStart w:id="17" w:name="_Toc448919162"/>
      <w:r w:rsidRPr="00EE5072">
        <w:rPr>
          <w:sz w:val="24"/>
          <w:szCs w:val="24"/>
        </w:rPr>
        <w:t>Identification of the short list will be made by measuring the information provided within the application against the criteria identified within the role and personal specification.</w:t>
      </w:r>
      <w:bookmarkEnd w:id="16"/>
      <w:bookmarkEnd w:id="17"/>
      <w:r w:rsidRPr="00EE5072">
        <w:rPr>
          <w:sz w:val="24"/>
          <w:szCs w:val="24"/>
        </w:rPr>
        <w:t xml:space="preserve">  </w:t>
      </w:r>
    </w:p>
    <w:p w14:paraId="201A3678" w14:textId="77777777" w:rsidR="00EE5072" w:rsidRPr="00324C38" w:rsidRDefault="00EE5072" w:rsidP="00EE5072">
      <w:pPr>
        <w:numPr>
          <w:ilvl w:val="0"/>
          <w:numId w:val="19"/>
        </w:numPr>
        <w:spacing w:after="0"/>
        <w:ind w:left="714" w:hanging="357"/>
        <w:contextualSpacing/>
        <w:rPr>
          <w:sz w:val="24"/>
          <w:szCs w:val="24"/>
        </w:rPr>
      </w:pPr>
      <w:bookmarkStart w:id="18" w:name="_Toc448919035"/>
      <w:bookmarkStart w:id="19" w:name="_Toc448919163"/>
      <w:r w:rsidRPr="00324C38">
        <w:rPr>
          <w:sz w:val="24"/>
          <w:szCs w:val="24"/>
        </w:rPr>
        <w:t xml:space="preserve">As a </w:t>
      </w:r>
      <w:r w:rsidR="00324C38" w:rsidRPr="00324C38">
        <w:rPr>
          <w:sz w:val="24"/>
          <w:szCs w:val="24"/>
        </w:rPr>
        <w:t>Disability Confident committed</w:t>
      </w:r>
      <w:r w:rsidRPr="00324C38">
        <w:rPr>
          <w:sz w:val="24"/>
          <w:szCs w:val="24"/>
        </w:rPr>
        <w:t xml:space="preserve"> employer all disabled people who apply for a post within the organisation will automatically be short listed.</w:t>
      </w:r>
      <w:bookmarkEnd w:id="18"/>
      <w:bookmarkEnd w:id="19"/>
    </w:p>
    <w:p w14:paraId="28A84BCC" w14:textId="77777777" w:rsidR="00EE5072" w:rsidRPr="00EE5072" w:rsidRDefault="00EE5072" w:rsidP="00EE5072">
      <w:pPr>
        <w:numPr>
          <w:ilvl w:val="0"/>
          <w:numId w:val="19"/>
        </w:numPr>
        <w:spacing w:after="0"/>
        <w:ind w:left="714" w:hanging="357"/>
        <w:contextualSpacing/>
        <w:rPr>
          <w:sz w:val="24"/>
          <w:szCs w:val="24"/>
        </w:rPr>
      </w:pPr>
      <w:bookmarkStart w:id="20" w:name="_Toc448919036"/>
      <w:bookmarkStart w:id="21" w:name="_Toc448919164"/>
      <w:r w:rsidRPr="00EE5072">
        <w:rPr>
          <w:sz w:val="24"/>
          <w:szCs w:val="24"/>
        </w:rPr>
        <w:t>The short list will be complied no more than 10 days after the application deadline</w:t>
      </w:r>
      <w:bookmarkEnd w:id="20"/>
      <w:bookmarkEnd w:id="21"/>
    </w:p>
    <w:p w14:paraId="5B709F68" w14:textId="77777777" w:rsidR="00EE5072" w:rsidRPr="00EE5072" w:rsidRDefault="00EE5072" w:rsidP="00EE5072">
      <w:pPr>
        <w:spacing w:after="0"/>
        <w:ind w:left="360"/>
        <w:outlineLvl w:val="0"/>
        <w:rPr>
          <w:sz w:val="24"/>
          <w:szCs w:val="24"/>
        </w:rPr>
      </w:pPr>
    </w:p>
    <w:p w14:paraId="0AA051DE" w14:textId="77777777" w:rsidR="00EE5072" w:rsidRPr="00EE5072" w:rsidRDefault="00EE5072" w:rsidP="00EE5072">
      <w:pPr>
        <w:numPr>
          <w:ilvl w:val="1"/>
          <w:numId w:val="15"/>
        </w:numPr>
        <w:spacing w:after="0"/>
        <w:ind w:left="567" w:hanging="567"/>
        <w:contextualSpacing/>
        <w:outlineLvl w:val="1"/>
        <w:rPr>
          <w:b/>
          <w:sz w:val="24"/>
          <w:szCs w:val="24"/>
        </w:rPr>
      </w:pPr>
      <w:bookmarkStart w:id="22" w:name="_Toc448919037"/>
      <w:bookmarkStart w:id="23" w:name="_Toc453571927"/>
      <w:r w:rsidRPr="00EE5072">
        <w:rPr>
          <w:b/>
          <w:sz w:val="24"/>
          <w:szCs w:val="24"/>
        </w:rPr>
        <w:t>Selection for interview</w:t>
      </w:r>
      <w:bookmarkEnd w:id="22"/>
      <w:bookmarkEnd w:id="23"/>
    </w:p>
    <w:p w14:paraId="43717981" w14:textId="77777777" w:rsidR="00EE5072" w:rsidRPr="00EE5072" w:rsidRDefault="00EE5072" w:rsidP="00EE5072">
      <w:pPr>
        <w:numPr>
          <w:ilvl w:val="0"/>
          <w:numId w:val="19"/>
        </w:numPr>
        <w:spacing w:after="0"/>
        <w:contextualSpacing/>
        <w:rPr>
          <w:szCs w:val="24"/>
        </w:rPr>
      </w:pPr>
      <w:bookmarkStart w:id="24" w:name="_Toc448919038"/>
      <w:bookmarkStart w:id="25" w:name="_Toc448919166"/>
      <w:r w:rsidRPr="00EE5072">
        <w:rPr>
          <w:sz w:val="24"/>
          <w:szCs w:val="24"/>
        </w:rPr>
        <w:t>Short listed applicants will be given 10 working-days’ notice of the interview date</w:t>
      </w:r>
      <w:bookmarkEnd w:id="24"/>
      <w:bookmarkEnd w:id="25"/>
    </w:p>
    <w:p w14:paraId="734F2B1E" w14:textId="77777777" w:rsidR="00EE5072" w:rsidRPr="00EE5072" w:rsidRDefault="00EE5072" w:rsidP="00EE5072">
      <w:pPr>
        <w:numPr>
          <w:ilvl w:val="0"/>
          <w:numId w:val="19"/>
        </w:numPr>
        <w:spacing w:after="0"/>
        <w:contextualSpacing/>
        <w:rPr>
          <w:szCs w:val="24"/>
        </w:rPr>
      </w:pPr>
      <w:bookmarkStart w:id="26" w:name="_Toc448919039"/>
      <w:bookmarkStart w:id="27" w:name="_Toc448919167"/>
      <w:r w:rsidRPr="00EE5072">
        <w:rPr>
          <w:sz w:val="24"/>
          <w:szCs w:val="24"/>
        </w:rPr>
        <w:t>All applicants who are invited for interview will be notified in writing (or other format as requested), and via email (if email addresses are available), with information about the date, time and venue for the interview, as well as details of any specific tasks they may be required to prepare for, or presentations which may need to be made as part of the interview process.</w:t>
      </w:r>
      <w:bookmarkEnd w:id="26"/>
      <w:bookmarkEnd w:id="27"/>
    </w:p>
    <w:p w14:paraId="3F361542" w14:textId="77777777" w:rsidR="00EE5072" w:rsidRPr="00EE5072" w:rsidRDefault="00EE5072" w:rsidP="00EE5072">
      <w:pPr>
        <w:numPr>
          <w:ilvl w:val="0"/>
          <w:numId w:val="19"/>
        </w:numPr>
        <w:spacing w:after="0"/>
        <w:contextualSpacing/>
        <w:rPr>
          <w:szCs w:val="24"/>
        </w:rPr>
      </w:pPr>
      <w:bookmarkStart w:id="28" w:name="_Toc448919040"/>
      <w:bookmarkStart w:id="29" w:name="_Toc448919168"/>
      <w:r w:rsidRPr="00EE5072">
        <w:rPr>
          <w:sz w:val="24"/>
          <w:szCs w:val="24"/>
        </w:rPr>
        <w:t>The FDSW may provide alternative interview dates under extenuating circumstances</w:t>
      </w:r>
      <w:bookmarkEnd w:id="28"/>
      <w:bookmarkEnd w:id="29"/>
    </w:p>
    <w:p w14:paraId="18DA6C75" w14:textId="77777777" w:rsidR="00EE5072" w:rsidRPr="00EE5072" w:rsidRDefault="00EE5072" w:rsidP="00EE5072">
      <w:pPr>
        <w:numPr>
          <w:ilvl w:val="0"/>
          <w:numId w:val="19"/>
        </w:numPr>
        <w:spacing w:after="0"/>
        <w:contextualSpacing/>
        <w:rPr>
          <w:szCs w:val="24"/>
        </w:rPr>
      </w:pPr>
      <w:bookmarkStart w:id="30" w:name="_Toc448919041"/>
      <w:bookmarkStart w:id="31" w:name="_Toc448919169"/>
      <w:r w:rsidRPr="00EE5072">
        <w:rPr>
          <w:sz w:val="24"/>
          <w:szCs w:val="24"/>
        </w:rPr>
        <w:t xml:space="preserve">If candidates have identified that they have any specific learning or delivery requirements then DSW will contact the individual to identify what (if any) specific equipment or resources are needed, and if extended time is required </w:t>
      </w:r>
      <w:r w:rsidR="00324C38" w:rsidRPr="00EE5072">
        <w:rPr>
          <w:sz w:val="24"/>
          <w:szCs w:val="24"/>
        </w:rPr>
        <w:t>to</w:t>
      </w:r>
      <w:r w:rsidRPr="00EE5072">
        <w:rPr>
          <w:sz w:val="24"/>
          <w:szCs w:val="24"/>
        </w:rPr>
        <w:t xml:space="preserve"> complete the interview process.</w:t>
      </w:r>
      <w:bookmarkEnd w:id="30"/>
      <w:bookmarkEnd w:id="31"/>
    </w:p>
    <w:p w14:paraId="0E7F7210" w14:textId="77777777" w:rsidR="00EE5072" w:rsidRPr="00EE5072" w:rsidRDefault="00EE5072" w:rsidP="00EE5072">
      <w:pPr>
        <w:numPr>
          <w:ilvl w:val="0"/>
          <w:numId w:val="19"/>
        </w:numPr>
        <w:spacing w:after="0"/>
        <w:contextualSpacing/>
        <w:rPr>
          <w:szCs w:val="24"/>
        </w:rPr>
      </w:pPr>
      <w:bookmarkStart w:id="32" w:name="_Toc448919042"/>
      <w:bookmarkStart w:id="33" w:name="_Toc448919170"/>
      <w:r w:rsidRPr="00EE5072">
        <w:rPr>
          <w:sz w:val="24"/>
          <w:szCs w:val="24"/>
        </w:rPr>
        <w:t>All modifications to the interview process will be made at the discretion of the FDSW, in line with the FDSW Equity Policy, equal opportunities, and in conjunction with the applicant.</w:t>
      </w:r>
      <w:bookmarkEnd w:id="32"/>
      <w:bookmarkEnd w:id="33"/>
    </w:p>
    <w:p w14:paraId="4A479412" w14:textId="77777777" w:rsidR="00EE5072" w:rsidRPr="00EE5072" w:rsidRDefault="00EE5072" w:rsidP="00EE5072">
      <w:pPr>
        <w:spacing w:after="0"/>
      </w:pPr>
    </w:p>
    <w:p w14:paraId="37086296" w14:textId="77777777" w:rsidR="00EE5072" w:rsidRPr="00EE5072" w:rsidRDefault="00EE5072" w:rsidP="00EE5072">
      <w:pPr>
        <w:numPr>
          <w:ilvl w:val="0"/>
          <w:numId w:val="15"/>
        </w:numPr>
        <w:spacing w:after="0"/>
        <w:ind w:left="426" w:hanging="426"/>
        <w:contextualSpacing/>
        <w:outlineLvl w:val="0"/>
        <w:rPr>
          <w:b/>
          <w:sz w:val="28"/>
          <w:szCs w:val="28"/>
        </w:rPr>
        <w:sectPr w:rsidR="00EE5072" w:rsidRPr="00EE5072" w:rsidSect="003926B7">
          <w:footerReference w:type="default" r:id="rId33"/>
          <w:pgSz w:w="11906" w:h="16838"/>
          <w:pgMar w:top="720" w:right="720" w:bottom="720" w:left="720" w:header="708" w:footer="708" w:gutter="0"/>
          <w:cols w:space="708"/>
          <w:docGrid w:linePitch="360"/>
        </w:sectPr>
      </w:pPr>
    </w:p>
    <w:p w14:paraId="57BAEB7C" w14:textId="77777777" w:rsidR="00EE5072" w:rsidRPr="00EE5072" w:rsidRDefault="00EE5072" w:rsidP="00EE5072">
      <w:pPr>
        <w:numPr>
          <w:ilvl w:val="0"/>
          <w:numId w:val="15"/>
        </w:numPr>
        <w:spacing w:after="0"/>
        <w:ind w:left="426" w:hanging="426"/>
        <w:contextualSpacing/>
        <w:outlineLvl w:val="0"/>
        <w:rPr>
          <w:b/>
          <w:sz w:val="28"/>
          <w:szCs w:val="28"/>
        </w:rPr>
      </w:pPr>
      <w:bookmarkStart w:id="34" w:name="_Toc453571928"/>
      <w:r w:rsidRPr="00EE5072">
        <w:rPr>
          <w:b/>
          <w:sz w:val="28"/>
          <w:szCs w:val="28"/>
        </w:rPr>
        <w:lastRenderedPageBreak/>
        <w:t>Selection processes</w:t>
      </w:r>
      <w:bookmarkEnd w:id="34"/>
    </w:p>
    <w:p w14:paraId="38E8C977" w14:textId="77777777" w:rsidR="00EE5072" w:rsidRPr="00EE5072" w:rsidRDefault="00EE5072" w:rsidP="00EE5072">
      <w:pPr>
        <w:numPr>
          <w:ilvl w:val="1"/>
          <w:numId w:val="15"/>
        </w:numPr>
        <w:spacing w:after="0"/>
        <w:ind w:left="567" w:hanging="567"/>
        <w:contextualSpacing/>
        <w:outlineLvl w:val="1"/>
        <w:rPr>
          <w:b/>
          <w:sz w:val="24"/>
          <w:szCs w:val="24"/>
        </w:rPr>
      </w:pPr>
      <w:bookmarkStart w:id="35" w:name="_Toc453571929"/>
      <w:r w:rsidRPr="00EE5072">
        <w:rPr>
          <w:b/>
          <w:sz w:val="24"/>
          <w:szCs w:val="24"/>
        </w:rPr>
        <w:t>Interview Process</w:t>
      </w:r>
      <w:bookmarkEnd w:id="35"/>
    </w:p>
    <w:p w14:paraId="5585B6C4" w14:textId="77777777" w:rsidR="00EE5072" w:rsidRPr="00EE5072" w:rsidRDefault="00EE5072" w:rsidP="00EE5072">
      <w:pPr>
        <w:numPr>
          <w:ilvl w:val="0"/>
          <w:numId w:val="28"/>
        </w:numPr>
        <w:spacing w:after="0"/>
        <w:ind w:hanging="436"/>
        <w:contextualSpacing/>
        <w:rPr>
          <w:sz w:val="24"/>
          <w:szCs w:val="24"/>
        </w:rPr>
      </w:pPr>
      <w:r w:rsidRPr="00EE5072">
        <w:rPr>
          <w:rFonts w:cs="Arial"/>
          <w:sz w:val="24"/>
          <w:szCs w:val="24"/>
        </w:rPr>
        <w:t xml:space="preserve">Job applicants </w:t>
      </w:r>
      <w:r w:rsidRPr="00EE5072">
        <w:rPr>
          <w:rFonts w:cs="Arial"/>
          <w:b/>
          <w:sz w:val="24"/>
          <w:szCs w:val="24"/>
        </w:rPr>
        <w:t xml:space="preserve">should not </w:t>
      </w:r>
      <w:r w:rsidRPr="00EE5072">
        <w:rPr>
          <w:rFonts w:cs="Arial"/>
          <w:sz w:val="24"/>
          <w:szCs w:val="24"/>
        </w:rPr>
        <w:t>be asked about health or impairment/disability before a job offer is made. There are limited exceptions which should only be used with Human Resources approval. For example:</w:t>
      </w:r>
    </w:p>
    <w:p w14:paraId="05C1638F" w14:textId="77777777" w:rsidR="00EE5072" w:rsidRPr="00EE5072" w:rsidRDefault="00EE5072" w:rsidP="00EE5072">
      <w:pPr>
        <w:numPr>
          <w:ilvl w:val="2"/>
          <w:numId w:val="29"/>
        </w:numPr>
        <w:spacing w:after="120" w:line="300" w:lineRule="atLeast"/>
        <w:rPr>
          <w:rFonts w:cs="Arial"/>
          <w:sz w:val="24"/>
          <w:szCs w:val="24"/>
        </w:rPr>
      </w:pPr>
      <w:r w:rsidRPr="00EE5072">
        <w:rPr>
          <w:rFonts w:cs="Arial"/>
          <w:sz w:val="24"/>
          <w:szCs w:val="24"/>
        </w:rPr>
        <w:t>Questions necessary to establish if an applicant can perform an intrinsic part of the job (subject to any reasonable adjustments).</w:t>
      </w:r>
    </w:p>
    <w:p w14:paraId="67151D12" w14:textId="77777777" w:rsidR="00EE5072" w:rsidRPr="00EE5072" w:rsidRDefault="00EE5072" w:rsidP="00EE5072">
      <w:pPr>
        <w:numPr>
          <w:ilvl w:val="2"/>
          <w:numId w:val="29"/>
        </w:numPr>
        <w:spacing w:after="120" w:line="300" w:lineRule="atLeast"/>
        <w:rPr>
          <w:rFonts w:cs="Arial"/>
          <w:sz w:val="24"/>
          <w:szCs w:val="24"/>
        </w:rPr>
      </w:pPr>
      <w:r w:rsidRPr="00EE5072">
        <w:rPr>
          <w:rFonts w:cs="Arial"/>
          <w:sz w:val="24"/>
          <w:szCs w:val="24"/>
        </w:rPr>
        <w:t xml:space="preserve">Questions to establish if an applicant is fit to attend an assessment or any reasonable adjustments that may be needed at interview or assessment. </w:t>
      </w:r>
    </w:p>
    <w:p w14:paraId="30091741" w14:textId="77777777" w:rsidR="00EE5072" w:rsidRPr="00EE5072" w:rsidRDefault="00EE5072" w:rsidP="00EE5072">
      <w:pPr>
        <w:numPr>
          <w:ilvl w:val="2"/>
          <w:numId w:val="29"/>
        </w:numPr>
        <w:spacing w:after="120" w:line="300" w:lineRule="atLeast"/>
        <w:rPr>
          <w:rFonts w:cs="Arial"/>
          <w:sz w:val="24"/>
          <w:szCs w:val="24"/>
        </w:rPr>
      </w:pPr>
      <w:r w:rsidRPr="00EE5072">
        <w:rPr>
          <w:rFonts w:cs="Arial"/>
          <w:sz w:val="24"/>
          <w:szCs w:val="24"/>
        </w:rPr>
        <w:t>Taking positive action to recruit disabled persons.</w:t>
      </w:r>
    </w:p>
    <w:p w14:paraId="67CDD8AD" w14:textId="77777777" w:rsidR="00EE5072" w:rsidRPr="00EE5072" w:rsidRDefault="00EE5072" w:rsidP="00EE5072">
      <w:pPr>
        <w:numPr>
          <w:ilvl w:val="2"/>
          <w:numId w:val="29"/>
        </w:numPr>
        <w:spacing w:after="120" w:line="300" w:lineRule="atLeast"/>
        <w:rPr>
          <w:rFonts w:cs="Arial"/>
          <w:sz w:val="24"/>
          <w:szCs w:val="24"/>
        </w:rPr>
      </w:pPr>
      <w:r w:rsidRPr="00EE5072">
        <w:rPr>
          <w:rFonts w:cs="Arial"/>
          <w:sz w:val="24"/>
          <w:szCs w:val="24"/>
        </w:rPr>
        <w:t>Equal opportunities monitoring (which will not form part of the decision-making process).</w:t>
      </w:r>
    </w:p>
    <w:p w14:paraId="5EFE4A4D" w14:textId="77777777" w:rsidR="00EE5072" w:rsidRPr="00EE5072" w:rsidRDefault="00EE5072" w:rsidP="00EE5072">
      <w:pPr>
        <w:numPr>
          <w:ilvl w:val="0"/>
          <w:numId w:val="29"/>
        </w:numPr>
        <w:spacing w:after="0"/>
        <w:ind w:hanging="436"/>
        <w:contextualSpacing/>
        <w:rPr>
          <w:rFonts w:cstheme="majorBidi"/>
          <w:sz w:val="24"/>
          <w:szCs w:val="24"/>
        </w:rPr>
      </w:pPr>
      <w:r w:rsidRPr="00EE5072">
        <w:rPr>
          <w:rFonts w:cs="Arial"/>
          <w:sz w:val="24"/>
          <w:szCs w:val="24"/>
        </w:rPr>
        <w:t xml:space="preserve">Where necessary, job offers can be made conditional on a satisfactory medical check. </w:t>
      </w:r>
    </w:p>
    <w:p w14:paraId="5C754390" w14:textId="77777777" w:rsidR="00EE5072" w:rsidRPr="00EE5072" w:rsidRDefault="00EE5072" w:rsidP="00EE5072">
      <w:pPr>
        <w:numPr>
          <w:ilvl w:val="0"/>
          <w:numId w:val="29"/>
        </w:numPr>
        <w:spacing w:after="0"/>
        <w:ind w:hanging="436"/>
        <w:contextualSpacing/>
        <w:rPr>
          <w:sz w:val="24"/>
          <w:szCs w:val="24"/>
        </w:rPr>
      </w:pPr>
      <w:r w:rsidRPr="00EE5072">
        <w:rPr>
          <w:sz w:val="24"/>
          <w:szCs w:val="24"/>
        </w:rPr>
        <w:t>The interview process will vary depending on the nature of the role the individual is applying for, but it may include:</w:t>
      </w:r>
    </w:p>
    <w:p w14:paraId="19ADD21E" w14:textId="77777777" w:rsidR="00EE5072" w:rsidRPr="00EE5072" w:rsidRDefault="00EE5072" w:rsidP="00EE5072">
      <w:pPr>
        <w:numPr>
          <w:ilvl w:val="0"/>
          <w:numId w:val="36"/>
        </w:numPr>
        <w:spacing w:after="0"/>
        <w:contextualSpacing/>
        <w:rPr>
          <w:sz w:val="24"/>
          <w:szCs w:val="24"/>
        </w:rPr>
      </w:pPr>
      <w:r w:rsidRPr="00EE5072">
        <w:rPr>
          <w:sz w:val="24"/>
          <w:szCs w:val="24"/>
        </w:rPr>
        <w:t xml:space="preserve">A discussion including questions posed by a panel of individuals representing DSW </w:t>
      </w:r>
    </w:p>
    <w:p w14:paraId="3C628478" w14:textId="77777777" w:rsidR="00EE5072" w:rsidRPr="00EE5072" w:rsidRDefault="00EE5072" w:rsidP="00EE5072">
      <w:pPr>
        <w:numPr>
          <w:ilvl w:val="0"/>
          <w:numId w:val="36"/>
        </w:numPr>
        <w:spacing w:after="0"/>
        <w:contextualSpacing/>
        <w:rPr>
          <w:sz w:val="24"/>
          <w:szCs w:val="24"/>
        </w:rPr>
      </w:pPr>
      <w:r w:rsidRPr="00EE5072">
        <w:rPr>
          <w:sz w:val="24"/>
          <w:szCs w:val="24"/>
        </w:rPr>
        <w:t>A presentation given by the candidate to the panel</w:t>
      </w:r>
    </w:p>
    <w:p w14:paraId="2A80B295" w14:textId="77777777" w:rsidR="00EE5072" w:rsidRPr="00EE5072" w:rsidRDefault="00EE5072" w:rsidP="00EE5072">
      <w:pPr>
        <w:numPr>
          <w:ilvl w:val="0"/>
          <w:numId w:val="36"/>
        </w:numPr>
        <w:spacing w:after="0"/>
        <w:contextualSpacing/>
        <w:rPr>
          <w:sz w:val="24"/>
          <w:szCs w:val="24"/>
        </w:rPr>
      </w:pPr>
      <w:r w:rsidRPr="00EE5072">
        <w:rPr>
          <w:sz w:val="24"/>
          <w:szCs w:val="24"/>
        </w:rPr>
        <w:t>A task or series of tasks, relevant to the job role posed by the panel, and completed within a specific time frame.  This may incorporate technical, technological or practical-based activity</w:t>
      </w:r>
    </w:p>
    <w:p w14:paraId="264FC071" w14:textId="77777777" w:rsidR="00EE5072" w:rsidRPr="00EE5072" w:rsidRDefault="00EE5072" w:rsidP="00EE5072">
      <w:pPr>
        <w:numPr>
          <w:ilvl w:val="0"/>
          <w:numId w:val="36"/>
        </w:numPr>
        <w:spacing w:after="0"/>
        <w:contextualSpacing/>
        <w:rPr>
          <w:sz w:val="24"/>
          <w:szCs w:val="24"/>
        </w:rPr>
      </w:pPr>
      <w:r w:rsidRPr="00EE5072">
        <w:rPr>
          <w:sz w:val="24"/>
          <w:szCs w:val="24"/>
        </w:rPr>
        <w:t>A group activity, either with other applicants for the same role, or with individuals identified to carry out the activity on behalf of DSW</w:t>
      </w:r>
    </w:p>
    <w:p w14:paraId="5C967F5F" w14:textId="3D454B85" w:rsidR="00EE5072" w:rsidRPr="00EE5072" w:rsidRDefault="00EE5072" w:rsidP="00EE5072">
      <w:pPr>
        <w:numPr>
          <w:ilvl w:val="0"/>
          <w:numId w:val="29"/>
        </w:numPr>
        <w:spacing w:after="0"/>
        <w:ind w:hanging="436"/>
        <w:contextualSpacing/>
        <w:rPr>
          <w:rFonts w:cs="Arial"/>
          <w:sz w:val="24"/>
          <w:szCs w:val="24"/>
        </w:rPr>
      </w:pPr>
      <w:r w:rsidRPr="00EE5072">
        <w:rPr>
          <w:rFonts w:cs="Arial"/>
          <w:sz w:val="24"/>
        </w:rPr>
        <w:t xml:space="preserve">Job applicants will not be asked questions which might suggest an intention to discriminate on grounds of a Protected Characteristic.  For example, applicants will not be asked whether they are pregnant or planning to have children.  Applicants will not be asked about matters concerning age, race, religion or belief, sexual orientation, or gender reassignment without the approval of Human Resources (who should first consider whether such matters are relevant and may lawfully be </w:t>
      </w:r>
      <w:r w:rsidR="00AA20F5" w:rsidRPr="00EE5072">
        <w:rPr>
          <w:rFonts w:cs="Arial"/>
          <w:sz w:val="24"/>
        </w:rPr>
        <w:t>considered</w:t>
      </w:r>
      <w:r w:rsidRPr="00EE5072">
        <w:rPr>
          <w:rFonts w:cs="Arial"/>
          <w:sz w:val="24"/>
          <w:szCs w:val="24"/>
        </w:rPr>
        <w:t>).</w:t>
      </w:r>
    </w:p>
    <w:p w14:paraId="14A154ED" w14:textId="77777777" w:rsidR="00EE5072" w:rsidRPr="00EE5072" w:rsidRDefault="00EE5072" w:rsidP="00EE5072">
      <w:pPr>
        <w:numPr>
          <w:ilvl w:val="0"/>
          <w:numId w:val="29"/>
        </w:numPr>
        <w:spacing w:after="0"/>
        <w:ind w:hanging="436"/>
        <w:contextualSpacing/>
        <w:rPr>
          <w:sz w:val="24"/>
          <w:szCs w:val="24"/>
        </w:rPr>
      </w:pPr>
      <w:r w:rsidRPr="00EE5072">
        <w:rPr>
          <w:rFonts w:cs="Arial"/>
          <w:color w:val="000000"/>
          <w:sz w:val="24"/>
          <w:szCs w:val="24"/>
        </w:rPr>
        <w:t>The FDSW are required by law to ensure that all employees are entitled to work in the UK. Assumptions about immigration status should not be made based on appearance or apparent nationality. All prospective employees, regardless of nationality, must be able to produce original documents (such as a passport) before employment starts, to satisfy current immigration legislation. The list of acceptable documents is available from UK Visas and Immigration.</w:t>
      </w:r>
    </w:p>
    <w:p w14:paraId="0C43D3C7" w14:textId="77777777" w:rsidR="00EE5072" w:rsidRPr="00EE5072" w:rsidRDefault="00EE5072" w:rsidP="00EE5072">
      <w:pPr>
        <w:numPr>
          <w:ilvl w:val="0"/>
          <w:numId w:val="19"/>
        </w:numPr>
        <w:spacing w:after="0"/>
        <w:ind w:leftChars="128" w:left="707" w:hangingChars="177" w:hanging="425"/>
        <w:contextualSpacing/>
        <w:rPr>
          <w:sz w:val="24"/>
          <w:szCs w:val="24"/>
        </w:rPr>
      </w:pPr>
      <w:r w:rsidRPr="00EE5072">
        <w:rPr>
          <w:sz w:val="24"/>
          <w:szCs w:val="24"/>
        </w:rPr>
        <w:t>The discussion-based interview will last no longer that 30 minutes, but the whole interview process per candidate may last longer than that (depending on the role and the activities/additional interview requirements identified for that role).  All candidates will be notified of the approximate duration and schedule of the interview process in their initial interview invitation letter.</w:t>
      </w:r>
    </w:p>
    <w:p w14:paraId="21203E4E" w14:textId="77777777" w:rsidR="00EE5072" w:rsidRPr="00EE5072" w:rsidRDefault="00EE5072" w:rsidP="00EE5072">
      <w:pPr>
        <w:numPr>
          <w:ilvl w:val="0"/>
          <w:numId w:val="19"/>
        </w:numPr>
        <w:spacing w:after="0"/>
        <w:ind w:hanging="436"/>
        <w:contextualSpacing/>
        <w:rPr>
          <w:sz w:val="24"/>
          <w:szCs w:val="24"/>
        </w:rPr>
      </w:pPr>
      <w:r w:rsidRPr="00EE5072">
        <w:rPr>
          <w:sz w:val="24"/>
          <w:szCs w:val="24"/>
        </w:rPr>
        <w:t>Candidates will be contacted and offered the job, or with feedback outlining why they had been unsuccessful, within 48 hours of the end of the interview process.  If there are multiple interview process dates, the applicants will be aware of the range of dates, and will be notified 48 hours after the final interview process date.</w:t>
      </w:r>
    </w:p>
    <w:p w14:paraId="6D02F4F9" w14:textId="77777777" w:rsidR="00EE5072" w:rsidRPr="00EE5072" w:rsidRDefault="00EE5072" w:rsidP="00EE5072">
      <w:pPr>
        <w:spacing w:after="0"/>
        <w:ind w:left="360"/>
        <w:rPr>
          <w:szCs w:val="24"/>
        </w:rPr>
      </w:pPr>
    </w:p>
    <w:p w14:paraId="257CEEF7" w14:textId="77777777" w:rsidR="00EE5072" w:rsidRPr="00EE5072" w:rsidRDefault="00EE5072" w:rsidP="00EE5072">
      <w:pPr>
        <w:numPr>
          <w:ilvl w:val="1"/>
          <w:numId w:val="15"/>
        </w:numPr>
        <w:spacing w:after="0"/>
        <w:ind w:left="567" w:hanging="567"/>
        <w:contextualSpacing/>
        <w:outlineLvl w:val="1"/>
        <w:rPr>
          <w:b/>
          <w:sz w:val="24"/>
          <w:szCs w:val="24"/>
        </w:rPr>
        <w:sectPr w:rsidR="00EE5072" w:rsidRPr="00EE5072" w:rsidSect="003926B7">
          <w:pgSz w:w="11906" w:h="16838"/>
          <w:pgMar w:top="720" w:right="720" w:bottom="720" w:left="720" w:header="708" w:footer="708" w:gutter="0"/>
          <w:cols w:space="708"/>
          <w:docGrid w:linePitch="360"/>
        </w:sectPr>
      </w:pPr>
    </w:p>
    <w:p w14:paraId="44E852F8" w14:textId="77777777" w:rsidR="00EE5072" w:rsidRPr="00EE5072" w:rsidRDefault="00EE5072" w:rsidP="00EE5072">
      <w:pPr>
        <w:numPr>
          <w:ilvl w:val="1"/>
          <w:numId w:val="15"/>
        </w:numPr>
        <w:spacing w:after="0"/>
        <w:ind w:left="567" w:hanging="567"/>
        <w:contextualSpacing/>
        <w:outlineLvl w:val="1"/>
        <w:rPr>
          <w:b/>
          <w:sz w:val="24"/>
          <w:szCs w:val="24"/>
        </w:rPr>
      </w:pPr>
      <w:bookmarkStart w:id="36" w:name="_Toc453571930"/>
      <w:r w:rsidRPr="00EE5072">
        <w:rPr>
          <w:b/>
          <w:sz w:val="24"/>
          <w:szCs w:val="24"/>
        </w:rPr>
        <w:lastRenderedPageBreak/>
        <w:t>Contacting Referees</w:t>
      </w:r>
      <w:bookmarkEnd w:id="36"/>
    </w:p>
    <w:p w14:paraId="1FC3DABF" w14:textId="77777777" w:rsidR="00EE5072" w:rsidRPr="00EE5072" w:rsidRDefault="00EE5072" w:rsidP="00EE5072">
      <w:pPr>
        <w:numPr>
          <w:ilvl w:val="0"/>
          <w:numId w:val="19"/>
        </w:numPr>
        <w:spacing w:after="0"/>
        <w:contextualSpacing/>
        <w:rPr>
          <w:sz w:val="24"/>
          <w:szCs w:val="24"/>
        </w:rPr>
      </w:pPr>
      <w:r w:rsidRPr="00EE5072">
        <w:rPr>
          <w:sz w:val="24"/>
          <w:szCs w:val="24"/>
        </w:rPr>
        <w:t>References will be sought as soon as the FDSW have received written confirmation from the successful applicant that they are accepting the post.</w:t>
      </w:r>
    </w:p>
    <w:p w14:paraId="37ABA562" w14:textId="77777777" w:rsidR="00EE5072" w:rsidRPr="00EE5072" w:rsidRDefault="00EE5072" w:rsidP="00EE5072">
      <w:pPr>
        <w:numPr>
          <w:ilvl w:val="0"/>
          <w:numId w:val="19"/>
        </w:numPr>
        <w:spacing w:after="0"/>
        <w:contextualSpacing/>
        <w:rPr>
          <w:sz w:val="24"/>
          <w:szCs w:val="24"/>
        </w:rPr>
      </w:pPr>
      <w:r w:rsidRPr="00EE5072">
        <w:rPr>
          <w:sz w:val="24"/>
          <w:szCs w:val="24"/>
        </w:rPr>
        <w:t xml:space="preserve">The FDSW will require a </w:t>
      </w:r>
      <w:r w:rsidRPr="00EE5072">
        <w:rPr>
          <w:b/>
          <w:sz w:val="24"/>
          <w:szCs w:val="24"/>
        </w:rPr>
        <w:t>minimum</w:t>
      </w:r>
      <w:r w:rsidRPr="00EE5072">
        <w:rPr>
          <w:sz w:val="24"/>
          <w:szCs w:val="24"/>
        </w:rPr>
        <w:t xml:space="preserve"> of </w:t>
      </w:r>
      <w:r w:rsidRPr="00EE5072">
        <w:rPr>
          <w:i/>
          <w:sz w:val="24"/>
          <w:szCs w:val="24"/>
        </w:rPr>
        <w:t>two</w:t>
      </w:r>
      <w:r w:rsidRPr="00EE5072">
        <w:rPr>
          <w:sz w:val="24"/>
          <w:szCs w:val="24"/>
        </w:rPr>
        <w:t xml:space="preserve"> references, one </w:t>
      </w:r>
      <w:r w:rsidRPr="00EE5072">
        <w:rPr>
          <w:b/>
          <w:sz w:val="24"/>
          <w:szCs w:val="24"/>
        </w:rPr>
        <w:t>MUST</w:t>
      </w:r>
      <w:r w:rsidRPr="00EE5072">
        <w:rPr>
          <w:sz w:val="24"/>
          <w:szCs w:val="24"/>
        </w:rPr>
        <w:t xml:space="preserve"> be from the most recent employer</w:t>
      </w:r>
    </w:p>
    <w:p w14:paraId="4EF46BD4" w14:textId="77777777" w:rsidR="00EE5072" w:rsidRPr="00EE5072" w:rsidRDefault="00EE5072" w:rsidP="00EE5072">
      <w:pPr>
        <w:numPr>
          <w:ilvl w:val="0"/>
          <w:numId w:val="19"/>
        </w:numPr>
        <w:spacing w:after="0"/>
        <w:contextualSpacing/>
        <w:rPr>
          <w:sz w:val="24"/>
          <w:szCs w:val="24"/>
        </w:rPr>
      </w:pPr>
      <w:r w:rsidRPr="00EE5072">
        <w:rPr>
          <w:sz w:val="24"/>
          <w:szCs w:val="24"/>
        </w:rPr>
        <w:t>References will always be taken up by the FDSW, and no job offer is finally confirmed until the references are received and the accuracy of the information given by the successful candidate through the interview process can be confirmed.</w:t>
      </w:r>
    </w:p>
    <w:p w14:paraId="11D98BF2" w14:textId="77777777" w:rsidR="00EE5072" w:rsidRPr="00EE5072" w:rsidRDefault="00EE5072" w:rsidP="00EE5072">
      <w:pPr>
        <w:numPr>
          <w:ilvl w:val="0"/>
          <w:numId w:val="19"/>
        </w:numPr>
        <w:spacing w:after="0"/>
        <w:contextualSpacing/>
        <w:rPr>
          <w:sz w:val="24"/>
          <w:szCs w:val="24"/>
        </w:rPr>
      </w:pPr>
      <w:r w:rsidRPr="00EE5072">
        <w:rPr>
          <w:sz w:val="24"/>
          <w:szCs w:val="24"/>
        </w:rPr>
        <w:t>All references are confidential; however a candidate may request to see the reference provided by their referee.  The FDSW will always make this information available to them.</w:t>
      </w:r>
    </w:p>
    <w:p w14:paraId="61DA73EA" w14:textId="77777777" w:rsidR="00EE5072" w:rsidRPr="00EE5072" w:rsidRDefault="00EE5072" w:rsidP="00EE5072">
      <w:pPr>
        <w:numPr>
          <w:ilvl w:val="0"/>
          <w:numId w:val="19"/>
        </w:numPr>
        <w:spacing w:after="0"/>
        <w:contextualSpacing/>
        <w:rPr>
          <w:sz w:val="24"/>
          <w:szCs w:val="24"/>
        </w:rPr>
      </w:pPr>
      <w:r w:rsidRPr="00EE5072">
        <w:rPr>
          <w:sz w:val="24"/>
          <w:szCs w:val="24"/>
        </w:rPr>
        <w:t>If the role includes regulated activity for which a DBS check is required, the applicant will be informed that DSW reserve the right to retract their offer of employment if there is inappropriate levels of risk identified through their Welfare processes, or if the FDSW are legally prevented from using the individual within regulated activity because they are on the Adults or Children’s barred list.</w:t>
      </w:r>
    </w:p>
    <w:p w14:paraId="149DD045" w14:textId="77777777" w:rsidR="00EE5072" w:rsidRPr="00EE5072" w:rsidRDefault="00EE5072" w:rsidP="00EE5072">
      <w:pPr>
        <w:spacing w:after="0"/>
        <w:ind w:left="360"/>
        <w:rPr>
          <w:szCs w:val="24"/>
        </w:rPr>
      </w:pPr>
    </w:p>
    <w:p w14:paraId="054BAF00" w14:textId="77777777" w:rsidR="00EE5072" w:rsidRPr="00EE5072" w:rsidRDefault="00EE5072" w:rsidP="00EE5072">
      <w:pPr>
        <w:numPr>
          <w:ilvl w:val="1"/>
          <w:numId w:val="15"/>
        </w:numPr>
        <w:spacing w:after="0"/>
        <w:ind w:left="567" w:hanging="567"/>
        <w:contextualSpacing/>
        <w:outlineLvl w:val="1"/>
        <w:rPr>
          <w:b/>
          <w:sz w:val="24"/>
          <w:szCs w:val="24"/>
        </w:rPr>
      </w:pPr>
      <w:bookmarkStart w:id="37" w:name="_Toc453571931"/>
      <w:r w:rsidRPr="00EE5072">
        <w:rPr>
          <w:b/>
          <w:sz w:val="24"/>
          <w:szCs w:val="24"/>
        </w:rPr>
        <w:t>Making the appointment</w:t>
      </w:r>
      <w:bookmarkEnd w:id="37"/>
    </w:p>
    <w:p w14:paraId="438554DD" w14:textId="77777777" w:rsidR="00EE5072" w:rsidRPr="00EE5072" w:rsidRDefault="00EE5072" w:rsidP="00EE5072">
      <w:pPr>
        <w:numPr>
          <w:ilvl w:val="0"/>
          <w:numId w:val="19"/>
        </w:numPr>
        <w:spacing w:after="0"/>
        <w:contextualSpacing/>
        <w:rPr>
          <w:sz w:val="24"/>
        </w:rPr>
      </w:pPr>
      <w:r w:rsidRPr="00EE5072">
        <w:rPr>
          <w:sz w:val="24"/>
        </w:rPr>
        <w:t>On receipt of appropriate references and on confirmation from the individual who has been offered the role within the FDSW, the successful applicant will be offered a start date/a start date will be agreed, and sent a contract for signing.</w:t>
      </w:r>
    </w:p>
    <w:p w14:paraId="6D156F29" w14:textId="77777777" w:rsidR="00EE5072" w:rsidRPr="00EE5072" w:rsidRDefault="00EE5072" w:rsidP="00EE5072">
      <w:pPr>
        <w:numPr>
          <w:ilvl w:val="0"/>
          <w:numId w:val="19"/>
        </w:numPr>
        <w:spacing w:after="0"/>
        <w:contextualSpacing/>
        <w:rPr>
          <w:sz w:val="24"/>
        </w:rPr>
      </w:pPr>
      <w:r w:rsidRPr="00EE5072">
        <w:rPr>
          <w:sz w:val="24"/>
        </w:rPr>
        <w:t>If there are Access to Work requirements, then the DSW will work with the successful applicant to ensure that appropriate resources and support are provided from the start of their appointment.</w:t>
      </w:r>
    </w:p>
    <w:p w14:paraId="6A565FAB" w14:textId="77777777" w:rsidR="00EE5072" w:rsidRPr="00EE5072" w:rsidRDefault="00EE5072" w:rsidP="00EE5072">
      <w:pPr>
        <w:numPr>
          <w:ilvl w:val="0"/>
          <w:numId w:val="19"/>
        </w:numPr>
        <w:spacing w:after="0"/>
        <w:contextualSpacing/>
        <w:rPr>
          <w:sz w:val="24"/>
        </w:rPr>
      </w:pPr>
      <w:r w:rsidRPr="00EE5072">
        <w:rPr>
          <w:sz w:val="24"/>
        </w:rPr>
        <w:t>Depending on whether the new staff member is engaging in regulated activity a DBS check will be sought accordingly.  If a new employee is involved with regulated activity either with children or with adults they will be supervised accordingly until the DBS check has been returned and shared with the FDSW by the new employee.   The FDSW will follow their Welfare Policy and procedures.</w:t>
      </w:r>
    </w:p>
    <w:p w14:paraId="0EA112FE" w14:textId="77777777" w:rsidR="00EE5072" w:rsidRPr="00EE5072" w:rsidRDefault="00EE5072" w:rsidP="00EE5072">
      <w:pPr>
        <w:numPr>
          <w:ilvl w:val="0"/>
          <w:numId w:val="19"/>
        </w:numPr>
        <w:spacing w:after="0"/>
        <w:contextualSpacing/>
        <w:rPr>
          <w:sz w:val="24"/>
        </w:rPr>
      </w:pPr>
      <w:r w:rsidRPr="00EE5072">
        <w:rPr>
          <w:sz w:val="24"/>
        </w:rPr>
        <w:t>Part-time and fixed-term staff should be treated the same as comparable full-time or permanent staff and enjoy no less favourable terms and conditions (on a pro-rata basis where appropriate), unless different treatment is justified.</w:t>
      </w:r>
    </w:p>
    <w:p w14:paraId="54625504" w14:textId="77777777" w:rsidR="00EE5072" w:rsidRPr="00EE5072" w:rsidRDefault="00EE5072" w:rsidP="00EE5072">
      <w:pPr>
        <w:spacing w:after="0"/>
        <w:ind w:left="360"/>
      </w:pPr>
    </w:p>
    <w:p w14:paraId="5B6463E0" w14:textId="77777777" w:rsidR="00EE5072" w:rsidRPr="00EE5072" w:rsidRDefault="00EE5072" w:rsidP="00EE5072">
      <w:pPr>
        <w:numPr>
          <w:ilvl w:val="0"/>
          <w:numId w:val="15"/>
        </w:numPr>
        <w:spacing w:after="0"/>
        <w:ind w:left="426" w:hanging="426"/>
        <w:contextualSpacing/>
        <w:outlineLvl w:val="0"/>
        <w:rPr>
          <w:b/>
          <w:sz w:val="28"/>
          <w:szCs w:val="28"/>
        </w:rPr>
      </w:pPr>
      <w:bookmarkStart w:id="38" w:name="_Toc453571932"/>
      <w:r w:rsidRPr="00EE5072">
        <w:rPr>
          <w:b/>
          <w:sz w:val="28"/>
          <w:szCs w:val="28"/>
        </w:rPr>
        <w:t>Induction</w:t>
      </w:r>
      <w:bookmarkEnd w:id="38"/>
    </w:p>
    <w:p w14:paraId="35587805" w14:textId="77777777" w:rsidR="00EE5072" w:rsidRPr="00EE5072" w:rsidRDefault="00EE5072" w:rsidP="00EE5072">
      <w:pPr>
        <w:numPr>
          <w:ilvl w:val="1"/>
          <w:numId w:val="15"/>
        </w:numPr>
        <w:spacing w:after="0"/>
        <w:ind w:left="567" w:hanging="567"/>
        <w:contextualSpacing/>
        <w:outlineLvl w:val="1"/>
        <w:rPr>
          <w:b/>
          <w:sz w:val="24"/>
        </w:rPr>
      </w:pPr>
      <w:bookmarkStart w:id="39" w:name="_Toc453571933"/>
      <w:r w:rsidRPr="00EE5072">
        <w:rPr>
          <w:b/>
          <w:sz w:val="24"/>
        </w:rPr>
        <w:t>Induction programming</w:t>
      </w:r>
      <w:bookmarkEnd w:id="39"/>
    </w:p>
    <w:p w14:paraId="1E012405" w14:textId="77777777" w:rsidR="00EE5072" w:rsidRPr="00EE5072" w:rsidRDefault="00EE5072" w:rsidP="00EE5072">
      <w:pPr>
        <w:numPr>
          <w:ilvl w:val="0"/>
          <w:numId w:val="19"/>
        </w:numPr>
        <w:spacing w:after="0"/>
        <w:contextualSpacing/>
        <w:rPr>
          <w:sz w:val="24"/>
        </w:rPr>
      </w:pPr>
      <w:r w:rsidRPr="00EE5072">
        <w:rPr>
          <w:sz w:val="24"/>
        </w:rPr>
        <w:t>The FDSW provide a comprehensive induction programme which will be managed by the new staff member’s line manager.  This will include:</w:t>
      </w:r>
    </w:p>
    <w:p w14:paraId="2CCFA33E" w14:textId="77777777" w:rsidR="00EE5072" w:rsidRPr="00EE5072" w:rsidRDefault="00EE5072" w:rsidP="00EE5072">
      <w:pPr>
        <w:numPr>
          <w:ilvl w:val="1"/>
          <w:numId w:val="19"/>
        </w:numPr>
        <w:spacing w:after="0"/>
        <w:contextualSpacing/>
        <w:rPr>
          <w:sz w:val="24"/>
        </w:rPr>
      </w:pPr>
      <w:r w:rsidRPr="00EE5072">
        <w:rPr>
          <w:sz w:val="24"/>
        </w:rPr>
        <w:t>Orientation to the building in which the new staff member will be housed</w:t>
      </w:r>
    </w:p>
    <w:p w14:paraId="34B649AE" w14:textId="77777777" w:rsidR="00EE5072" w:rsidRPr="00EE5072" w:rsidRDefault="00EE5072" w:rsidP="00EE5072">
      <w:pPr>
        <w:numPr>
          <w:ilvl w:val="1"/>
          <w:numId w:val="19"/>
        </w:numPr>
        <w:spacing w:after="0"/>
        <w:contextualSpacing/>
        <w:rPr>
          <w:sz w:val="24"/>
        </w:rPr>
      </w:pPr>
      <w:r w:rsidRPr="00EE5072">
        <w:rPr>
          <w:sz w:val="24"/>
        </w:rPr>
        <w:t>Fire and emergency exit information relevant to the building, and access requirements of the new employee</w:t>
      </w:r>
    </w:p>
    <w:p w14:paraId="50356EFA" w14:textId="77777777" w:rsidR="00EE5072" w:rsidRPr="00EE5072" w:rsidRDefault="00EE5072" w:rsidP="00EE5072">
      <w:pPr>
        <w:numPr>
          <w:ilvl w:val="1"/>
          <w:numId w:val="19"/>
        </w:numPr>
        <w:spacing w:after="0"/>
        <w:contextualSpacing/>
        <w:rPr>
          <w:sz w:val="24"/>
        </w:rPr>
      </w:pPr>
      <w:r w:rsidRPr="00EE5072">
        <w:rPr>
          <w:sz w:val="24"/>
        </w:rPr>
        <w:t>Orientation to the DSW Staff Handbook</w:t>
      </w:r>
    </w:p>
    <w:p w14:paraId="2CEF53B3" w14:textId="77777777" w:rsidR="00EE5072" w:rsidRPr="00EE5072" w:rsidRDefault="00EE5072" w:rsidP="00EE5072">
      <w:pPr>
        <w:numPr>
          <w:ilvl w:val="2"/>
          <w:numId w:val="19"/>
        </w:numPr>
        <w:spacing w:after="0"/>
        <w:contextualSpacing/>
        <w:rPr>
          <w:sz w:val="24"/>
        </w:rPr>
      </w:pPr>
      <w:r w:rsidRPr="00EE5072">
        <w:rPr>
          <w:sz w:val="24"/>
        </w:rPr>
        <w:t>Orientation to the DSW Health and Safety Policy</w:t>
      </w:r>
    </w:p>
    <w:p w14:paraId="746ABC90" w14:textId="77777777" w:rsidR="00EE5072" w:rsidRPr="00EE5072" w:rsidRDefault="00EE5072" w:rsidP="00EE5072">
      <w:pPr>
        <w:numPr>
          <w:ilvl w:val="1"/>
          <w:numId w:val="19"/>
        </w:numPr>
        <w:spacing w:after="0"/>
        <w:contextualSpacing/>
        <w:rPr>
          <w:sz w:val="24"/>
        </w:rPr>
      </w:pPr>
      <w:r w:rsidRPr="00EE5072">
        <w:rPr>
          <w:sz w:val="24"/>
        </w:rPr>
        <w:t>Disability inclusion training</w:t>
      </w:r>
    </w:p>
    <w:p w14:paraId="3DD0C58B" w14:textId="77777777" w:rsidR="00EE5072" w:rsidRPr="00EE5072" w:rsidRDefault="00EE5072" w:rsidP="00EE5072">
      <w:pPr>
        <w:numPr>
          <w:ilvl w:val="1"/>
          <w:numId w:val="19"/>
        </w:numPr>
        <w:spacing w:after="0"/>
        <w:contextualSpacing/>
        <w:rPr>
          <w:sz w:val="24"/>
        </w:rPr>
      </w:pPr>
      <w:r w:rsidRPr="00EE5072">
        <w:rPr>
          <w:sz w:val="24"/>
        </w:rPr>
        <w:t>General Equality training (provided through external contacts)</w:t>
      </w:r>
    </w:p>
    <w:p w14:paraId="0D372843" w14:textId="77777777" w:rsidR="00EE5072" w:rsidRPr="00EE5072" w:rsidRDefault="00EE5072" w:rsidP="00EE5072">
      <w:pPr>
        <w:numPr>
          <w:ilvl w:val="1"/>
          <w:numId w:val="19"/>
        </w:numPr>
        <w:spacing w:after="0"/>
        <w:contextualSpacing/>
        <w:rPr>
          <w:sz w:val="24"/>
        </w:rPr>
      </w:pPr>
      <w:r w:rsidRPr="00EE5072">
        <w:rPr>
          <w:sz w:val="24"/>
        </w:rPr>
        <w:t>Job specific information and orientation</w:t>
      </w:r>
    </w:p>
    <w:p w14:paraId="18103FC0" w14:textId="77777777" w:rsidR="00EE5072" w:rsidRPr="00EE5072" w:rsidRDefault="00EE5072" w:rsidP="00EE5072">
      <w:pPr>
        <w:numPr>
          <w:ilvl w:val="1"/>
          <w:numId w:val="19"/>
        </w:numPr>
        <w:spacing w:after="0"/>
        <w:contextualSpacing/>
        <w:rPr>
          <w:sz w:val="24"/>
        </w:rPr>
      </w:pPr>
      <w:r w:rsidRPr="00EE5072">
        <w:rPr>
          <w:sz w:val="24"/>
        </w:rPr>
        <w:t>Work programming and the development of a personal work programme</w:t>
      </w:r>
    </w:p>
    <w:p w14:paraId="426A5F13" w14:textId="77777777" w:rsidR="00EE5072" w:rsidRPr="00EE5072" w:rsidRDefault="00EE5072" w:rsidP="00EE5072">
      <w:pPr>
        <w:numPr>
          <w:ilvl w:val="1"/>
          <w:numId w:val="19"/>
        </w:numPr>
        <w:spacing w:after="0"/>
        <w:contextualSpacing/>
        <w:rPr>
          <w:sz w:val="24"/>
        </w:rPr>
      </w:pPr>
      <w:r w:rsidRPr="00EE5072">
        <w:rPr>
          <w:sz w:val="24"/>
        </w:rPr>
        <w:t>Safeguarding and Welfare training and orientation to the DSW Welfare Policies and toolkits</w:t>
      </w:r>
    </w:p>
    <w:p w14:paraId="05CE29D5" w14:textId="77777777" w:rsidR="00EE5072" w:rsidRPr="00EE5072" w:rsidRDefault="00EE5072" w:rsidP="00EE5072">
      <w:pPr>
        <w:numPr>
          <w:ilvl w:val="1"/>
          <w:numId w:val="19"/>
        </w:numPr>
        <w:spacing w:after="0"/>
        <w:contextualSpacing/>
        <w:rPr>
          <w:sz w:val="24"/>
        </w:rPr>
      </w:pPr>
      <w:r w:rsidRPr="00EE5072">
        <w:rPr>
          <w:sz w:val="24"/>
        </w:rPr>
        <w:lastRenderedPageBreak/>
        <w:t>Orientation to the DSW Equity Policy</w:t>
      </w:r>
    </w:p>
    <w:p w14:paraId="51278042" w14:textId="77777777" w:rsidR="00EE5072" w:rsidRPr="00EE5072" w:rsidRDefault="00EE5072" w:rsidP="00EE5072">
      <w:pPr>
        <w:numPr>
          <w:ilvl w:val="1"/>
          <w:numId w:val="19"/>
        </w:numPr>
        <w:spacing w:after="0"/>
        <w:contextualSpacing/>
        <w:rPr>
          <w:sz w:val="24"/>
        </w:rPr>
      </w:pPr>
      <w:r w:rsidRPr="00EE5072">
        <w:rPr>
          <w:sz w:val="24"/>
        </w:rPr>
        <w:t xml:space="preserve">Work programming </w:t>
      </w:r>
    </w:p>
    <w:p w14:paraId="7370406F" w14:textId="77777777" w:rsidR="00EE5072" w:rsidRPr="00EE5072" w:rsidRDefault="00EE5072" w:rsidP="00EE5072">
      <w:pPr>
        <w:spacing w:after="0"/>
        <w:ind w:left="1080"/>
      </w:pPr>
    </w:p>
    <w:p w14:paraId="3464E812" w14:textId="77777777" w:rsidR="00EE5072" w:rsidRPr="00EE5072" w:rsidRDefault="00EE5072" w:rsidP="00EE5072">
      <w:pPr>
        <w:numPr>
          <w:ilvl w:val="1"/>
          <w:numId w:val="15"/>
        </w:numPr>
        <w:spacing w:after="0"/>
        <w:ind w:left="567" w:hanging="567"/>
        <w:contextualSpacing/>
        <w:outlineLvl w:val="1"/>
        <w:rPr>
          <w:b/>
          <w:sz w:val="24"/>
        </w:rPr>
      </w:pPr>
      <w:bookmarkStart w:id="40" w:name="_Toc453571934"/>
      <w:r w:rsidRPr="00EE5072">
        <w:rPr>
          <w:b/>
          <w:sz w:val="24"/>
        </w:rPr>
        <w:t>Probation</w:t>
      </w:r>
      <w:bookmarkEnd w:id="40"/>
    </w:p>
    <w:p w14:paraId="1E27DD39" w14:textId="77777777" w:rsidR="00EE5072" w:rsidRPr="00EE5072" w:rsidRDefault="00EE5072" w:rsidP="00EE5072">
      <w:pPr>
        <w:numPr>
          <w:ilvl w:val="0"/>
          <w:numId w:val="19"/>
        </w:numPr>
        <w:spacing w:after="0"/>
        <w:contextualSpacing/>
        <w:rPr>
          <w:sz w:val="24"/>
        </w:rPr>
      </w:pPr>
      <w:r w:rsidRPr="00EE5072">
        <w:rPr>
          <w:sz w:val="24"/>
        </w:rPr>
        <w:t xml:space="preserve">The FDSW apply a </w:t>
      </w:r>
      <w:r w:rsidRPr="00EE5072">
        <w:rPr>
          <w:b/>
          <w:sz w:val="24"/>
        </w:rPr>
        <w:t>six month</w:t>
      </w:r>
      <w:r w:rsidRPr="00EE5072">
        <w:rPr>
          <w:sz w:val="24"/>
        </w:rPr>
        <w:t xml:space="preserve"> probationary period to all new appointments.  Progress and performance against the essential characteristics of the role (as identified in the personal specifications) will determine whether the probation period is extended, or whether the probationary period is confirmed and the member of staff made permanent.</w:t>
      </w:r>
    </w:p>
    <w:p w14:paraId="7A5E8FA5" w14:textId="77777777" w:rsidR="00EE5072" w:rsidRPr="00EE5072" w:rsidRDefault="00EE5072" w:rsidP="00EE5072">
      <w:pPr>
        <w:spacing w:after="0"/>
        <w:ind w:firstLine="720"/>
      </w:pPr>
    </w:p>
    <w:p w14:paraId="18B9B923" w14:textId="77777777" w:rsidR="00EE5072" w:rsidRPr="00EE5072" w:rsidRDefault="00EE5072" w:rsidP="00EE5072">
      <w:pPr>
        <w:numPr>
          <w:ilvl w:val="0"/>
          <w:numId w:val="15"/>
        </w:numPr>
        <w:spacing w:after="0"/>
        <w:ind w:left="567" w:hanging="567"/>
        <w:contextualSpacing/>
        <w:outlineLvl w:val="0"/>
        <w:rPr>
          <w:b/>
          <w:sz w:val="28"/>
        </w:rPr>
      </w:pPr>
      <w:bookmarkStart w:id="41" w:name="_Toc453571935"/>
      <w:r w:rsidRPr="00EE5072">
        <w:rPr>
          <w:b/>
          <w:sz w:val="28"/>
        </w:rPr>
        <w:t>Retention in role post-probation</w:t>
      </w:r>
      <w:bookmarkEnd w:id="41"/>
    </w:p>
    <w:p w14:paraId="2800217F" w14:textId="77777777" w:rsidR="00EE5072" w:rsidRPr="00EE5072" w:rsidRDefault="00EE5072" w:rsidP="00EE5072">
      <w:pPr>
        <w:numPr>
          <w:ilvl w:val="0"/>
          <w:numId w:val="23"/>
        </w:numPr>
        <w:spacing w:after="0"/>
        <w:contextualSpacing/>
        <w:rPr>
          <w:sz w:val="24"/>
        </w:rPr>
      </w:pPr>
      <w:r w:rsidRPr="00EE5072">
        <w:rPr>
          <w:sz w:val="24"/>
        </w:rPr>
        <w:t>DSW recognise that retaining high-quality, effective and valued staff is essential; and promotes consistency in partnership working, a reason to invest in training and continuing professional learning, and therefore an increasingly highly-skilled, innovative and respected workforce.</w:t>
      </w:r>
    </w:p>
    <w:p w14:paraId="2811DE4E" w14:textId="77777777" w:rsidR="00EE5072" w:rsidRPr="00EE5072" w:rsidRDefault="00EE5072" w:rsidP="00EE5072">
      <w:pPr>
        <w:numPr>
          <w:ilvl w:val="0"/>
          <w:numId w:val="23"/>
        </w:numPr>
        <w:spacing w:after="0"/>
        <w:contextualSpacing/>
        <w:rPr>
          <w:sz w:val="24"/>
        </w:rPr>
      </w:pPr>
      <w:r w:rsidRPr="00EE5072">
        <w:rPr>
          <w:sz w:val="24"/>
        </w:rPr>
        <w:t xml:space="preserve">Training needs will be identified through regular staff appraisals. All staff will be given appropriate access to training to enable them to progress within the organisation and all promotion decisions will be made on the basis of merit. </w:t>
      </w:r>
    </w:p>
    <w:p w14:paraId="508A0FA8" w14:textId="77777777" w:rsidR="00EE5072" w:rsidRPr="00EE5072" w:rsidRDefault="00EE5072" w:rsidP="00EE5072">
      <w:pPr>
        <w:numPr>
          <w:ilvl w:val="0"/>
          <w:numId w:val="23"/>
        </w:numPr>
        <w:spacing w:after="0"/>
        <w:contextualSpacing/>
        <w:rPr>
          <w:sz w:val="24"/>
        </w:rPr>
      </w:pPr>
      <w:r w:rsidRPr="00EE5072">
        <w:rPr>
          <w:sz w:val="24"/>
        </w:rPr>
        <w:t>Workforce composition and promotions will be regularly monitored to ensure equality of opportunity at all levels of the organisation. Where appropriate, steps will be taken to identify and remove unjustified barriers and to meet the special needs of disadvantaged or underrepresented groups.</w:t>
      </w:r>
    </w:p>
    <w:p w14:paraId="5B877825" w14:textId="77777777" w:rsidR="00EE5072" w:rsidRPr="00EE5072" w:rsidRDefault="00EE5072" w:rsidP="00EE5072">
      <w:pPr>
        <w:numPr>
          <w:ilvl w:val="0"/>
          <w:numId w:val="23"/>
        </w:numPr>
        <w:spacing w:after="0"/>
        <w:contextualSpacing/>
        <w:rPr>
          <w:sz w:val="24"/>
        </w:rPr>
      </w:pPr>
      <w:r w:rsidRPr="00EE5072">
        <w:rPr>
          <w:sz w:val="24"/>
        </w:rPr>
        <w:t xml:space="preserve">Our conditions of service, benefits and facilities are reviewed regularly to ensure that they are available to all staff who should have access to them and that there are no unlawful obstacles to accessing them. </w:t>
      </w:r>
    </w:p>
    <w:p w14:paraId="771914A8" w14:textId="77777777" w:rsidR="00EE5072" w:rsidRPr="00EE5072" w:rsidRDefault="00EE5072" w:rsidP="00EE5072">
      <w:pPr>
        <w:spacing w:after="0"/>
        <w:rPr>
          <w:sz w:val="24"/>
        </w:rPr>
      </w:pPr>
    </w:p>
    <w:p w14:paraId="183A5C7B" w14:textId="77777777" w:rsidR="00EE5072" w:rsidRPr="00EE5072" w:rsidRDefault="00EE5072" w:rsidP="00EE5072">
      <w:pPr>
        <w:numPr>
          <w:ilvl w:val="0"/>
          <w:numId w:val="24"/>
        </w:numPr>
        <w:spacing w:after="0"/>
        <w:contextualSpacing/>
        <w:rPr>
          <w:vanish/>
          <w:sz w:val="24"/>
        </w:rPr>
      </w:pPr>
    </w:p>
    <w:p w14:paraId="11FAA072" w14:textId="77777777" w:rsidR="00EE5072" w:rsidRPr="00EE5072" w:rsidRDefault="00EE5072" w:rsidP="00EE5072">
      <w:pPr>
        <w:numPr>
          <w:ilvl w:val="0"/>
          <w:numId w:val="24"/>
        </w:numPr>
        <w:spacing w:after="0"/>
        <w:contextualSpacing/>
        <w:rPr>
          <w:vanish/>
          <w:sz w:val="24"/>
        </w:rPr>
      </w:pPr>
    </w:p>
    <w:p w14:paraId="56E9ED03" w14:textId="77777777" w:rsidR="00EE5072" w:rsidRPr="00EE5072" w:rsidRDefault="00EE5072" w:rsidP="00EE5072">
      <w:pPr>
        <w:numPr>
          <w:ilvl w:val="0"/>
          <w:numId w:val="24"/>
        </w:numPr>
        <w:spacing w:after="0"/>
        <w:contextualSpacing/>
        <w:rPr>
          <w:vanish/>
          <w:sz w:val="24"/>
        </w:rPr>
      </w:pPr>
    </w:p>
    <w:p w14:paraId="67365D63" w14:textId="77777777" w:rsidR="00EE5072" w:rsidRPr="00EE5072" w:rsidRDefault="00EE5072" w:rsidP="00EE5072">
      <w:pPr>
        <w:numPr>
          <w:ilvl w:val="0"/>
          <w:numId w:val="24"/>
        </w:numPr>
        <w:spacing w:after="0"/>
        <w:contextualSpacing/>
        <w:rPr>
          <w:vanish/>
          <w:sz w:val="24"/>
        </w:rPr>
      </w:pPr>
    </w:p>
    <w:p w14:paraId="2BA97BE1" w14:textId="77777777" w:rsidR="00EE5072" w:rsidRPr="00EE5072" w:rsidRDefault="00EE5072" w:rsidP="00EE5072">
      <w:pPr>
        <w:numPr>
          <w:ilvl w:val="0"/>
          <w:numId w:val="24"/>
        </w:numPr>
        <w:spacing w:after="0"/>
        <w:contextualSpacing/>
        <w:rPr>
          <w:vanish/>
          <w:sz w:val="24"/>
        </w:rPr>
      </w:pPr>
    </w:p>
    <w:p w14:paraId="20022335" w14:textId="77777777" w:rsidR="00EE5072" w:rsidRPr="00EE5072" w:rsidRDefault="00EE5072" w:rsidP="00EE5072">
      <w:pPr>
        <w:numPr>
          <w:ilvl w:val="0"/>
          <w:numId w:val="24"/>
        </w:numPr>
        <w:spacing w:after="0"/>
        <w:contextualSpacing/>
        <w:rPr>
          <w:vanish/>
          <w:sz w:val="24"/>
        </w:rPr>
      </w:pPr>
    </w:p>
    <w:p w14:paraId="0D0D7223" w14:textId="77777777" w:rsidR="00EE5072" w:rsidRPr="00EE5072" w:rsidRDefault="00EE5072" w:rsidP="00EE5072">
      <w:pPr>
        <w:numPr>
          <w:ilvl w:val="0"/>
          <w:numId w:val="24"/>
        </w:numPr>
        <w:spacing w:after="0"/>
        <w:contextualSpacing/>
        <w:rPr>
          <w:vanish/>
          <w:sz w:val="24"/>
        </w:rPr>
      </w:pPr>
    </w:p>
    <w:p w14:paraId="57E05FF0" w14:textId="77777777" w:rsidR="00EE5072" w:rsidRPr="00EE5072" w:rsidRDefault="00EE5072" w:rsidP="00EE5072">
      <w:pPr>
        <w:numPr>
          <w:ilvl w:val="0"/>
          <w:numId w:val="24"/>
        </w:numPr>
        <w:spacing w:after="0"/>
        <w:contextualSpacing/>
        <w:rPr>
          <w:vanish/>
          <w:sz w:val="24"/>
        </w:rPr>
      </w:pPr>
    </w:p>
    <w:p w14:paraId="55CD4F01" w14:textId="77777777" w:rsidR="00EE5072" w:rsidRPr="00EE5072" w:rsidRDefault="00EE5072" w:rsidP="00EE5072">
      <w:pPr>
        <w:numPr>
          <w:ilvl w:val="1"/>
          <w:numId w:val="24"/>
        </w:numPr>
        <w:spacing w:after="0"/>
        <w:ind w:left="567" w:hanging="567"/>
        <w:contextualSpacing/>
        <w:outlineLvl w:val="1"/>
        <w:rPr>
          <w:b/>
          <w:sz w:val="24"/>
        </w:rPr>
      </w:pPr>
      <w:bookmarkStart w:id="42" w:name="_Toc453571936"/>
      <w:r w:rsidRPr="00EE5072">
        <w:rPr>
          <w:b/>
          <w:sz w:val="24"/>
        </w:rPr>
        <w:t>Commitment to Retention</w:t>
      </w:r>
      <w:bookmarkEnd w:id="42"/>
    </w:p>
    <w:p w14:paraId="405CCAE1" w14:textId="77777777" w:rsidR="00EE5072" w:rsidRPr="00EE5072" w:rsidRDefault="00EE5072" w:rsidP="00EE5072">
      <w:pPr>
        <w:numPr>
          <w:ilvl w:val="0"/>
          <w:numId w:val="23"/>
        </w:numPr>
        <w:spacing w:after="0"/>
        <w:contextualSpacing/>
        <w:rPr>
          <w:sz w:val="24"/>
        </w:rPr>
      </w:pPr>
      <w:r w:rsidRPr="00EE5072">
        <w:rPr>
          <w:sz w:val="24"/>
        </w:rPr>
        <w:t>DSW recognise that there will be specific challenges for individuals who are members of groups who share protected characteristics regarding the work environment.  During the iEIA on this policy the following commitments were identified (linked to identified, common challenges) and policies referenced to identify how retention can be supported by proactively addressing these common challenges.</w:t>
      </w:r>
    </w:p>
    <w:p w14:paraId="42DFFAB2" w14:textId="77777777" w:rsidR="00EE5072" w:rsidRPr="00EE5072" w:rsidRDefault="00EE5072" w:rsidP="00EE5072">
      <w:pPr>
        <w:numPr>
          <w:ilvl w:val="0"/>
          <w:numId w:val="23"/>
        </w:numPr>
        <w:spacing w:after="0"/>
        <w:contextualSpacing/>
        <w:rPr>
          <w:sz w:val="24"/>
        </w:rPr>
      </w:pPr>
      <w:r w:rsidRPr="00EE5072">
        <w:rPr>
          <w:sz w:val="24"/>
        </w:rPr>
        <w:t>In order to ensure staff retention DSW commit to the following, and have policy in place to support these commitments:</w:t>
      </w:r>
    </w:p>
    <w:p w14:paraId="25A15A27" w14:textId="77777777" w:rsidR="00EE5072" w:rsidRPr="00EE5072" w:rsidRDefault="00EE5072" w:rsidP="00EE5072">
      <w:pPr>
        <w:keepNext/>
        <w:keepLines/>
        <w:spacing w:before="200" w:after="0"/>
        <w:outlineLvl w:val="2"/>
        <w:rPr>
          <w:rFonts w:eastAsiaTheme="majorEastAsia" w:cstheme="majorBidi"/>
          <w:bCs/>
          <w:i/>
          <w:sz w:val="24"/>
        </w:rPr>
        <w:sectPr w:rsidR="00EE5072" w:rsidRPr="00EE5072" w:rsidSect="003926B7">
          <w:pgSz w:w="11906" w:h="16838"/>
          <w:pgMar w:top="720" w:right="720" w:bottom="720" w:left="720" w:header="708" w:footer="708" w:gutter="0"/>
          <w:cols w:space="708"/>
          <w:docGrid w:linePitch="360"/>
        </w:sectPr>
      </w:pPr>
    </w:p>
    <w:p w14:paraId="3A0C5BB1" w14:textId="77777777" w:rsidR="00EE5072" w:rsidRPr="00EE5072" w:rsidRDefault="00EE5072" w:rsidP="00EE5072">
      <w:pPr>
        <w:keepNext/>
        <w:keepLines/>
        <w:spacing w:before="200" w:after="0"/>
        <w:outlineLvl w:val="2"/>
        <w:rPr>
          <w:rFonts w:eastAsiaTheme="majorEastAsia" w:cstheme="majorBidi"/>
          <w:bCs/>
          <w:i/>
          <w:sz w:val="24"/>
        </w:rPr>
      </w:pPr>
      <w:bookmarkStart w:id="43" w:name="_Toc453571937"/>
      <w:r w:rsidRPr="00EE5072">
        <w:rPr>
          <w:rFonts w:eastAsiaTheme="majorEastAsia" w:cstheme="majorBidi"/>
          <w:bCs/>
          <w:i/>
          <w:sz w:val="24"/>
        </w:rPr>
        <w:lastRenderedPageBreak/>
        <w:t>Table 1: Commitment to Retention</w:t>
      </w:r>
      <w:bookmarkEnd w:id="43"/>
    </w:p>
    <w:tbl>
      <w:tblPr>
        <w:tblStyle w:val="TableGrid"/>
        <w:tblW w:w="0" w:type="auto"/>
        <w:tblInd w:w="108" w:type="dxa"/>
        <w:tblLook w:val="04A0" w:firstRow="1" w:lastRow="0" w:firstColumn="1" w:lastColumn="0" w:noHBand="0" w:noVBand="1"/>
      </w:tblPr>
      <w:tblGrid>
        <w:gridCol w:w="5387"/>
        <w:gridCol w:w="4961"/>
      </w:tblGrid>
      <w:tr w:rsidR="00EE5072" w:rsidRPr="00EE5072" w14:paraId="3E1BF922" w14:textId="77777777" w:rsidTr="003926B7">
        <w:trPr>
          <w:trHeight w:val="567"/>
        </w:trPr>
        <w:tc>
          <w:tcPr>
            <w:tcW w:w="5387" w:type="dxa"/>
            <w:vAlign w:val="center"/>
          </w:tcPr>
          <w:p w14:paraId="072660C2" w14:textId="77777777" w:rsidR="00EE5072" w:rsidRPr="00EE5072" w:rsidRDefault="00EE5072" w:rsidP="00EE5072">
            <w:pPr>
              <w:rPr>
                <w:b/>
                <w:sz w:val="24"/>
              </w:rPr>
            </w:pPr>
            <w:r w:rsidRPr="00EE5072">
              <w:rPr>
                <w:b/>
                <w:sz w:val="24"/>
              </w:rPr>
              <w:t>Commitment</w:t>
            </w:r>
          </w:p>
        </w:tc>
        <w:tc>
          <w:tcPr>
            <w:tcW w:w="4961" w:type="dxa"/>
            <w:vAlign w:val="center"/>
          </w:tcPr>
          <w:p w14:paraId="665AA294" w14:textId="77777777" w:rsidR="00EE5072" w:rsidRPr="00EE5072" w:rsidRDefault="00EE5072" w:rsidP="00EE5072">
            <w:pPr>
              <w:rPr>
                <w:b/>
                <w:sz w:val="24"/>
              </w:rPr>
            </w:pPr>
            <w:r w:rsidRPr="00EE5072">
              <w:rPr>
                <w:b/>
                <w:sz w:val="24"/>
              </w:rPr>
              <w:t>DSW supporting Policy and Practices</w:t>
            </w:r>
          </w:p>
        </w:tc>
      </w:tr>
      <w:tr w:rsidR="00EE5072" w:rsidRPr="00EE5072" w14:paraId="17551B4D" w14:textId="77777777" w:rsidTr="003926B7">
        <w:tc>
          <w:tcPr>
            <w:tcW w:w="5387" w:type="dxa"/>
          </w:tcPr>
          <w:p w14:paraId="5231605F" w14:textId="77777777" w:rsidR="00EE5072" w:rsidRPr="00EE5072" w:rsidRDefault="00EE5072" w:rsidP="00EE5072">
            <w:pPr>
              <w:numPr>
                <w:ilvl w:val="0"/>
                <w:numId w:val="23"/>
              </w:numPr>
              <w:ind w:left="284" w:hanging="284"/>
              <w:contextualSpacing/>
              <w:rPr>
                <w:sz w:val="24"/>
              </w:rPr>
            </w:pPr>
            <w:r w:rsidRPr="00EE5072">
              <w:rPr>
                <w:sz w:val="24"/>
              </w:rPr>
              <w:t>A flexible approach to work practices so as to balance demands between personal and work commitments</w:t>
            </w:r>
          </w:p>
        </w:tc>
        <w:tc>
          <w:tcPr>
            <w:tcW w:w="4961" w:type="dxa"/>
          </w:tcPr>
          <w:p w14:paraId="4B4B003E" w14:textId="77777777" w:rsidR="00EE5072" w:rsidRPr="00EE5072" w:rsidRDefault="00EE5072" w:rsidP="00EE5072">
            <w:pPr>
              <w:numPr>
                <w:ilvl w:val="0"/>
                <w:numId w:val="26"/>
              </w:numPr>
              <w:ind w:left="318" w:hanging="284"/>
              <w:contextualSpacing/>
              <w:rPr>
                <w:sz w:val="24"/>
              </w:rPr>
            </w:pPr>
            <w:r w:rsidRPr="00EE5072">
              <w:rPr>
                <w:i/>
                <w:sz w:val="24"/>
              </w:rPr>
              <w:t>Flexible Working Policy</w:t>
            </w:r>
            <w:r w:rsidRPr="00EE5072">
              <w:rPr>
                <w:sz w:val="24"/>
              </w:rPr>
              <w:t>: Staff Handbook 2016</w:t>
            </w:r>
          </w:p>
        </w:tc>
      </w:tr>
      <w:tr w:rsidR="00EE5072" w:rsidRPr="00EE5072" w14:paraId="5372CC9B" w14:textId="77777777" w:rsidTr="003926B7">
        <w:tc>
          <w:tcPr>
            <w:tcW w:w="5387" w:type="dxa"/>
          </w:tcPr>
          <w:p w14:paraId="3705051B" w14:textId="77777777" w:rsidR="00EE5072" w:rsidRPr="00EE5072" w:rsidRDefault="00EE5072" w:rsidP="00EE5072">
            <w:pPr>
              <w:numPr>
                <w:ilvl w:val="0"/>
                <w:numId w:val="23"/>
              </w:numPr>
              <w:ind w:left="284" w:hanging="284"/>
              <w:contextualSpacing/>
              <w:rPr>
                <w:sz w:val="24"/>
              </w:rPr>
            </w:pPr>
            <w:r w:rsidRPr="00EE5072">
              <w:rPr>
                <w:sz w:val="24"/>
              </w:rPr>
              <w:t>Workplace support and structures to support emergent or on-going demands on colleagues within their personal or professional life</w:t>
            </w:r>
          </w:p>
        </w:tc>
        <w:tc>
          <w:tcPr>
            <w:tcW w:w="4961" w:type="dxa"/>
          </w:tcPr>
          <w:p w14:paraId="56A1B61F" w14:textId="77777777" w:rsidR="00EE5072" w:rsidRPr="00EE5072" w:rsidRDefault="00EE5072" w:rsidP="00EE5072">
            <w:pPr>
              <w:numPr>
                <w:ilvl w:val="0"/>
                <w:numId w:val="25"/>
              </w:numPr>
              <w:ind w:left="318" w:hanging="284"/>
              <w:contextualSpacing/>
              <w:rPr>
                <w:i/>
                <w:sz w:val="24"/>
              </w:rPr>
            </w:pPr>
            <w:r w:rsidRPr="00EE5072">
              <w:rPr>
                <w:i/>
                <w:sz w:val="24"/>
              </w:rPr>
              <w:t>Bereavement Leave Policy</w:t>
            </w:r>
            <w:r w:rsidRPr="00EE5072">
              <w:rPr>
                <w:sz w:val="24"/>
              </w:rPr>
              <w:t>: Staff Handbook 2016</w:t>
            </w:r>
          </w:p>
          <w:p w14:paraId="14D4B0E3" w14:textId="77777777" w:rsidR="00EE5072" w:rsidRPr="00EE5072" w:rsidRDefault="00EE5072" w:rsidP="00EE5072">
            <w:pPr>
              <w:numPr>
                <w:ilvl w:val="0"/>
                <w:numId w:val="25"/>
              </w:numPr>
              <w:ind w:left="318" w:hanging="284"/>
              <w:contextualSpacing/>
              <w:rPr>
                <w:i/>
                <w:sz w:val="24"/>
              </w:rPr>
            </w:pPr>
            <w:r w:rsidRPr="00EE5072">
              <w:rPr>
                <w:i/>
                <w:sz w:val="24"/>
              </w:rPr>
              <w:t>Compassionate Leave Policy</w:t>
            </w:r>
            <w:r w:rsidRPr="00EE5072">
              <w:rPr>
                <w:sz w:val="24"/>
              </w:rPr>
              <w:t>: Staff Handbook 2016</w:t>
            </w:r>
          </w:p>
          <w:p w14:paraId="3E929DFA" w14:textId="77777777" w:rsidR="00EE5072" w:rsidRPr="00EE5072" w:rsidRDefault="00EE5072" w:rsidP="00EE5072">
            <w:pPr>
              <w:numPr>
                <w:ilvl w:val="0"/>
                <w:numId w:val="25"/>
              </w:numPr>
              <w:ind w:left="318" w:hanging="284"/>
              <w:contextualSpacing/>
              <w:rPr>
                <w:i/>
                <w:sz w:val="24"/>
              </w:rPr>
            </w:pPr>
            <w:r w:rsidRPr="00EE5072">
              <w:rPr>
                <w:i/>
                <w:sz w:val="24"/>
              </w:rPr>
              <w:t>Homeworking Policy</w:t>
            </w:r>
            <w:r w:rsidRPr="00EE5072">
              <w:rPr>
                <w:sz w:val="24"/>
              </w:rPr>
              <w:t>: Staff Handbook 2016</w:t>
            </w:r>
          </w:p>
          <w:p w14:paraId="19C34B6D" w14:textId="77777777" w:rsidR="00EE5072" w:rsidRPr="00EE5072" w:rsidRDefault="00EE5072" w:rsidP="00EE5072">
            <w:pPr>
              <w:numPr>
                <w:ilvl w:val="0"/>
                <w:numId w:val="25"/>
              </w:numPr>
              <w:ind w:left="318" w:hanging="284"/>
              <w:contextualSpacing/>
              <w:rPr>
                <w:i/>
                <w:sz w:val="24"/>
              </w:rPr>
            </w:pPr>
            <w:r w:rsidRPr="00EE5072">
              <w:rPr>
                <w:i/>
                <w:sz w:val="24"/>
              </w:rPr>
              <w:t>Time off for Dependents Policy</w:t>
            </w:r>
            <w:r w:rsidRPr="00EE5072">
              <w:rPr>
                <w:sz w:val="24"/>
              </w:rPr>
              <w:t>: Staff Handbook 2016</w:t>
            </w:r>
          </w:p>
          <w:p w14:paraId="743152A3" w14:textId="77777777" w:rsidR="00EE5072" w:rsidRPr="00EE5072" w:rsidRDefault="00EE5072" w:rsidP="00EE5072">
            <w:pPr>
              <w:numPr>
                <w:ilvl w:val="0"/>
                <w:numId w:val="25"/>
              </w:numPr>
              <w:ind w:left="318" w:hanging="284"/>
              <w:contextualSpacing/>
              <w:rPr>
                <w:i/>
                <w:sz w:val="24"/>
              </w:rPr>
            </w:pPr>
            <w:r w:rsidRPr="00EE5072">
              <w:rPr>
                <w:i/>
                <w:sz w:val="24"/>
              </w:rPr>
              <w:t>Maternity Policy</w:t>
            </w:r>
            <w:r w:rsidRPr="00EE5072">
              <w:rPr>
                <w:sz w:val="24"/>
              </w:rPr>
              <w:t>: Staff Handbook 2016</w:t>
            </w:r>
          </w:p>
          <w:p w14:paraId="233C2057" w14:textId="77777777" w:rsidR="00EE5072" w:rsidRPr="00EE5072" w:rsidRDefault="00EE5072" w:rsidP="00EE5072">
            <w:pPr>
              <w:numPr>
                <w:ilvl w:val="0"/>
                <w:numId w:val="25"/>
              </w:numPr>
              <w:ind w:left="318" w:hanging="284"/>
              <w:contextualSpacing/>
              <w:rPr>
                <w:i/>
                <w:sz w:val="24"/>
              </w:rPr>
            </w:pPr>
            <w:r w:rsidRPr="00EE5072">
              <w:rPr>
                <w:i/>
                <w:sz w:val="24"/>
              </w:rPr>
              <w:t>Paternity Policy</w:t>
            </w:r>
            <w:r w:rsidRPr="00EE5072">
              <w:rPr>
                <w:sz w:val="24"/>
              </w:rPr>
              <w:t>: Staff Handbook 2016</w:t>
            </w:r>
          </w:p>
          <w:p w14:paraId="54B17D73" w14:textId="77777777" w:rsidR="00EE5072" w:rsidRPr="00EE5072" w:rsidRDefault="00EE5072" w:rsidP="00EE5072">
            <w:pPr>
              <w:numPr>
                <w:ilvl w:val="0"/>
                <w:numId w:val="25"/>
              </w:numPr>
              <w:ind w:left="318" w:hanging="284"/>
              <w:contextualSpacing/>
              <w:rPr>
                <w:i/>
                <w:sz w:val="24"/>
              </w:rPr>
            </w:pPr>
            <w:r w:rsidRPr="00EE5072">
              <w:rPr>
                <w:i/>
                <w:sz w:val="24"/>
              </w:rPr>
              <w:t>Adoption Policy</w:t>
            </w:r>
            <w:r w:rsidRPr="00EE5072">
              <w:rPr>
                <w:sz w:val="24"/>
              </w:rPr>
              <w:t>: Staff Handbook 2016</w:t>
            </w:r>
          </w:p>
          <w:p w14:paraId="3826886F" w14:textId="77777777" w:rsidR="00EE5072" w:rsidRPr="00EE5072" w:rsidRDefault="00EE5072" w:rsidP="00EE5072">
            <w:pPr>
              <w:numPr>
                <w:ilvl w:val="0"/>
                <w:numId w:val="25"/>
              </w:numPr>
              <w:ind w:left="318" w:hanging="284"/>
              <w:contextualSpacing/>
              <w:rPr>
                <w:i/>
                <w:sz w:val="24"/>
              </w:rPr>
            </w:pPr>
            <w:r w:rsidRPr="00EE5072">
              <w:rPr>
                <w:i/>
                <w:sz w:val="24"/>
              </w:rPr>
              <w:t>Parental Leave Policy</w:t>
            </w:r>
            <w:r w:rsidRPr="00EE5072">
              <w:rPr>
                <w:sz w:val="24"/>
              </w:rPr>
              <w:t>: Staff Handbook 2016</w:t>
            </w:r>
          </w:p>
          <w:p w14:paraId="394CD421" w14:textId="77777777" w:rsidR="00EE5072" w:rsidRPr="00EE5072" w:rsidRDefault="00EE5072" w:rsidP="00EE5072">
            <w:pPr>
              <w:numPr>
                <w:ilvl w:val="0"/>
                <w:numId w:val="25"/>
              </w:numPr>
              <w:ind w:left="318" w:hanging="284"/>
              <w:contextualSpacing/>
              <w:rPr>
                <w:sz w:val="24"/>
              </w:rPr>
            </w:pPr>
            <w:r w:rsidRPr="00EE5072">
              <w:rPr>
                <w:i/>
                <w:sz w:val="24"/>
              </w:rPr>
              <w:t>Stress Policy</w:t>
            </w:r>
            <w:r w:rsidRPr="00EE5072">
              <w:rPr>
                <w:sz w:val="24"/>
              </w:rPr>
              <w:t>: Staff Handbook 2016</w:t>
            </w:r>
          </w:p>
        </w:tc>
      </w:tr>
      <w:tr w:rsidR="00EE5072" w:rsidRPr="00EE5072" w14:paraId="38BDA313" w14:textId="77777777" w:rsidTr="003926B7">
        <w:tc>
          <w:tcPr>
            <w:tcW w:w="5387" w:type="dxa"/>
          </w:tcPr>
          <w:p w14:paraId="76202F3F" w14:textId="77777777" w:rsidR="00EE5072" w:rsidRPr="00EE5072" w:rsidRDefault="00EE5072" w:rsidP="00EE5072">
            <w:pPr>
              <w:numPr>
                <w:ilvl w:val="0"/>
                <w:numId w:val="23"/>
              </w:numPr>
              <w:ind w:left="284" w:hanging="284"/>
              <w:contextualSpacing/>
              <w:rPr>
                <w:sz w:val="24"/>
              </w:rPr>
            </w:pPr>
            <w:r w:rsidRPr="00EE5072">
              <w:rPr>
                <w:sz w:val="24"/>
              </w:rPr>
              <w:t>Access to training and development opportunities which supports personal and professional skill development</w:t>
            </w:r>
          </w:p>
        </w:tc>
        <w:tc>
          <w:tcPr>
            <w:tcW w:w="4961" w:type="dxa"/>
          </w:tcPr>
          <w:p w14:paraId="4BC17507" w14:textId="77777777" w:rsidR="00EE5072" w:rsidRPr="00EE5072" w:rsidRDefault="00EE5072" w:rsidP="00EE5072">
            <w:pPr>
              <w:numPr>
                <w:ilvl w:val="0"/>
                <w:numId w:val="27"/>
              </w:numPr>
              <w:ind w:left="317" w:hanging="283"/>
              <w:contextualSpacing/>
              <w:rPr>
                <w:sz w:val="24"/>
              </w:rPr>
            </w:pPr>
            <w:r w:rsidRPr="00EE5072">
              <w:rPr>
                <w:i/>
                <w:sz w:val="24"/>
              </w:rPr>
              <w:t>Time off for Training Policy</w:t>
            </w:r>
            <w:r w:rsidRPr="00EE5072">
              <w:rPr>
                <w:sz w:val="24"/>
              </w:rPr>
              <w:t>: Staff Handbook 2016</w:t>
            </w:r>
          </w:p>
          <w:p w14:paraId="57B3722C" w14:textId="77777777" w:rsidR="00EE5072" w:rsidRPr="00EE5072" w:rsidRDefault="00EE5072" w:rsidP="00EE5072">
            <w:pPr>
              <w:numPr>
                <w:ilvl w:val="0"/>
                <w:numId w:val="27"/>
              </w:numPr>
              <w:ind w:left="317" w:hanging="283"/>
              <w:contextualSpacing/>
              <w:rPr>
                <w:sz w:val="24"/>
              </w:rPr>
            </w:pPr>
            <w:r w:rsidRPr="00EE5072">
              <w:rPr>
                <w:i/>
                <w:sz w:val="24"/>
              </w:rPr>
              <w:t>Annual Training Needs Analysis</w:t>
            </w:r>
          </w:p>
          <w:p w14:paraId="1A2FD9A7" w14:textId="77777777" w:rsidR="00EE5072" w:rsidRPr="00EE5072" w:rsidRDefault="00EE5072" w:rsidP="00EE5072">
            <w:pPr>
              <w:numPr>
                <w:ilvl w:val="0"/>
                <w:numId w:val="27"/>
              </w:numPr>
              <w:ind w:left="317" w:hanging="283"/>
              <w:contextualSpacing/>
              <w:rPr>
                <w:i/>
                <w:sz w:val="24"/>
              </w:rPr>
            </w:pPr>
            <w:r w:rsidRPr="00EE5072">
              <w:rPr>
                <w:i/>
                <w:sz w:val="24"/>
              </w:rPr>
              <w:t>Training Opportunities Calendar</w:t>
            </w:r>
          </w:p>
        </w:tc>
      </w:tr>
      <w:tr w:rsidR="00EE5072" w:rsidRPr="00EE5072" w14:paraId="54F98FBA" w14:textId="77777777" w:rsidTr="003926B7">
        <w:tc>
          <w:tcPr>
            <w:tcW w:w="5387" w:type="dxa"/>
          </w:tcPr>
          <w:p w14:paraId="5E25EDB6" w14:textId="77777777" w:rsidR="00EE5072" w:rsidRPr="00EE5072" w:rsidRDefault="00EE5072" w:rsidP="00EE5072">
            <w:pPr>
              <w:numPr>
                <w:ilvl w:val="0"/>
                <w:numId w:val="23"/>
              </w:numPr>
              <w:ind w:left="284" w:hanging="284"/>
              <w:contextualSpacing/>
              <w:rPr>
                <w:sz w:val="24"/>
              </w:rPr>
            </w:pPr>
            <w:r w:rsidRPr="00EE5072">
              <w:rPr>
                <w:sz w:val="24"/>
              </w:rPr>
              <w:t>Provision of an inclusive, equitable and safe working environment free of discrimination</w:t>
            </w:r>
          </w:p>
        </w:tc>
        <w:tc>
          <w:tcPr>
            <w:tcW w:w="4961" w:type="dxa"/>
          </w:tcPr>
          <w:p w14:paraId="701D48D7" w14:textId="77777777" w:rsidR="00EE5072" w:rsidRPr="00EE5072" w:rsidRDefault="00EE5072" w:rsidP="00EE5072">
            <w:pPr>
              <w:numPr>
                <w:ilvl w:val="0"/>
                <w:numId w:val="27"/>
              </w:numPr>
              <w:ind w:left="317" w:hanging="283"/>
              <w:contextualSpacing/>
              <w:rPr>
                <w:i/>
                <w:sz w:val="24"/>
              </w:rPr>
            </w:pPr>
            <w:r w:rsidRPr="00EE5072">
              <w:rPr>
                <w:i/>
                <w:sz w:val="24"/>
              </w:rPr>
              <w:t>Whistleblowing Policy</w:t>
            </w:r>
            <w:r w:rsidRPr="00EE5072">
              <w:rPr>
                <w:sz w:val="24"/>
              </w:rPr>
              <w:t>: Staff Handbook 2016</w:t>
            </w:r>
          </w:p>
          <w:p w14:paraId="2E804543" w14:textId="77777777" w:rsidR="00EE5072" w:rsidRPr="00EE5072" w:rsidRDefault="00EE5072" w:rsidP="00EE5072">
            <w:pPr>
              <w:numPr>
                <w:ilvl w:val="0"/>
                <w:numId w:val="27"/>
              </w:numPr>
              <w:ind w:left="317" w:hanging="283"/>
              <w:contextualSpacing/>
              <w:rPr>
                <w:i/>
                <w:sz w:val="24"/>
              </w:rPr>
            </w:pPr>
            <w:r w:rsidRPr="00EE5072">
              <w:rPr>
                <w:i/>
                <w:sz w:val="24"/>
              </w:rPr>
              <w:t>Equity Policy</w:t>
            </w:r>
            <w:r w:rsidRPr="00EE5072">
              <w:rPr>
                <w:sz w:val="24"/>
              </w:rPr>
              <w:t>: Staff Handbook 2016</w:t>
            </w:r>
          </w:p>
          <w:p w14:paraId="09EDD736" w14:textId="77777777" w:rsidR="00EE5072" w:rsidRPr="00EE5072" w:rsidRDefault="00EE5072" w:rsidP="00EE5072">
            <w:pPr>
              <w:numPr>
                <w:ilvl w:val="0"/>
                <w:numId w:val="27"/>
              </w:numPr>
              <w:ind w:left="317" w:hanging="283"/>
              <w:contextualSpacing/>
              <w:rPr>
                <w:i/>
                <w:sz w:val="24"/>
              </w:rPr>
            </w:pPr>
            <w:r w:rsidRPr="00EE5072">
              <w:rPr>
                <w:i/>
                <w:sz w:val="24"/>
              </w:rPr>
              <w:t>Grievance Policy</w:t>
            </w:r>
            <w:r w:rsidRPr="00EE5072">
              <w:rPr>
                <w:sz w:val="24"/>
              </w:rPr>
              <w:t>: Staff Handbook 2016</w:t>
            </w:r>
          </w:p>
          <w:p w14:paraId="0465EB1E" w14:textId="77777777" w:rsidR="00EE5072" w:rsidRPr="00EE5072" w:rsidRDefault="00EE5072" w:rsidP="00EE5072">
            <w:pPr>
              <w:numPr>
                <w:ilvl w:val="0"/>
                <w:numId w:val="27"/>
              </w:numPr>
              <w:ind w:left="317" w:hanging="283"/>
              <w:contextualSpacing/>
              <w:rPr>
                <w:i/>
                <w:sz w:val="24"/>
              </w:rPr>
            </w:pPr>
            <w:r w:rsidRPr="00EE5072">
              <w:rPr>
                <w:i/>
                <w:sz w:val="24"/>
              </w:rPr>
              <w:t>Disciplinary Policy</w:t>
            </w:r>
            <w:r w:rsidRPr="00EE5072">
              <w:rPr>
                <w:sz w:val="24"/>
              </w:rPr>
              <w:t>: Staff Handbook 2016</w:t>
            </w:r>
          </w:p>
        </w:tc>
      </w:tr>
      <w:tr w:rsidR="00EE5072" w:rsidRPr="00EE5072" w14:paraId="33BF1BF5" w14:textId="77777777" w:rsidTr="003926B7">
        <w:tc>
          <w:tcPr>
            <w:tcW w:w="5387" w:type="dxa"/>
          </w:tcPr>
          <w:p w14:paraId="050BA465" w14:textId="77777777" w:rsidR="00EE5072" w:rsidRPr="00EE5072" w:rsidRDefault="00EE5072" w:rsidP="00EE5072">
            <w:pPr>
              <w:numPr>
                <w:ilvl w:val="0"/>
                <w:numId w:val="23"/>
              </w:numPr>
              <w:ind w:left="284" w:hanging="284"/>
              <w:contextualSpacing/>
              <w:rPr>
                <w:sz w:val="24"/>
              </w:rPr>
            </w:pPr>
            <w:r w:rsidRPr="00EE5072">
              <w:rPr>
                <w:sz w:val="24"/>
              </w:rPr>
              <w:t>Accessible workplace locations</w:t>
            </w:r>
          </w:p>
        </w:tc>
        <w:tc>
          <w:tcPr>
            <w:tcW w:w="4961" w:type="dxa"/>
          </w:tcPr>
          <w:p w14:paraId="2AAE77A8" w14:textId="77777777" w:rsidR="00EE5072" w:rsidRPr="00EE5072" w:rsidRDefault="00EE5072" w:rsidP="00EE5072">
            <w:pPr>
              <w:numPr>
                <w:ilvl w:val="0"/>
                <w:numId w:val="27"/>
              </w:numPr>
              <w:ind w:left="317" w:hanging="283"/>
              <w:contextualSpacing/>
              <w:rPr>
                <w:i/>
                <w:sz w:val="24"/>
              </w:rPr>
            </w:pPr>
            <w:r w:rsidRPr="00EE5072">
              <w:rPr>
                <w:i/>
                <w:sz w:val="24"/>
              </w:rPr>
              <w:t>Homeworking Policy</w:t>
            </w:r>
            <w:r w:rsidRPr="00EE5072">
              <w:rPr>
                <w:sz w:val="24"/>
              </w:rPr>
              <w:t>: Staff Handbook 2016</w:t>
            </w:r>
          </w:p>
          <w:p w14:paraId="02312E05" w14:textId="77777777" w:rsidR="00EE5072" w:rsidRPr="00EE5072" w:rsidRDefault="00EE5072" w:rsidP="00EE5072">
            <w:pPr>
              <w:numPr>
                <w:ilvl w:val="0"/>
                <w:numId w:val="27"/>
              </w:numPr>
              <w:ind w:left="317" w:hanging="283"/>
              <w:contextualSpacing/>
              <w:rPr>
                <w:i/>
                <w:sz w:val="24"/>
              </w:rPr>
            </w:pPr>
            <w:r w:rsidRPr="00EE5072">
              <w:rPr>
                <w:i/>
                <w:sz w:val="24"/>
              </w:rPr>
              <w:t>4 Regional Offices (South Central, South West, North East and North West Wales)</w:t>
            </w:r>
          </w:p>
        </w:tc>
      </w:tr>
      <w:tr w:rsidR="00EE5072" w:rsidRPr="00EE5072" w14:paraId="427D6EAE" w14:textId="77777777" w:rsidTr="003926B7">
        <w:tc>
          <w:tcPr>
            <w:tcW w:w="5387" w:type="dxa"/>
          </w:tcPr>
          <w:p w14:paraId="45A04AF1" w14:textId="77777777" w:rsidR="00EE5072" w:rsidRPr="00EE5072" w:rsidRDefault="00EE5072" w:rsidP="00EE5072">
            <w:pPr>
              <w:numPr>
                <w:ilvl w:val="0"/>
                <w:numId w:val="23"/>
              </w:numPr>
              <w:ind w:left="284" w:hanging="284"/>
              <w:contextualSpacing/>
              <w:rPr>
                <w:sz w:val="24"/>
              </w:rPr>
            </w:pPr>
            <w:r w:rsidRPr="00EE5072">
              <w:rPr>
                <w:sz w:val="24"/>
              </w:rPr>
              <w:t>Open communication channels</w:t>
            </w:r>
          </w:p>
        </w:tc>
        <w:tc>
          <w:tcPr>
            <w:tcW w:w="4961" w:type="dxa"/>
          </w:tcPr>
          <w:p w14:paraId="3167CE3A" w14:textId="77777777" w:rsidR="00EE5072" w:rsidRPr="00EE5072" w:rsidRDefault="00EE5072" w:rsidP="00EE5072">
            <w:pPr>
              <w:numPr>
                <w:ilvl w:val="0"/>
                <w:numId w:val="27"/>
              </w:numPr>
              <w:ind w:left="317" w:hanging="283"/>
              <w:contextualSpacing/>
              <w:rPr>
                <w:i/>
                <w:sz w:val="24"/>
              </w:rPr>
            </w:pPr>
            <w:r w:rsidRPr="00EE5072">
              <w:rPr>
                <w:i/>
                <w:sz w:val="24"/>
              </w:rPr>
              <w:t>Whistleblowing Policy</w:t>
            </w:r>
            <w:r w:rsidRPr="00EE5072">
              <w:rPr>
                <w:sz w:val="24"/>
              </w:rPr>
              <w:t>: Staff Handbook 2016</w:t>
            </w:r>
          </w:p>
          <w:p w14:paraId="765F5644" w14:textId="77777777" w:rsidR="00EE5072" w:rsidRPr="00EE5072" w:rsidRDefault="00EE5072" w:rsidP="00EE5072">
            <w:pPr>
              <w:numPr>
                <w:ilvl w:val="0"/>
                <w:numId w:val="27"/>
              </w:numPr>
              <w:ind w:left="317" w:hanging="283"/>
              <w:contextualSpacing/>
              <w:rPr>
                <w:i/>
                <w:sz w:val="24"/>
              </w:rPr>
            </w:pPr>
            <w:r w:rsidRPr="00EE5072">
              <w:rPr>
                <w:i/>
                <w:sz w:val="24"/>
              </w:rPr>
              <w:t>Electronic information and communication systems Policy</w:t>
            </w:r>
            <w:r w:rsidRPr="00EE5072">
              <w:rPr>
                <w:sz w:val="24"/>
              </w:rPr>
              <w:t>: Staff Handbook 2016</w:t>
            </w:r>
          </w:p>
        </w:tc>
      </w:tr>
      <w:tr w:rsidR="00EE5072" w:rsidRPr="00EE5072" w14:paraId="6098B585" w14:textId="77777777" w:rsidTr="003926B7">
        <w:tc>
          <w:tcPr>
            <w:tcW w:w="5387" w:type="dxa"/>
          </w:tcPr>
          <w:p w14:paraId="610BEC57" w14:textId="77777777" w:rsidR="00EE5072" w:rsidRPr="00EE5072" w:rsidRDefault="00EE5072" w:rsidP="00EE5072">
            <w:pPr>
              <w:numPr>
                <w:ilvl w:val="0"/>
                <w:numId w:val="23"/>
              </w:numPr>
              <w:ind w:left="284" w:hanging="284"/>
              <w:contextualSpacing/>
              <w:rPr>
                <w:sz w:val="24"/>
              </w:rPr>
            </w:pPr>
            <w:r w:rsidRPr="00EE5072">
              <w:rPr>
                <w:sz w:val="24"/>
              </w:rPr>
              <w:t>Access to work support</w:t>
            </w:r>
          </w:p>
        </w:tc>
        <w:tc>
          <w:tcPr>
            <w:tcW w:w="4961" w:type="dxa"/>
          </w:tcPr>
          <w:p w14:paraId="2176AB5C" w14:textId="77777777" w:rsidR="00EE5072" w:rsidRPr="00EE5072" w:rsidRDefault="00EE5072" w:rsidP="00EE5072">
            <w:pPr>
              <w:numPr>
                <w:ilvl w:val="0"/>
                <w:numId w:val="27"/>
              </w:numPr>
              <w:ind w:left="317" w:hanging="283"/>
              <w:contextualSpacing/>
              <w:rPr>
                <w:i/>
                <w:sz w:val="24"/>
              </w:rPr>
            </w:pPr>
            <w:r w:rsidRPr="00EE5072">
              <w:rPr>
                <w:i/>
                <w:sz w:val="24"/>
              </w:rPr>
              <w:t>Health and Safety Policy</w:t>
            </w:r>
            <w:r w:rsidRPr="00EE5072">
              <w:rPr>
                <w:sz w:val="24"/>
              </w:rPr>
              <w:t>: Staff Handbook 2016</w:t>
            </w:r>
          </w:p>
        </w:tc>
      </w:tr>
    </w:tbl>
    <w:p w14:paraId="5D78ABFF" w14:textId="77777777" w:rsidR="00EE5072" w:rsidRPr="00EE5072" w:rsidRDefault="00EE5072" w:rsidP="00EE5072">
      <w:pPr>
        <w:spacing w:after="0"/>
        <w:rPr>
          <w:sz w:val="24"/>
        </w:rPr>
      </w:pPr>
    </w:p>
    <w:p w14:paraId="796B3910" w14:textId="77777777" w:rsidR="00EE5072" w:rsidRPr="00EE5072" w:rsidRDefault="00EE5072" w:rsidP="00EE5072">
      <w:pPr>
        <w:numPr>
          <w:ilvl w:val="0"/>
          <w:numId w:val="35"/>
        </w:numPr>
        <w:spacing w:after="0"/>
        <w:contextualSpacing/>
        <w:rPr>
          <w:sz w:val="24"/>
        </w:rPr>
      </w:pPr>
      <w:r w:rsidRPr="00EE5072">
        <w:rPr>
          <w:sz w:val="24"/>
        </w:rPr>
        <w:t>The FDSW take a strict approach to breaches of this policy, which will be dealt with in accordance with our Disciplinary Procedure. Serious cases of deliberate discrimination will amount to gross misconduct resulting in dismissal.</w:t>
      </w:r>
    </w:p>
    <w:p w14:paraId="21791C71" w14:textId="77777777" w:rsidR="00EE5072" w:rsidRPr="00EE5072" w:rsidRDefault="00EE5072" w:rsidP="00EE5072">
      <w:pPr>
        <w:numPr>
          <w:ilvl w:val="0"/>
          <w:numId w:val="35"/>
        </w:numPr>
        <w:spacing w:after="0"/>
        <w:contextualSpacing/>
        <w:rPr>
          <w:sz w:val="24"/>
        </w:rPr>
      </w:pPr>
      <w:r w:rsidRPr="00EE5072">
        <w:rPr>
          <w:sz w:val="24"/>
        </w:rPr>
        <w:t>If you believe that you have experienced discrimination you can raise the matter through our Grievance Procedure or through our Anti-harassment and Bullying Policy as appropriate. If you are uncertain which applies or need advice on how to proceed you should speak to your line manager or, if this is not possible, the Executive Director.  Complaints will be treated in confidence and investigated.</w:t>
      </w:r>
    </w:p>
    <w:p w14:paraId="3E44D7D1" w14:textId="77777777" w:rsidR="00EE5072" w:rsidRPr="00EE5072" w:rsidRDefault="00EE5072" w:rsidP="00EE5072">
      <w:pPr>
        <w:numPr>
          <w:ilvl w:val="0"/>
          <w:numId w:val="35"/>
        </w:numPr>
        <w:spacing w:after="0"/>
        <w:contextualSpacing/>
        <w:rPr>
          <w:sz w:val="24"/>
        </w:rPr>
      </w:pPr>
      <w:r w:rsidRPr="00EE5072">
        <w:rPr>
          <w:sz w:val="24"/>
        </w:rPr>
        <w:t>There must be no victimisation or retaliation against staff who complain about discrimination. However, making a false allegation deliberately and in bad faith will be treated as misconduct and dealt with under our Disciplinary Procedure.</w:t>
      </w:r>
    </w:p>
    <w:p w14:paraId="721852AD" w14:textId="77777777" w:rsidR="00EE5072" w:rsidRPr="00EE5072" w:rsidRDefault="00EE5072" w:rsidP="00EE5072">
      <w:pPr>
        <w:numPr>
          <w:ilvl w:val="0"/>
          <w:numId w:val="24"/>
        </w:numPr>
        <w:spacing w:after="0"/>
        <w:contextualSpacing/>
        <w:rPr>
          <w:b/>
          <w:sz w:val="28"/>
        </w:rPr>
        <w:sectPr w:rsidR="00EE5072" w:rsidRPr="00EE5072" w:rsidSect="003926B7">
          <w:footerReference w:type="default" r:id="rId34"/>
          <w:pgSz w:w="11906" w:h="16838"/>
          <w:pgMar w:top="720" w:right="720" w:bottom="720" w:left="720" w:header="708" w:footer="708" w:gutter="0"/>
          <w:cols w:space="708"/>
          <w:docGrid w:linePitch="360"/>
        </w:sectPr>
      </w:pPr>
    </w:p>
    <w:p w14:paraId="2A28AA50" w14:textId="77777777" w:rsidR="00EE5072" w:rsidRPr="00EE5072" w:rsidRDefault="00EE5072" w:rsidP="00EE5072">
      <w:pPr>
        <w:numPr>
          <w:ilvl w:val="0"/>
          <w:numId w:val="24"/>
        </w:numPr>
        <w:spacing w:after="0"/>
        <w:contextualSpacing/>
        <w:rPr>
          <w:b/>
          <w:sz w:val="28"/>
        </w:rPr>
      </w:pPr>
      <w:r w:rsidRPr="00EE5072">
        <w:rPr>
          <w:b/>
          <w:sz w:val="28"/>
        </w:rPr>
        <w:lastRenderedPageBreak/>
        <w:t>Termination of employment</w:t>
      </w:r>
    </w:p>
    <w:p w14:paraId="751A9574" w14:textId="77777777" w:rsidR="00EE5072" w:rsidRPr="00EE5072" w:rsidRDefault="00EE5072" w:rsidP="00EE5072">
      <w:pPr>
        <w:numPr>
          <w:ilvl w:val="0"/>
          <w:numId w:val="32"/>
        </w:numPr>
        <w:spacing w:after="0"/>
        <w:contextualSpacing/>
        <w:rPr>
          <w:b/>
          <w:sz w:val="28"/>
        </w:rPr>
      </w:pPr>
      <w:r w:rsidRPr="00EE5072">
        <w:rPr>
          <w:sz w:val="24"/>
          <w:szCs w:val="24"/>
        </w:rPr>
        <w:t>We will ensure that redundancy criteria and procedures are fair and objective and are not directly or indirectly discriminatory.</w:t>
      </w:r>
    </w:p>
    <w:p w14:paraId="17E46D8B" w14:textId="77777777" w:rsidR="00EE5072" w:rsidRPr="00EE5072" w:rsidRDefault="00EE5072" w:rsidP="00EE5072">
      <w:pPr>
        <w:numPr>
          <w:ilvl w:val="0"/>
          <w:numId w:val="32"/>
        </w:numPr>
        <w:spacing w:after="0"/>
        <w:contextualSpacing/>
        <w:rPr>
          <w:b/>
          <w:sz w:val="28"/>
        </w:rPr>
      </w:pPr>
      <w:r w:rsidRPr="00EE5072">
        <w:rPr>
          <w:sz w:val="24"/>
          <w:szCs w:val="24"/>
        </w:rPr>
        <w:t>We will also ensure that disciplinary procedures and penalties are applied without discrimination, whether they result in disciplinary warnings, dismissal or other disciplinary action.</w:t>
      </w:r>
    </w:p>
    <w:p w14:paraId="314B1E47" w14:textId="77777777" w:rsidR="00EE5072" w:rsidRPr="00EE5072" w:rsidRDefault="00EE5072" w:rsidP="00EE5072">
      <w:pPr>
        <w:spacing w:after="0"/>
        <w:rPr>
          <w:sz w:val="24"/>
          <w:szCs w:val="24"/>
        </w:rPr>
      </w:pPr>
    </w:p>
    <w:p w14:paraId="29D546C9" w14:textId="77777777" w:rsidR="00EE5072" w:rsidRPr="00EE5072" w:rsidRDefault="00EE5072" w:rsidP="00EE5072">
      <w:pPr>
        <w:numPr>
          <w:ilvl w:val="0"/>
          <w:numId w:val="31"/>
        </w:numPr>
        <w:spacing w:after="0"/>
        <w:ind w:hanging="720"/>
        <w:contextualSpacing/>
        <w:outlineLvl w:val="0"/>
        <w:rPr>
          <w:b/>
          <w:sz w:val="28"/>
        </w:rPr>
      </w:pPr>
      <w:bookmarkStart w:id="44" w:name="_Toc453571938"/>
      <w:r w:rsidRPr="00EE5072">
        <w:rPr>
          <w:b/>
          <w:sz w:val="28"/>
        </w:rPr>
        <w:t>Monitoring</w:t>
      </w:r>
      <w:bookmarkEnd w:id="44"/>
    </w:p>
    <w:p w14:paraId="76096150" w14:textId="77777777" w:rsidR="00EE5072" w:rsidRPr="00EE5072" w:rsidRDefault="00EE5072" w:rsidP="00EE5072">
      <w:pPr>
        <w:numPr>
          <w:ilvl w:val="0"/>
          <w:numId w:val="19"/>
        </w:numPr>
        <w:spacing w:after="0"/>
        <w:ind w:left="426" w:hanging="426"/>
        <w:contextualSpacing/>
        <w:rPr>
          <w:rFonts w:cs="Arial"/>
          <w:color w:val="000000"/>
          <w:sz w:val="24"/>
          <w:szCs w:val="24"/>
        </w:rPr>
      </w:pPr>
      <w:r w:rsidRPr="00EE5072">
        <w:rPr>
          <w:rFonts w:cs="Arial"/>
          <w:color w:val="000000"/>
          <w:sz w:val="24"/>
          <w:szCs w:val="24"/>
        </w:rPr>
        <w:t>To ensure that this policy is operating effectively, and to identify groups that may be underrepresented or disadvantaged in our organisation, we monitor applicants' ethnic group, gender, disability, sexual orientation, religion and age as part of the recruitment procedure. Provision of this information is voluntary and it will not adversely affect an individual's chances of recruitment or any other decision related to their employment. The information is removed from applications before shortlisting, and kept in an anonymised format solely for the purposes stated in this policy. Analysing this data helps us take appropriate steps to avoid discrimination and improve equality and diversity.</w:t>
      </w:r>
    </w:p>
    <w:p w14:paraId="60E7212A" w14:textId="77777777" w:rsidR="00EE5072" w:rsidRPr="00EE5072" w:rsidRDefault="00EE5072" w:rsidP="00EE5072">
      <w:pPr>
        <w:numPr>
          <w:ilvl w:val="0"/>
          <w:numId w:val="19"/>
        </w:numPr>
        <w:spacing w:after="0"/>
        <w:ind w:left="426" w:hanging="426"/>
        <w:contextualSpacing/>
        <w:rPr>
          <w:rFonts w:cs="Arial"/>
          <w:color w:val="000000"/>
          <w:sz w:val="24"/>
          <w:szCs w:val="24"/>
        </w:rPr>
      </w:pPr>
      <w:r w:rsidRPr="00EE5072">
        <w:rPr>
          <w:sz w:val="24"/>
          <w:szCs w:val="24"/>
        </w:rPr>
        <w:t>All recruitment processes will be monito</w:t>
      </w:r>
      <w:r w:rsidRPr="00EE5072">
        <w:rPr>
          <w:sz w:val="24"/>
        </w:rPr>
        <w:t>red through the following processes:</w:t>
      </w:r>
    </w:p>
    <w:p w14:paraId="1DF01FB4" w14:textId="77777777" w:rsidR="00EE5072" w:rsidRPr="00EE5072" w:rsidRDefault="00EE5072" w:rsidP="00EE5072">
      <w:pPr>
        <w:numPr>
          <w:ilvl w:val="0"/>
          <w:numId w:val="30"/>
        </w:numPr>
        <w:spacing w:after="0"/>
        <w:contextualSpacing/>
        <w:rPr>
          <w:sz w:val="24"/>
        </w:rPr>
      </w:pPr>
      <w:r w:rsidRPr="00EE5072">
        <w:rPr>
          <w:sz w:val="24"/>
        </w:rPr>
        <w:t>Questionnaire follow-up with appointed individuals regarding the process, support, and practices within their recruitment experience at the FDSW</w:t>
      </w:r>
    </w:p>
    <w:p w14:paraId="1FFCEEE5" w14:textId="77777777" w:rsidR="00EE5072" w:rsidRPr="00EE5072" w:rsidRDefault="00EE5072" w:rsidP="00EE5072">
      <w:pPr>
        <w:numPr>
          <w:ilvl w:val="0"/>
          <w:numId w:val="30"/>
        </w:numPr>
        <w:spacing w:after="0"/>
        <w:contextualSpacing/>
        <w:rPr>
          <w:sz w:val="24"/>
        </w:rPr>
      </w:pPr>
      <w:r w:rsidRPr="00EE5072">
        <w:rPr>
          <w:sz w:val="24"/>
        </w:rPr>
        <w:t>Comparison of the FDSW processes, practices and policies against those of other similar UK organisations, and other NGBs within Welsh sport</w:t>
      </w:r>
    </w:p>
    <w:p w14:paraId="45658B00" w14:textId="77777777" w:rsidR="00EE5072" w:rsidRPr="00EE5072" w:rsidRDefault="00EE5072" w:rsidP="00EE5072">
      <w:pPr>
        <w:numPr>
          <w:ilvl w:val="0"/>
          <w:numId w:val="30"/>
        </w:numPr>
        <w:spacing w:after="0"/>
        <w:contextualSpacing/>
        <w:rPr>
          <w:sz w:val="24"/>
        </w:rPr>
      </w:pPr>
      <w:r w:rsidRPr="00EE5072">
        <w:rPr>
          <w:sz w:val="24"/>
        </w:rPr>
        <w:t>Checking of currency of policy and procedure against legislation and guidance relating to good, equitable recruitment practices</w:t>
      </w:r>
    </w:p>
    <w:p w14:paraId="63926799" w14:textId="77777777" w:rsidR="00EE5072" w:rsidRPr="00EE5072" w:rsidRDefault="00EE5072" w:rsidP="00EE5072">
      <w:pPr>
        <w:numPr>
          <w:ilvl w:val="0"/>
          <w:numId w:val="30"/>
        </w:numPr>
        <w:spacing w:after="0"/>
        <w:contextualSpacing/>
        <w:rPr>
          <w:sz w:val="24"/>
        </w:rPr>
      </w:pPr>
      <w:r w:rsidRPr="00EE5072">
        <w:rPr>
          <w:sz w:val="24"/>
        </w:rPr>
        <w:t>Sign off of policy through the FDSW legal advisors, Dolmans</w:t>
      </w:r>
    </w:p>
    <w:p w14:paraId="029D484E" w14:textId="77777777" w:rsidR="00EE5072" w:rsidRPr="00EE5072" w:rsidRDefault="00EE5072" w:rsidP="00EE5072">
      <w:pPr>
        <w:numPr>
          <w:ilvl w:val="0"/>
          <w:numId w:val="30"/>
        </w:numPr>
        <w:spacing w:after="0"/>
        <w:contextualSpacing/>
        <w:rPr>
          <w:sz w:val="24"/>
        </w:rPr>
      </w:pPr>
      <w:r w:rsidRPr="00EE5072">
        <w:rPr>
          <w:sz w:val="24"/>
        </w:rPr>
        <w:t>Endorsement and sign off of the Recruitment Policy on an annual basis by the FDSW Board</w:t>
      </w:r>
    </w:p>
    <w:p w14:paraId="66EB8524" w14:textId="77777777" w:rsidR="00EE5072" w:rsidRPr="00EE5072" w:rsidRDefault="00EE5072" w:rsidP="00EE5072">
      <w:pPr>
        <w:numPr>
          <w:ilvl w:val="0"/>
          <w:numId w:val="30"/>
        </w:numPr>
        <w:spacing w:after="0"/>
        <w:contextualSpacing/>
        <w:rPr>
          <w:sz w:val="24"/>
        </w:rPr>
      </w:pPr>
      <w:r w:rsidRPr="00EE5072">
        <w:rPr>
          <w:sz w:val="24"/>
        </w:rPr>
        <w:t>Initial Equality Impact Assessment completed (April 2016).  Date of next review: April 2017</w:t>
      </w:r>
    </w:p>
    <w:p w14:paraId="745FA7BE" w14:textId="77777777" w:rsidR="00EE5072" w:rsidRPr="00EE5072" w:rsidRDefault="00EE5072" w:rsidP="00EE5072">
      <w:pPr>
        <w:spacing w:after="0"/>
      </w:pPr>
    </w:p>
    <w:p w14:paraId="14B329EC" w14:textId="77777777" w:rsidR="00EE5072" w:rsidRPr="00EE5072" w:rsidRDefault="00EE5072" w:rsidP="00EE5072">
      <w:pPr>
        <w:numPr>
          <w:ilvl w:val="0"/>
          <w:numId w:val="31"/>
        </w:numPr>
        <w:spacing w:after="0"/>
        <w:ind w:left="567" w:hanging="567"/>
        <w:contextualSpacing/>
        <w:outlineLvl w:val="0"/>
        <w:rPr>
          <w:b/>
        </w:rPr>
      </w:pPr>
      <w:r w:rsidRPr="00EE5072">
        <w:t xml:space="preserve"> </w:t>
      </w:r>
      <w:bookmarkStart w:id="45" w:name="_Toc453571939"/>
      <w:r w:rsidRPr="00EE5072">
        <w:rPr>
          <w:b/>
          <w:sz w:val="28"/>
        </w:rPr>
        <w:t>Responsibility</w:t>
      </w:r>
      <w:bookmarkEnd w:id="45"/>
    </w:p>
    <w:p w14:paraId="385C0CFD" w14:textId="77777777" w:rsidR="00EE5072" w:rsidRPr="00EE5072" w:rsidRDefault="00EE5072" w:rsidP="00EE5072">
      <w:pPr>
        <w:spacing w:after="0"/>
        <w:rPr>
          <w:sz w:val="24"/>
        </w:rPr>
      </w:pPr>
      <w:r w:rsidRPr="00EE5072">
        <w:rPr>
          <w:sz w:val="24"/>
        </w:rPr>
        <w:t>It is the responsibility of all staff involved with recruitment processes to ensure that best practice is observed throughout the advertising, appointment and induction of all new staff to the FDSW; and to ensure that they are appropriately prepared and skilled in areas of recruitment practices and equal opportunities.  Ultimate responsibility for the currency, appropriateness and application of the FDSW Recruitment Policy rests with the Executive Director of the FDSW.</w:t>
      </w:r>
    </w:p>
    <w:p w14:paraId="3E6B1FF9" w14:textId="77777777" w:rsidR="00EE5072" w:rsidRPr="00EE5072" w:rsidRDefault="00EE5072" w:rsidP="00EE5072">
      <w:pPr>
        <w:spacing w:after="0"/>
        <w:rPr>
          <w:sz w:val="24"/>
        </w:rPr>
      </w:pPr>
    </w:p>
    <w:p w14:paraId="2EB67A09" w14:textId="77777777" w:rsidR="00EE5072" w:rsidRPr="00EE5072" w:rsidRDefault="00EE5072" w:rsidP="00EE5072">
      <w:pPr>
        <w:spacing w:after="0"/>
        <w:rPr>
          <w:sz w:val="24"/>
        </w:rPr>
        <w:sectPr w:rsidR="00EE5072" w:rsidRPr="00EE5072" w:rsidSect="003926B7">
          <w:footerReference w:type="default" r:id="rId35"/>
          <w:pgSz w:w="11906" w:h="16838"/>
          <w:pgMar w:top="720" w:right="720" w:bottom="720" w:left="720" w:header="708" w:footer="708" w:gutter="0"/>
          <w:cols w:space="708"/>
          <w:docGrid w:linePitch="360"/>
        </w:sectPr>
      </w:pPr>
    </w:p>
    <w:p w14:paraId="40FC4F8B" w14:textId="77777777" w:rsidR="00467631" w:rsidRDefault="00EE5072" w:rsidP="00EE5072">
      <w:pPr>
        <w:spacing w:after="0"/>
        <w:rPr>
          <w:sz w:val="24"/>
        </w:rPr>
        <w:sectPr w:rsidR="00467631" w:rsidSect="003926B7">
          <w:headerReference w:type="default" r:id="rId36"/>
          <w:footerReference w:type="default" r:id="rId37"/>
          <w:pgSz w:w="16838" w:h="11906" w:orient="landscape"/>
          <w:pgMar w:top="720" w:right="720" w:bottom="720" w:left="720" w:header="284" w:footer="286" w:gutter="0"/>
          <w:cols w:space="708"/>
          <w:docGrid w:linePitch="360"/>
        </w:sectPr>
      </w:pPr>
      <w:r w:rsidRPr="00EE5072">
        <w:rPr>
          <w:rFonts w:ascii="Calibri" w:eastAsia="Calibri" w:hAnsi="Calibri" w:cs="Arial"/>
          <w:noProof/>
          <w:sz w:val="24"/>
          <w:szCs w:val="24"/>
          <w:lang w:eastAsia="en-GB"/>
        </w:rPr>
        <w:lastRenderedPageBreak/>
        <w:drawing>
          <wp:inline distT="0" distB="0" distL="0" distR="0" wp14:anchorId="2F3C9F33" wp14:editId="43B4402B">
            <wp:extent cx="9494875" cy="6113721"/>
            <wp:effectExtent l="38100" t="0" r="11430" b="2095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2BF682F2" w14:textId="77777777" w:rsidR="00467631" w:rsidRDefault="00467631" w:rsidP="00467631">
      <w:pPr>
        <w:widowControl w:val="0"/>
        <w:tabs>
          <w:tab w:val="left" w:pos="1328"/>
          <w:tab w:val="left" w:pos="7929"/>
        </w:tabs>
        <w:spacing w:after="0" w:line="240" w:lineRule="auto"/>
        <w:ind w:right="136"/>
        <w:rPr>
          <w:rFonts w:eastAsia="Arial"/>
          <w:spacing w:val="6"/>
          <w:sz w:val="24"/>
          <w:szCs w:val="24"/>
          <w:lang w:val="en-US"/>
        </w:rPr>
      </w:pPr>
    </w:p>
    <w:p w14:paraId="2B0A421A" w14:textId="77777777" w:rsidR="00467631" w:rsidRPr="008350E8" w:rsidRDefault="00467631" w:rsidP="00467631">
      <w:pPr>
        <w:widowControl w:val="0"/>
        <w:tabs>
          <w:tab w:val="left" w:pos="1328"/>
          <w:tab w:val="left" w:pos="7929"/>
        </w:tabs>
        <w:spacing w:after="0" w:line="240" w:lineRule="auto"/>
        <w:ind w:right="136"/>
        <w:rPr>
          <w:rFonts w:eastAsia="Arial"/>
          <w:sz w:val="24"/>
          <w:szCs w:val="24"/>
          <w:lang w:val="en-US"/>
        </w:rPr>
      </w:pPr>
      <w:r w:rsidRPr="008350E8">
        <w:rPr>
          <w:rFonts w:eastAsia="Arial"/>
          <w:noProof/>
          <w:sz w:val="24"/>
          <w:szCs w:val="24"/>
          <w:lang w:eastAsia="en-GB"/>
        </w:rPr>
        <mc:AlternateContent>
          <mc:Choice Requires="wpg">
            <w:drawing>
              <wp:anchor distT="0" distB="0" distL="114300" distR="114300" simplePos="0" relativeHeight="251663360" behindDoc="1" locked="0" layoutInCell="1" allowOverlap="1" wp14:anchorId="6D8A6F55" wp14:editId="72DE0211">
                <wp:simplePos x="0" y="0"/>
                <wp:positionH relativeFrom="page">
                  <wp:posOffset>1126490</wp:posOffset>
                </wp:positionH>
                <wp:positionV relativeFrom="paragraph">
                  <wp:posOffset>-66675</wp:posOffset>
                </wp:positionV>
                <wp:extent cx="1270" cy="1270"/>
                <wp:effectExtent l="12065" t="9525" r="5715"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774" y="-105"/>
                          <a:chExt cx="2" cy="2"/>
                        </a:xfrm>
                      </wpg:grpSpPr>
                      <wps:wsp>
                        <wps:cNvPr id="10" name="Freeform 3"/>
                        <wps:cNvSpPr>
                          <a:spLocks/>
                        </wps:cNvSpPr>
                        <wps:spPr bwMode="auto">
                          <a:xfrm>
                            <a:off x="1774" y="-105"/>
                            <a:ext cx="2" cy="2"/>
                          </a:xfrm>
                          <a:custGeom>
                            <a:avLst/>
                            <a:gdLst/>
                            <a:ahLst/>
                            <a:cxnLst>
                              <a:cxn ang="0">
                                <a:pos x="0" y="0"/>
                              </a:cxn>
                              <a:cxn ang="0">
                                <a:pos x="0" y="0"/>
                              </a:cxn>
                            </a:cxnLst>
                            <a:rect l="0" t="0" r="r" b="b"/>
                            <a:pathLst>
                              <a:path>
                                <a:moveTo>
                                  <a:pt x="0"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E0136B" id="Group 8" o:spid="_x0000_s1026" style="position:absolute;margin-left:88.7pt;margin-top:-5.25pt;width:.1pt;height:.1pt;z-index:-251653120;mso-position-horizontal-relative:page" coordorigin="1774,-105"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">
                <v:shape id="Freeform 3" o:spid="_x0000_s1027" style="position:absolute;left:1774;top:-105;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" path="m,l,e" filled="f">
                  <v:path arrowok="t" o:connecttype="custom" o:connectlocs="0,0;0,0" o:connectangles="0,0"/>
                </v:shape>
                <w10:wrap anchorx="page"/>
              </v:group>
            </w:pict>
          </mc:Fallback>
        </mc:AlternateContent>
      </w:r>
      <w:r w:rsidRPr="008350E8">
        <w:rPr>
          <w:rFonts w:eastAsia="Arial"/>
          <w:spacing w:val="6"/>
          <w:sz w:val="24"/>
          <w:szCs w:val="24"/>
          <w:lang w:val="en-US"/>
        </w:rPr>
        <w:t>W</w:t>
      </w:r>
      <w:r w:rsidRPr="008350E8">
        <w:rPr>
          <w:rFonts w:eastAsia="Arial"/>
          <w:sz w:val="24"/>
          <w:szCs w:val="24"/>
          <w:lang w:val="en-US"/>
        </w:rPr>
        <w:t>e</w:t>
      </w:r>
      <w:r w:rsidRPr="008350E8">
        <w:rPr>
          <w:rFonts w:eastAsia="Arial"/>
          <w:spacing w:val="25"/>
          <w:sz w:val="24"/>
          <w:szCs w:val="24"/>
          <w:lang w:val="en-US"/>
        </w:rPr>
        <w:t xml:space="preserve"> </w:t>
      </w:r>
      <w:r w:rsidRPr="008350E8">
        <w:rPr>
          <w:rFonts w:eastAsia="Arial"/>
          <w:spacing w:val="-2"/>
          <w:sz w:val="24"/>
          <w:szCs w:val="24"/>
          <w:lang w:val="en-US"/>
        </w:rPr>
        <w:t>g</w:t>
      </w:r>
      <w:r w:rsidRPr="008350E8">
        <w:rPr>
          <w:rFonts w:eastAsia="Arial"/>
          <w:sz w:val="24"/>
          <w:szCs w:val="24"/>
          <w:lang w:val="en-US"/>
        </w:rPr>
        <w:t>uar</w:t>
      </w:r>
      <w:r w:rsidRPr="008350E8">
        <w:rPr>
          <w:rFonts w:eastAsia="Arial"/>
          <w:spacing w:val="-3"/>
          <w:sz w:val="24"/>
          <w:szCs w:val="24"/>
          <w:lang w:val="en-US"/>
        </w:rPr>
        <w:t>a</w:t>
      </w:r>
      <w:r w:rsidRPr="008350E8">
        <w:rPr>
          <w:rFonts w:eastAsia="Arial"/>
          <w:sz w:val="24"/>
          <w:szCs w:val="24"/>
          <w:lang w:val="en-US"/>
        </w:rPr>
        <w:t>nt</w:t>
      </w:r>
      <w:r w:rsidRPr="008350E8">
        <w:rPr>
          <w:rFonts w:eastAsia="Arial"/>
          <w:spacing w:val="-1"/>
          <w:sz w:val="24"/>
          <w:szCs w:val="24"/>
          <w:lang w:val="en-US"/>
        </w:rPr>
        <w:t>e</w:t>
      </w:r>
      <w:r w:rsidRPr="008350E8">
        <w:rPr>
          <w:rFonts w:eastAsia="Arial"/>
          <w:sz w:val="24"/>
          <w:szCs w:val="24"/>
          <w:lang w:val="en-US"/>
        </w:rPr>
        <w:t>e</w:t>
      </w:r>
      <w:r w:rsidRPr="008350E8">
        <w:rPr>
          <w:rFonts w:eastAsia="Arial"/>
          <w:spacing w:val="29"/>
          <w:sz w:val="24"/>
          <w:szCs w:val="24"/>
          <w:lang w:val="en-US"/>
        </w:rPr>
        <w:t xml:space="preserve"> </w:t>
      </w:r>
      <w:r w:rsidRPr="008350E8">
        <w:rPr>
          <w:rFonts w:eastAsia="Arial"/>
          <w:spacing w:val="-2"/>
          <w:sz w:val="24"/>
          <w:szCs w:val="24"/>
          <w:lang w:val="en-US"/>
        </w:rPr>
        <w:t>t</w:t>
      </w:r>
      <w:r w:rsidRPr="008350E8">
        <w:rPr>
          <w:rFonts w:eastAsia="Arial"/>
          <w:sz w:val="24"/>
          <w:szCs w:val="24"/>
          <w:lang w:val="en-US"/>
        </w:rPr>
        <w:t>o</w:t>
      </w:r>
      <w:r w:rsidRPr="008350E8">
        <w:rPr>
          <w:rFonts w:eastAsia="Arial"/>
          <w:spacing w:val="29"/>
          <w:sz w:val="24"/>
          <w:szCs w:val="24"/>
          <w:lang w:val="en-US"/>
        </w:rPr>
        <w:t xml:space="preserve"> </w:t>
      </w:r>
      <w:r w:rsidRPr="008350E8">
        <w:rPr>
          <w:rFonts w:eastAsia="Arial"/>
          <w:sz w:val="24"/>
          <w:szCs w:val="24"/>
          <w:lang w:val="en-US"/>
        </w:rPr>
        <w:t>in</w:t>
      </w:r>
      <w:r w:rsidRPr="008350E8">
        <w:rPr>
          <w:rFonts w:eastAsia="Arial"/>
          <w:spacing w:val="-2"/>
          <w:sz w:val="24"/>
          <w:szCs w:val="24"/>
          <w:lang w:val="en-US"/>
        </w:rPr>
        <w:t>t</w:t>
      </w:r>
      <w:r w:rsidRPr="008350E8">
        <w:rPr>
          <w:rFonts w:eastAsia="Arial"/>
          <w:sz w:val="24"/>
          <w:szCs w:val="24"/>
          <w:lang w:val="en-US"/>
        </w:rPr>
        <w:t>er</w:t>
      </w:r>
      <w:r w:rsidRPr="008350E8">
        <w:rPr>
          <w:rFonts w:eastAsia="Arial"/>
          <w:spacing w:val="-4"/>
          <w:sz w:val="24"/>
          <w:szCs w:val="24"/>
          <w:lang w:val="en-US"/>
        </w:rPr>
        <w:t>v</w:t>
      </w:r>
      <w:r w:rsidRPr="008350E8">
        <w:rPr>
          <w:rFonts w:eastAsia="Arial"/>
          <w:sz w:val="24"/>
          <w:szCs w:val="24"/>
          <w:lang w:val="en-US"/>
        </w:rPr>
        <w:t>i</w:t>
      </w:r>
      <w:r w:rsidRPr="008350E8">
        <w:rPr>
          <w:rFonts w:eastAsia="Arial"/>
          <w:spacing w:val="2"/>
          <w:sz w:val="24"/>
          <w:szCs w:val="24"/>
          <w:lang w:val="en-US"/>
        </w:rPr>
        <w:t>e</w:t>
      </w:r>
      <w:r w:rsidRPr="008350E8">
        <w:rPr>
          <w:rFonts w:eastAsia="Arial"/>
          <w:sz w:val="24"/>
          <w:szCs w:val="24"/>
          <w:lang w:val="en-US"/>
        </w:rPr>
        <w:t>w</w:t>
      </w:r>
      <w:r w:rsidRPr="008350E8">
        <w:rPr>
          <w:rFonts w:eastAsia="Arial"/>
          <w:spacing w:val="26"/>
          <w:sz w:val="24"/>
          <w:szCs w:val="24"/>
          <w:lang w:val="en-US"/>
        </w:rPr>
        <w:t xml:space="preserve"> </w:t>
      </w:r>
      <w:r w:rsidRPr="008350E8">
        <w:rPr>
          <w:rFonts w:eastAsia="Arial"/>
          <w:sz w:val="24"/>
          <w:szCs w:val="24"/>
          <w:lang w:val="en-US"/>
        </w:rPr>
        <w:t>an</w:t>
      </w:r>
      <w:r w:rsidRPr="008350E8">
        <w:rPr>
          <w:rFonts w:eastAsia="Arial"/>
          <w:spacing w:val="-3"/>
          <w:sz w:val="24"/>
          <w:szCs w:val="24"/>
          <w:lang w:val="en-US"/>
        </w:rPr>
        <w:t>y</w:t>
      </w:r>
      <w:r w:rsidRPr="008350E8">
        <w:rPr>
          <w:rFonts w:eastAsia="Arial"/>
          <w:sz w:val="24"/>
          <w:szCs w:val="24"/>
          <w:lang w:val="en-US"/>
        </w:rPr>
        <w:t>one</w:t>
      </w:r>
      <w:r w:rsidRPr="008350E8">
        <w:rPr>
          <w:rFonts w:eastAsia="Arial"/>
          <w:spacing w:val="29"/>
          <w:sz w:val="24"/>
          <w:szCs w:val="24"/>
          <w:lang w:val="en-US"/>
        </w:rPr>
        <w:t xml:space="preserve"> </w:t>
      </w:r>
      <w:r w:rsidRPr="008350E8">
        <w:rPr>
          <w:rFonts w:eastAsia="Arial"/>
          <w:spacing w:val="-3"/>
          <w:sz w:val="24"/>
          <w:szCs w:val="24"/>
          <w:lang w:val="en-US"/>
        </w:rPr>
        <w:t>w</w:t>
      </w:r>
      <w:r w:rsidRPr="008350E8">
        <w:rPr>
          <w:rFonts w:eastAsia="Arial"/>
          <w:sz w:val="24"/>
          <w:szCs w:val="24"/>
          <w:lang w:val="en-US"/>
        </w:rPr>
        <w:t>ith</w:t>
      </w:r>
      <w:r w:rsidRPr="008350E8">
        <w:rPr>
          <w:rFonts w:eastAsia="Arial"/>
          <w:spacing w:val="29"/>
          <w:sz w:val="24"/>
          <w:szCs w:val="24"/>
          <w:lang w:val="en-US"/>
        </w:rPr>
        <w:t xml:space="preserve"> </w:t>
      </w:r>
      <w:r w:rsidRPr="008350E8">
        <w:rPr>
          <w:rFonts w:eastAsia="Arial"/>
          <w:sz w:val="24"/>
          <w:szCs w:val="24"/>
          <w:lang w:val="en-US"/>
        </w:rPr>
        <w:t>a</w:t>
      </w:r>
      <w:r w:rsidRPr="008350E8">
        <w:rPr>
          <w:rFonts w:eastAsia="Arial"/>
          <w:spacing w:val="29"/>
          <w:sz w:val="24"/>
          <w:szCs w:val="24"/>
          <w:lang w:val="en-US"/>
        </w:rPr>
        <w:t xml:space="preserve"> </w:t>
      </w:r>
      <w:r w:rsidRPr="008350E8">
        <w:rPr>
          <w:rFonts w:eastAsia="Arial"/>
          <w:sz w:val="24"/>
          <w:szCs w:val="24"/>
          <w:lang w:val="en-US"/>
        </w:rPr>
        <w:t>disa</w:t>
      </w:r>
      <w:r w:rsidRPr="008350E8">
        <w:rPr>
          <w:rFonts w:eastAsia="Arial"/>
          <w:spacing w:val="1"/>
          <w:sz w:val="24"/>
          <w:szCs w:val="24"/>
          <w:lang w:val="en-US"/>
        </w:rPr>
        <w:t>b</w:t>
      </w:r>
      <w:r w:rsidRPr="008350E8">
        <w:rPr>
          <w:rFonts w:eastAsia="Arial"/>
          <w:sz w:val="24"/>
          <w:szCs w:val="24"/>
          <w:lang w:val="en-US"/>
        </w:rPr>
        <w:t>i</w:t>
      </w:r>
      <w:r w:rsidRPr="008350E8">
        <w:rPr>
          <w:rFonts w:eastAsia="Arial"/>
          <w:spacing w:val="-1"/>
          <w:sz w:val="24"/>
          <w:szCs w:val="24"/>
          <w:lang w:val="en-US"/>
        </w:rPr>
        <w:t>l</w:t>
      </w:r>
      <w:r w:rsidRPr="008350E8">
        <w:rPr>
          <w:rFonts w:eastAsia="Arial"/>
          <w:sz w:val="24"/>
          <w:szCs w:val="24"/>
          <w:lang w:val="en-US"/>
        </w:rPr>
        <w:t>ity</w:t>
      </w:r>
      <w:r w:rsidRPr="008350E8">
        <w:rPr>
          <w:rFonts w:eastAsia="Arial"/>
          <w:spacing w:val="29"/>
          <w:sz w:val="24"/>
          <w:szCs w:val="24"/>
          <w:lang w:val="en-US"/>
        </w:rPr>
        <w:t xml:space="preserve"> </w:t>
      </w:r>
      <w:r w:rsidRPr="008350E8">
        <w:rPr>
          <w:rFonts w:eastAsia="Arial"/>
          <w:spacing w:val="-3"/>
          <w:sz w:val="24"/>
          <w:szCs w:val="24"/>
          <w:lang w:val="en-US"/>
        </w:rPr>
        <w:t>w</w:t>
      </w:r>
      <w:r w:rsidRPr="008350E8">
        <w:rPr>
          <w:rFonts w:eastAsia="Arial"/>
          <w:sz w:val="24"/>
          <w:szCs w:val="24"/>
          <w:lang w:val="en-US"/>
        </w:rPr>
        <w:t>hose</w:t>
      </w:r>
      <w:r w:rsidRPr="008350E8">
        <w:rPr>
          <w:rFonts w:eastAsia="Arial"/>
          <w:spacing w:val="29"/>
          <w:sz w:val="24"/>
          <w:szCs w:val="24"/>
          <w:lang w:val="en-US"/>
        </w:rPr>
        <w:t xml:space="preserve"> </w:t>
      </w:r>
      <w:r w:rsidRPr="008350E8">
        <w:rPr>
          <w:rFonts w:eastAsia="Arial"/>
          <w:sz w:val="24"/>
          <w:szCs w:val="24"/>
          <w:lang w:val="en-US"/>
        </w:rPr>
        <w:t>a</w:t>
      </w:r>
      <w:r w:rsidRPr="008350E8">
        <w:rPr>
          <w:rFonts w:eastAsia="Arial"/>
          <w:spacing w:val="-2"/>
          <w:sz w:val="24"/>
          <w:szCs w:val="24"/>
          <w:lang w:val="en-US"/>
        </w:rPr>
        <w:t>p</w:t>
      </w:r>
      <w:r w:rsidRPr="008350E8">
        <w:rPr>
          <w:rFonts w:eastAsia="Arial"/>
          <w:sz w:val="24"/>
          <w:szCs w:val="24"/>
          <w:lang w:val="en-US"/>
        </w:rPr>
        <w:t>pl</w:t>
      </w:r>
      <w:r w:rsidRPr="008350E8">
        <w:rPr>
          <w:rFonts w:eastAsia="Arial"/>
          <w:spacing w:val="-1"/>
          <w:sz w:val="24"/>
          <w:szCs w:val="24"/>
          <w:lang w:val="en-US"/>
        </w:rPr>
        <w:t>i</w:t>
      </w:r>
      <w:r w:rsidRPr="008350E8">
        <w:rPr>
          <w:rFonts w:eastAsia="Arial"/>
          <w:sz w:val="24"/>
          <w:szCs w:val="24"/>
          <w:lang w:val="en-US"/>
        </w:rPr>
        <w:t>ca</w:t>
      </w:r>
      <w:r w:rsidRPr="008350E8">
        <w:rPr>
          <w:rFonts w:eastAsia="Arial"/>
          <w:spacing w:val="-2"/>
          <w:sz w:val="24"/>
          <w:szCs w:val="24"/>
          <w:lang w:val="en-US"/>
        </w:rPr>
        <w:t>t</w:t>
      </w:r>
      <w:r w:rsidRPr="008350E8">
        <w:rPr>
          <w:rFonts w:eastAsia="Arial"/>
          <w:sz w:val="24"/>
          <w:szCs w:val="24"/>
          <w:lang w:val="en-US"/>
        </w:rPr>
        <w:t>ion</w:t>
      </w:r>
      <w:r w:rsidRPr="008350E8">
        <w:rPr>
          <w:rFonts w:eastAsia="Arial"/>
          <w:spacing w:val="30"/>
          <w:sz w:val="24"/>
          <w:szCs w:val="24"/>
          <w:lang w:val="en-US"/>
        </w:rPr>
        <w:t xml:space="preserve"> </w:t>
      </w:r>
      <w:r w:rsidRPr="008350E8">
        <w:rPr>
          <w:rFonts w:eastAsia="Arial"/>
          <w:spacing w:val="-1"/>
          <w:sz w:val="24"/>
          <w:szCs w:val="24"/>
          <w:lang w:val="en-US"/>
        </w:rPr>
        <w:t>m</w:t>
      </w:r>
      <w:r w:rsidRPr="008350E8">
        <w:rPr>
          <w:rFonts w:eastAsia="Arial"/>
          <w:sz w:val="24"/>
          <w:szCs w:val="24"/>
          <w:lang w:val="en-US"/>
        </w:rPr>
        <w:t>ee</w:t>
      </w:r>
      <w:r w:rsidRPr="008350E8">
        <w:rPr>
          <w:rFonts w:eastAsia="Arial"/>
          <w:spacing w:val="-2"/>
          <w:sz w:val="24"/>
          <w:szCs w:val="24"/>
          <w:lang w:val="en-US"/>
        </w:rPr>
        <w:t>t</w:t>
      </w:r>
      <w:r w:rsidRPr="008350E8">
        <w:rPr>
          <w:rFonts w:eastAsia="Arial"/>
          <w:sz w:val="24"/>
          <w:szCs w:val="24"/>
          <w:lang w:val="en-US"/>
        </w:rPr>
        <w:t xml:space="preserve">s </w:t>
      </w:r>
      <w:r w:rsidRPr="008350E8">
        <w:rPr>
          <w:rFonts w:eastAsia="Arial" w:cs="Arial"/>
          <w:sz w:val="24"/>
          <w:szCs w:val="24"/>
          <w:lang w:val="en-US"/>
        </w:rPr>
        <w:t>t</w:t>
      </w:r>
      <w:r w:rsidRPr="008350E8">
        <w:rPr>
          <w:rFonts w:eastAsia="Arial" w:cs="Arial"/>
          <w:spacing w:val="1"/>
          <w:sz w:val="24"/>
          <w:szCs w:val="24"/>
          <w:lang w:val="en-US"/>
        </w:rPr>
        <w:t>h</w:t>
      </w:r>
      <w:r w:rsidRPr="008350E8">
        <w:rPr>
          <w:rFonts w:eastAsia="Arial" w:cs="Arial"/>
          <w:sz w:val="24"/>
          <w:szCs w:val="24"/>
          <w:lang w:val="en-US"/>
        </w:rPr>
        <w:t>e</w:t>
      </w:r>
      <w:r w:rsidRPr="008350E8">
        <w:rPr>
          <w:rFonts w:eastAsia="Arial" w:cs="Arial"/>
          <w:spacing w:val="45"/>
          <w:sz w:val="24"/>
          <w:szCs w:val="24"/>
          <w:lang w:val="en-US"/>
        </w:rPr>
        <w:t xml:space="preserve"> </w:t>
      </w:r>
      <w:r w:rsidRPr="008350E8">
        <w:rPr>
          <w:rFonts w:eastAsia="Arial" w:cs="Arial"/>
          <w:spacing w:val="1"/>
          <w:sz w:val="24"/>
          <w:szCs w:val="24"/>
          <w:lang w:val="en-US"/>
        </w:rPr>
        <w:t>m</w:t>
      </w:r>
      <w:r w:rsidRPr="008350E8">
        <w:rPr>
          <w:rFonts w:eastAsia="Arial" w:cs="Arial"/>
          <w:sz w:val="24"/>
          <w:szCs w:val="24"/>
          <w:lang w:val="en-US"/>
        </w:rPr>
        <w:t>in</w:t>
      </w:r>
      <w:r w:rsidRPr="008350E8">
        <w:rPr>
          <w:rFonts w:eastAsia="Arial" w:cs="Arial"/>
          <w:spacing w:val="-3"/>
          <w:sz w:val="24"/>
          <w:szCs w:val="24"/>
          <w:lang w:val="en-US"/>
        </w:rPr>
        <w:t>i</w:t>
      </w:r>
      <w:r w:rsidRPr="008350E8">
        <w:rPr>
          <w:rFonts w:eastAsia="Arial" w:cs="Arial"/>
          <w:spacing w:val="1"/>
          <w:sz w:val="24"/>
          <w:szCs w:val="24"/>
          <w:lang w:val="en-US"/>
        </w:rPr>
        <w:t>m</w:t>
      </w:r>
      <w:r w:rsidRPr="008350E8">
        <w:rPr>
          <w:rFonts w:eastAsia="Arial" w:cs="Arial"/>
          <w:spacing w:val="-2"/>
          <w:sz w:val="24"/>
          <w:szCs w:val="24"/>
          <w:lang w:val="en-US"/>
        </w:rPr>
        <w:t>u</w:t>
      </w:r>
      <w:r w:rsidRPr="008350E8">
        <w:rPr>
          <w:rFonts w:eastAsia="Arial" w:cs="Arial"/>
          <w:sz w:val="24"/>
          <w:szCs w:val="24"/>
          <w:lang w:val="en-US"/>
        </w:rPr>
        <w:t>m</w:t>
      </w:r>
      <w:r w:rsidRPr="008350E8">
        <w:rPr>
          <w:rFonts w:eastAsia="Arial" w:cs="Arial"/>
          <w:spacing w:val="49"/>
          <w:sz w:val="24"/>
          <w:szCs w:val="24"/>
          <w:lang w:val="en-US"/>
        </w:rPr>
        <w:t xml:space="preserve"> </w:t>
      </w:r>
      <w:r w:rsidRPr="008350E8">
        <w:rPr>
          <w:rFonts w:eastAsia="Arial" w:cs="Arial"/>
          <w:sz w:val="24"/>
          <w:szCs w:val="24"/>
          <w:lang w:val="en-US"/>
        </w:rPr>
        <w:t>c</w:t>
      </w:r>
      <w:r w:rsidRPr="008350E8">
        <w:rPr>
          <w:rFonts w:eastAsia="Arial" w:cs="Arial"/>
          <w:spacing w:val="-1"/>
          <w:sz w:val="24"/>
          <w:szCs w:val="24"/>
          <w:lang w:val="en-US"/>
        </w:rPr>
        <w:t>r</w:t>
      </w:r>
      <w:r w:rsidRPr="008350E8">
        <w:rPr>
          <w:rFonts w:eastAsia="Arial" w:cs="Arial"/>
          <w:sz w:val="24"/>
          <w:szCs w:val="24"/>
          <w:lang w:val="en-US"/>
        </w:rPr>
        <w:t>iter</w:t>
      </w:r>
      <w:r w:rsidRPr="008350E8">
        <w:rPr>
          <w:rFonts w:eastAsia="Arial" w:cs="Arial"/>
          <w:spacing w:val="-2"/>
          <w:sz w:val="24"/>
          <w:szCs w:val="24"/>
          <w:lang w:val="en-US"/>
        </w:rPr>
        <w:t>i</w:t>
      </w:r>
      <w:r w:rsidRPr="008350E8">
        <w:rPr>
          <w:rFonts w:eastAsia="Arial" w:cs="Arial"/>
          <w:sz w:val="24"/>
          <w:szCs w:val="24"/>
          <w:lang w:val="en-US"/>
        </w:rPr>
        <w:t>a</w:t>
      </w:r>
      <w:r w:rsidRPr="008350E8">
        <w:rPr>
          <w:rFonts w:eastAsia="Arial" w:cs="Arial"/>
          <w:spacing w:val="44"/>
          <w:sz w:val="24"/>
          <w:szCs w:val="24"/>
          <w:lang w:val="en-US"/>
        </w:rPr>
        <w:t xml:space="preserve"> </w:t>
      </w:r>
      <w:r w:rsidRPr="008350E8">
        <w:rPr>
          <w:rFonts w:eastAsia="Arial" w:cs="Arial"/>
          <w:sz w:val="24"/>
          <w:szCs w:val="24"/>
          <w:lang w:val="en-US"/>
        </w:rPr>
        <w:t>f</w:t>
      </w:r>
      <w:r w:rsidRPr="008350E8">
        <w:rPr>
          <w:rFonts w:eastAsia="Arial" w:cs="Arial"/>
          <w:spacing w:val="1"/>
          <w:sz w:val="24"/>
          <w:szCs w:val="24"/>
          <w:lang w:val="en-US"/>
        </w:rPr>
        <w:t>o</w:t>
      </w:r>
      <w:r w:rsidRPr="008350E8">
        <w:rPr>
          <w:rFonts w:eastAsia="Arial" w:cs="Arial"/>
          <w:sz w:val="24"/>
          <w:szCs w:val="24"/>
          <w:lang w:val="en-US"/>
        </w:rPr>
        <w:t>r</w:t>
      </w:r>
      <w:r w:rsidRPr="008350E8">
        <w:rPr>
          <w:rFonts w:eastAsia="Arial" w:cs="Arial"/>
          <w:spacing w:val="46"/>
          <w:sz w:val="24"/>
          <w:szCs w:val="24"/>
          <w:lang w:val="en-US"/>
        </w:rPr>
        <w:t xml:space="preserve"> </w:t>
      </w:r>
      <w:r w:rsidRPr="008350E8">
        <w:rPr>
          <w:rFonts w:eastAsia="Arial" w:cs="Arial"/>
          <w:sz w:val="24"/>
          <w:szCs w:val="24"/>
          <w:lang w:val="en-US"/>
        </w:rPr>
        <w:t>t</w:t>
      </w:r>
      <w:r w:rsidRPr="008350E8">
        <w:rPr>
          <w:rFonts w:eastAsia="Arial" w:cs="Arial"/>
          <w:spacing w:val="1"/>
          <w:sz w:val="24"/>
          <w:szCs w:val="24"/>
          <w:lang w:val="en-US"/>
        </w:rPr>
        <w:t>h</w:t>
      </w:r>
      <w:r w:rsidRPr="008350E8">
        <w:rPr>
          <w:rFonts w:eastAsia="Arial" w:cs="Arial"/>
          <w:sz w:val="24"/>
          <w:szCs w:val="24"/>
          <w:lang w:val="en-US"/>
        </w:rPr>
        <w:t>e</w:t>
      </w:r>
      <w:r w:rsidRPr="008350E8">
        <w:rPr>
          <w:rFonts w:eastAsia="Arial" w:cs="Arial"/>
          <w:spacing w:val="47"/>
          <w:sz w:val="24"/>
          <w:szCs w:val="24"/>
          <w:lang w:val="en-US"/>
        </w:rPr>
        <w:t xml:space="preserve"> </w:t>
      </w:r>
      <w:r w:rsidRPr="008350E8">
        <w:rPr>
          <w:rFonts w:eastAsia="Arial" w:cs="Arial"/>
          <w:spacing w:val="-2"/>
          <w:sz w:val="24"/>
          <w:szCs w:val="24"/>
          <w:lang w:val="en-US"/>
        </w:rPr>
        <w:t>p</w:t>
      </w:r>
      <w:r w:rsidRPr="008350E8">
        <w:rPr>
          <w:rFonts w:eastAsia="Arial" w:cs="Arial"/>
          <w:sz w:val="24"/>
          <w:szCs w:val="24"/>
          <w:lang w:val="en-US"/>
        </w:rPr>
        <w:t>ost.</w:t>
      </w:r>
      <w:r w:rsidRPr="008350E8">
        <w:rPr>
          <w:rFonts w:eastAsia="Arial" w:cs="Arial"/>
          <w:spacing w:val="46"/>
          <w:sz w:val="24"/>
          <w:szCs w:val="24"/>
          <w:lang w:val="en-US"/>
        </w:rPr>
        <w:t xml:space="preserve"> </w:t>
      </w:r>
      <w:r w:rsidRPr="008350E8">
        <w:rPr>
          <w:rFonts w:eastAsia="Arial" w:cs="Arial"/>
          <w:sz w:val="24"/>
          <w:szCs w:val="24"/>
          <w:lang w:val="en-US"/>
        </w:rPr>
        <w:t>By</w:t>
      </w:r>
      <w:r w:rsidRPr="008350E8">
        <w:rPr>
          <w:rFonts w:eastAsia="Arial" w:cs="Arial"/>
          <w:spacing w:val="46"/>
          <w:sz w:val="24"/>
          <w:szCs w:val="24"/>
          <w:lang w:val="en-US"/>
        </w:rPr>
        <w:t xml:space="preserve"> </w:t>
      </w:r>
      <w:r w:rsidRPr="008350E8">
        <w:rPr>
          <w:rFonts w:eastAsia="Arial" w:cs="Arial"/>
          <w:sz w:val="24"/>
          <w:szCs w:val="24"/>
          <w:lang w:val="en-US"/>
        </w:rPr>
        <w:t>‘min</w:t>
      </w:r>
      <w:r w:rsidRPr="008350E8">
        <w:rPr>
          <w:rFonts w:eastAsia="Arial" w:cs="Arial"/>
          <w:spacing w:val="-3"/>
          <w:sz w:val="24"/>
          <w:szCs w:val="24"/>
          <w:lang w:val="en-US"/>
        </w:rPr>
        <w:t>i</w:t>
      </w:r>
      <w:r w:rsidRPr="008350E8">
        <w:rPr>
          <w:rFonts w:eastAsia="Arial" w:cs="Arial"/>
          <w:spacing w:val="1"/>
          <w:sz w:val="24"/>
          <w:szCs w:val="24"/>
          <w:lang w:val="en-US"/>
        </w:rPr>
        <w:t>m</w:t>
      </w:r>
      <w:r w:rsidRPr="008350E8">
        <w:rPr>
          <w:rFonts w:eastAsia="Arial" w:cs="Arial"/>
          <w:spacing w:val="-2"/>
          <w:sz w:val="24"/>
          <w:szCs w:val="24"/>
          <w:lang w:val="en-US"/>
        </w:rPr>
        <w:t>u</w:t>
      </w:r>
      <w:r w:rsidRPr="008350E8">
        <w:rPr>
          <w:rFonts w:eastAsia="Arial" w:cs="Arial"/>
          <w:sz w:val="24"/>
          <w:szCs w:val="24"/>
          <w:lang w:val="en-US"/>
        </w:rPr>
        <w:t>m</w:t>
      </w:r>
      <w:r w:rsidRPr="008350E8">
        <w:rPr>
          <w:rFonts w:eastAsia="Arial" w:cs="Arial"/>
          <w:spacing w:val="48"/>
          <w:sz w:val="24"/>
          <w:szCs w:val="24"/>
          <w:lang w:val="en-US"/>
        </w:rPr>
        <w:t xml:space="preserve"> </w:t>
      </w:r>
      <w:r w:rsidRPr="008350E8">
        <w:rPr>
          <w:rFonts w:eastAsia="Arial" w:cs="Arial"/>
          <w:sz w:val="24"/>
          <w:szCs w:val="24"/>
          <w:lang w:val="en-US"/>
        </w:rPr>
        <w:t>c</w:t>
      </w:r>
      <w:r w:rsidRPr="008350E8">
        <w:rPr>
          <w:rFonts w:eastAsia="Arial" w:cs="Arial"/>
          <w:spacing w:val="-1"/>
          <w:sz w:val="24"/>
          <w:szCs w:val="24"/>
          <w:lang w:val="en-US"/>
        </w:rPr>
        <w:t>r</w:t>
      </w:r>
      <w:r w:rsidRPr="008350E8">
        <w:rPr>
          <w:rFonts w:eastAsia="Arial" w:cs="Arial"/>
          <w:sz w:val="24"/>
          <w:szCs w:val="24"/>
          <w:lang w:val="en-US"/>
        </w:rPr>
        <w:t>iter</w:t>
      </w:r>
      <w:r w:rsidRPr="008350E8">
        <w:rPr>
          <w:rFonts w:eastAsia="Arial" w:cs="Arial"/>
          <w:spacing w:val="-2"/>
          <w:sz w:val="24"/>
          <w:szCs w:val="24"/>
          <w:lang w:val="en-US"/>
        </w:rPr>
        <w:t>i</w:t>
      </w:r>
      <w:r w:rsidRPr="008350E8">
        <w:rPr>
          <w:rFonts w:eastAsia="Arial" w:cs="Arial"/>
          <w:sz w:val="24"/>
          <w:szCs w:val="24"/>
          <w:lang w:val="en-US"/>
        </w:rPr>
        <w:t>a’</w:t>
      </w:r>
      <w:r w:rsidRPr="008350E8">
        <w:rPr>
          <w:rFonts w:eastAsia="Arial" w:cs="Arial"/>
          <w:spacing w:val="48"/>
          <w:sz w:val="24"/>
          <w:szCs w:val="24"/>
          <w:lang w:val="en-US"/>
        </w:rPr>
        <w:t xml:space="preserve"> </w:t>
      </w:r>
      <w:r w:rsidRPr="008350E8">
        <w:rPr>
          <w:rFonts w:eastAsia="Arial" w:cs="Arial"/>
          <w:spacing w:val="-3"/>
          <w:sz w:val="24"/>
          <w:szCs w:val="24"/>
          <w:lang w:val="en-US"/>
        </w:rPr>
        <w:t>w</w:t>
      </w:r>
      <w:r w:rsidRPr="008350E8">
        <w:rPr>
          <w:rFonts w:eastAsia="Arial" w:cs="Arial"/>
          <w:sz w:val="24"/>
          <w:szCs w:val="24"/>
          <w:lang w:val="en-US"/>
        </w:rPr>
        <w:t>e</w:t>
      </w:r>
      <w:r w:rsidRPr="008350E8">
        <w:rPr>
          <w:rFonts w:eastAsia="Arial" w:cs="Arial"/>
          <w:spacing w:val="46"/>
          <w:sz w:val="24"/>
          <w:szCs w:val="24"/>
          <w:lang w:val="en-US"/>
        </w:rPr>
        <w:t xml:space="preserve"> </w:t>
      </w:r>
      <w:r w:rsidRPr="008350E8">
        <w:rPr>
          <w:rFonts w:eastAsia="Arial" w:cs="Arial"/>
          <w:spacing w:val="1"/>
          <w:sz w:val="24"/>
          <w:szCs w:val="24"/>
          <w:lang w:val="en-US"/>
        </w:rPr>
        <w:t>m</w:t>
      </w:r>
      <w:r w:rsidRPr="008350E8">
        <w:rPr>
          <w:rFonts w:eastAsia="Arial" w:cs="Arial"/>
          <w:sz w:val="24"/>
          <w:szCs w:val="24"/>
          <w:lang w:val="en-US"/>
        </w:rPr>
        <w:t>e</w:t>
      </w:r>
      <w:r w:rsidRPr="008350E8">
        <w:rPr>
          <w:rFonts w:eastAsia="Arial" w:cs="Arial"/>
          <w:spacing w:val="-2"/>
          <w:sz w:val="24"/>
          <w:szCs w:val="24"/>
          <w:lang w:val="en-US"/>
        </w:rPr>
        <w:t>a</w:t>
      </w:r>
      <w:r w:rsidRPr="008350E8">
        <w:rPr>
          <w:rFonts w:eastAsia="Arial" w:cs="Arial"/>
          <w:sz w:val="24"/>
          <w:szCs w:val="24"/>
          <w:lang w:val="en-US"/>
        </w:rPr>
        <w:t>n</w:t>
      </w:r>
      <w:r w:rsidRPr="008350E8">
        <w:rPr>
          <w:rFonts w:eastAsia="Arial" w:cs="Arial"/>
          <w:spacing w:val="48"/>
          <w:sz w:val="24"/>
          <w:szCs w:val="24"/>
          <w:lang w:val="en-US"/>
        </w:rPr>
        <w:t xml:space="preserve"> </w:t>
      </w:r>
      <w:r w:rsidRPr="008350E8">
        <w:rPr>
          <w:rFonts w:eastAsia="Arial" w:cs="Arial"/>
          <w:sz w:val="24"/>
          <w:szCs w:val="24"/>
          <w:lang w:val="en-US"/>
        </w:rPr>
        <w:t>t</w:t>
      </w:r>
      <w:r w:rsidRPr="008350E8">
        <w:rPr>
          <w:rFonts w:eastAsia="Arial" w:cs="Arial"/>
          <w:spacing w:val="-1"/>
          <w:sz w:val="24"/>
          <w:szCs w:val="24"/>
          <w:lang w:val="en-US"/>
        </w:rPr>
        <w:t>h</w:t>
      </w:r>
      <w:r w:rsidRPr="008350E8">
        <w:rPr>
          <w:rFonts w:eastAsia="Arial" w:cs="Arial"/>
          <w:sz w:val="24"/>
          <w:szCs w:val="24"/>
          <w:lang w:val="en-US"/>
        </w:rPr>
        <w:t>at</w:t>
      </w:r>
      <w:r w:rsidRPr="008350E8">
        <w:rPr>
          <w:rFonts w:eastAsia="Arial" w:cs="Arial"/>
          <w:spacing w:val="49"/>
          <w:sz w:val="24"/>
          <w:szCs w:val="24"/>
          <w:lang w:val="en-US"/>
        </w:rPr>
        <w:t xml:space="preserve"> </w:t>
      </w:r>
      <w:r w:rsidRPr="008350E8">
        <w:rPr>
          <w:rFonts w:eastAsia="Arial" w:cs="Arial"/>
          <w:spacing w:val="-3"/>
          <w:sz w:val="24"/>
          <w:szCs w:val="24"/>
          <w:lang w:val="en-US"/>
        </w:rPr>
        <w:t>y</w:t>
      </w:r>
      <w:r w:rsidRPr="008350E8">
        <w:rPr>
          <w:rFonts w:eastAsia="Arial" w:cs="Arial"/>
          <w:sz w:val="24"/>
          <w:szCs w:val="24"/>
          <w:lang w:val="en-US"/>
        </w:rPr>
        <w:t xml:space="preserve">ou </w:t>
      </w:r>
      <w:r w:rsidRPr="008350E8">
        <w:rPr>
          <w:rFonts w:eastAsia="Arial"/>
          <w:spacing w:val="1"/>
          <w:sz w:val="24"/>
          <w:szCs w:val="24"/>
          <w:lang w:val="en-US"/>
        </w:rPr>
        <w:t>m</w:t>
      </w:r>
      <w:r w:rsidRPr="008350E8">
        <w:rPr>
          <w:rFonts w:eastAsia="Arial"/>
          <w:sz w:val="24"/>
          <w:szCs w:val="24"/>
          <w:lang w:val="en-US"/>
        </w:rPr>
        <w:t>ust</w:t>
      </w:r>
      <w:r w:rsidRPr="008350E8">
        <w:rPr>
          <w:rFonts w:eastAsia="Arial"/>
          <w:spacing w:val="31"/>
          <w:sz w:val="24"/>
          <w:szCs w:val="24"/>
          <w:lang w:val="en-US"/>
        </w:rPr>
        <w:t xml:space="preserve"> </w:t>
      </w:r>
      <w:r w:rsidRPr="008350E8">
        <w:rPr>
          <w:rFonts w:eastAsia="Arial"/>
          <w:sz w:val="24"/>
          <w:szCs w:val="24"/>
          <w:lang w:val="en-US"/>
        </w:rPr>
        <w:t>pro</w:t>
      </w:r>
      <w:r w:rsidRPr="008350E8">
        <w:rPr>
          <w:rFonts w:eastAsia="Arial"/>
          <w:spacing w:val="-3"/>
          <w:sz w:val="24"/>
          <w:szCs w:val="24"/>
          <w:lang w:val="en-US"/>
        </w:rPr>
        <w:t>v</w:t>
      </w:r>
      <w:r w:rsidRPr="008350E8">
        <w:rPr>
          <w:rFonts w:eastAsia="Arial"/>
          <w:sz w:val="24"/>
          <w:szCs w:val="24"/>
          <w:lang w:val="en-US"/>
        </w:rPr>
        <w:t>ide</w:t>
      </w:r>
      <w:r w:rsidRPr="008350E8">
        <w:rPr>
          <w:rFonts w:eastAsia="Arial"/>
          <w:spacing w:val="34"/>
          <w:sz w:val="24"/>
          <w:szCs w:val="24"/>
          <w:lang w:val="en-US"/>
        </w:rPr>
        <w:t xml:space="preserve"> </w:t>
      </w:r>
      <w:r w:rsidRPr="008350E8">
        <w:rPr>
          <w:rFonts w:eastAsia="Arial"/>
          <w:sz w:val="24"/>
          <w:szCs w:val="24"/>
          <w:lang w:val="en-US"/>
        </w:rPr>
        <w:t>us</w:t>
      </w:r>
      <w:r w:rsidRPr="008350E8">
        <w:rPr>
          <w:rFonts w:eastAsia="Arial"/>
          <w:spacing w:val="34"/>
          <w:sz w:val="24"/>
          <w:szCs w:val="24"/>
          <w:lang w:val="en-US"/>
        </w:rPr>
        <w:t xml:space="preserve"> </w:t>
      </w:r>
      <w:r w:rsidRPr="008350E8">
        <w:rPr>
          <w:rFonts w:eastAsia="Arial"/>
          <w:spacing w:val="-3"/>
          <w:sz w:val="24"/>
          <w:szCs w:val="24"/>
          <w:lang w:val="en-US"/>
        </w:rPr>
        <w:t>w</w:t>
      </w:r>
      <w:r w:rsidRPr="008350E8">
        <w:rPr>
          <w:rFonts w:eastAsia="Arial"/>
          <w:sz w:val="24"/>
          <w:szCs w:val="24"/>
          <w:lang w:val="en-US"/>
        </w:rPr>
        <w:t>ith</w:t>
      </w:r>
      <w:r w:rsidRPr="008350E8">
        <w:rPr>
          <w:rFonts w:eastAsia="Arial"/>
          <w:spacing w:val="34"/>
          <w:sz w:val="24"/>
          <w:szCs w:val="24"/>
          <w:lang w:val="en-US"/>
        </w:rPr>
        <w:t xml:space="preserve"> </w:t>
      </w:r>
      <w:r w:rsidRPr="008350E8">
        <w:rPr>
          <w:rFonts w:eastAsia="Arial"/>
          <w:sz w:val="24"/>
          <w:szCs w:val="24"/>
          <w:lang w:val="en-US"/>
        </w:rPr>
        <w:t>e</w:t>
      </w:r>
      <w:r w:rsidRPr="008350E8">
        <w:rPr>
          <w:rFonts w:eastAsia="Arial"/>
          <w:spacing w:val="-3"/>
          <w:sz w:val="24"/>
          <w:szCs w:val="24"/>
          <w:lang w:val="en-US"/>
        </w:rPr>
        <w:t>v</w:t>
      </w:r>
      <w:r w:rsidRPr="008350E8">
        <w:rPr>
          <w:rFonts w:eastAsia="Arial"/>
          <w:sz w:val="24"/>
          <w:szCs w:val="24"/>
          <w:lang w:val="en-US"/>
        </w:rPr>
        <w:t>id</w:t>
      </w:r>
      <w:r w:rsidRPr="008350E8">
        <w:rPr>
          <w:rFonts w:eastAsia="Arial"/>
          <w:spacing w:val="1"/>
          <w:sz w:val="24"/>
          <w:szCs w:val="24"/>
          <w:lang w:val="en-US"/>
        </w:rPr>
        <w:t>e</w:t>
      </w:r>
      <w:r w:rsidRPr="008350E8">
        <w:rPr>
          <w:rFonts w:eastAsia="Arial"/>
          <w:sz w:val="24"/>
          <w:szCs w:val="24"/>
          <w:lang w:val="en-US"/>
        </w:rPr>
        <w:t>nce</w:t>
      </w:r>
      <w:r w:rsidRPr="008350E8">
        <w:rPr>
          <w:rFonts w:eastAsia="Arial"/>
          <w:spacing w:val="33"/>
          <w:sz w:val="24"/>
          <w:szCs w:val="24"/>
          <w:lang w:val="en-US"/>
        </w:rPr>
        <w:t xml:space="preserve"> </w:t>
      </w:r>
      <w:r w:rsidRPr="008350E8">
        <w:rPr>
          <w:rFonts w:eastAsia="Arial"/>
          <w:sz w:val="24"/>
          <w:szCs w:val="24"/>
          <w:lang w:val="en-US"/>
        </w:rPr>
        <w:t>in</w:t>
      </w:r>
      <w:r w:rsidRPr="008350E8">
        <w:rPr>
          <w:rFonts w:eastAsia="Arial"/>
          <w:spacing w:val="34"/>
          <w:sz w:val="24"/>
          <w:szCs w:val="24"/>
          <w:lang w:val="en-US"/>
        </w:rPr>
        <w:t xml:space="preserve"> </w:t>
      </w:r>
      <w:r w:rsidRPr="008350E8">
        <w:rPr>
          <w:rFonts w:eastAsia="Arial"/>
          <w:spacing w:val="-3"/>
          <w:sz w:val="24"/>
          <w:szCs w:val="24"/>
          <w:lang w:val="en-US"/>
        </w:rPr>
        <w:t>y</w:t>
      </w:r>
      <w:r w:rsidRPr="008350E8">
        <w:rPr>
          <w:rFonts w:eastAsia="Arial"/>
          <w:sz w:val="24"/>
          <w:szCs w:val="24"/>
          <w:lang w:val="en-US"/>
        </w:rPr>
        <w:t>our</w:t>
      </w:r>
      <w:r w:rsidRPr="008350E8">
        <w:rPr>
          <w:rFonts w:eastAsia="Arial"/>
          <w:spacing w:val="33"/>
          <w:sz w:val="24"/>
          <w:szCs w:val="24"/>
          <w:lang w:val="en-US"/>
        </w:rPr>
        <w:t xml:space="preserve"> </w:t>
      </w:r>
      <w:r w:rsidRPr="008350E8">
        <w:rPr>
          <w:rFonts w:eastAsia="Arial"/>
          <w:sz w:val="24"/>
          <w:szCs w:val="24"/>
          <w:lang w:val="en-US"/>
        </w:rPr>
        <w:t>appl</w:t>
      </w:r>
      <w:r w:rsidRPr="008350E8">
        <w:rPr>
          <w:rFonts w:eastAsia="Arial"/>
          <w:spacing w:val="-4"/>
          <w:sz w:val="24"/>
          <w:szCs w:val="24"/>
          <w:lang w:val="en-US"/>
        </w:rPr>
        <w:t>i</w:t>
      </w:r>
      <w:r w:rsidRPr="008350E8">
        <w:rPr>
          <w:rFonts w:eastAsia="Arial"/>
          <w:sz w:val="24"/>
          <w:szCs w:val="24"/>
          <w:lang w:val="en-US"/>
        </w:rPr>
        <w:t>cation</w:t>
      </w:r>
      <w:r w:rsidRPr="008350E8">
        <w:rPr>
          <w:rFonts w:eastAsia="Arial"/>
          <w:spacing w:val="32"/>
          <w:sz w:val="24"/>
          <w:szCs w:val="24"/>
          <w:lang w:val="en-US"/>
        </w:rPr>
        <w:t xml:space="preserve"> </w:t>
      </w:r>
      <w:r w:rsidRPr="008350E8">
        <w:rPr>
          <w:rFonts w:eastAsia="Arial"/>
          <w:sz w:val="24"/>
          <w:szCs w:val="24"/>
          <w:lang w:val="en-US"/>
        </w:rPr>
        <w:t>f</w:t>
      </w:r>
      <w:r w:rsidRPr="008350E8">
        <w:rPr>
          <w:rFonts w:eastAsia="Arial"/>
          <w:spacing w:val="1"/>
          <w:sz w:val="24"/>
          <w:szCs w:val="24"/>
          <w:lang w:val="en-US"/>
        </w:rPr>
        <w:t>o</w:t>
      </w:r>
      <w:r w:rsidRPr="008350E8">
        <w:rPr>
          <w:rFonts w:eastAsia="Arial"/>
          <w:sz w:val="24"/>
          <w:szCs w:val="24"/>
          <w:lang w:val="en-US"/>
        </w:rPr>
        <w:t>rm</w:t>
      </w:r>
      <w:r w:rsidRPr="008350E8">
        <w:rPr>
          <w:rFonts w:eastAsia="Arial"/>
          <w:spacing w:val="34"/>
          <w:sz w:val="24"/>
          <w:szCs w:val="24"/>
          <w:lang w:val="en-US"/>
        </w:rPr>
        <w:t xml:space="preserve"> </w:t>
      </w:r>
      <w:r w:rsidRPr="008350E8">
        <w:rPr>
          <w:rFonts w:eastAsia="Arial"/>
          <w:spacing w:val="-3"/>
          <w:sz w:val="24"/>
          <w:szCs w:val="24"/>
          <w:lang w:val="en-US"/>
        </w:rPr>
        <w:t>w</w:t>
      </w:r>
      <w:r w:rsidRPr="008350E8">
        <w:rPr>
          <w:rFonts w:eastAsia="Arial"/>
          <w:sz w:val="24"/>
          <w:szCs w:val="24"/>
          <w:lang w:val="en-US"/>
        </w:rPr>
        <w:t>hich</w:t>
      </w:r>
      <w:r w:rsidRPr="008350E8">
        <w:rPr>
          <w:rFonts w:eastAsia="Arial"/>
          <w:spacing w:val="34"/>
          <w:sz w:val="24"/>
          <w:szCs w:val="24"/>
          <w:lang w:val="en-US"/>
        </w:rPr>
        <w:t xml:space="preserve"> </w:t>
      </w:r>
      <w:r w:rsidRPr="008350E8">
        <w:rPr>
          <w:rFonts w:eastAsia="Arial"/>
          <w:sz w:val="24"/>
          <w:szCs w:val="24"/>
          <w:lang w:val="en-US"/>
        </w:rPr>
        <w:t>d</w:t>
      </w:r>
      <w:r w:rsidRPr="008350E8">
        <w:rPr>
          <w:rFonts w:eastAsia="Arial"/>
          <w:spacing w:val="-2"/>
          <w:sz w:val="24"/>
          <w:szCs w:val="24"/>
          <w:lang w:val="en-US"/>
        </w:rPr>
        <w:t>e</w:t>
      </w:r>
      <w:r w:rsidRPr="008350E8">
        <w:rPr>
          <w:rFonts w:eastAsia="Arial"/>
          <w:spacing w:val="1"/>
          <w:sz w:val="24"/>
          <w:szCs w:val="24"/>
          <w:lang w:val="en-US"/>
        </w:rPr>
        <w:t>m</w:t>
      </w:r>
      <w:r w:rsidRPr="008350E8">
        <w:rPr>
          <w:rFonts w:eastAsia="Arial"/>
          <w:sz w:val="24"/>
          <w:szCs w:val="24"/>
          <w:lang w:val="en-US"/>
        </w:rPr>
        <w:t>on</w:t>
      </w:r>
      <w:r w:rsidRPr="008350E8">
        <w:rPr>
          <w:rFonts w:eastAsia="Arial"/>
          <w:spacing w:val="-3"/>
          <w:sz w:val="24"/>
          <w:szCs w:val="24"/>
          <w:lang w:val="en-US"/>
        </w:rPr>
        <w:t>s</w:t>
      </w:r>
      <w:r w:rsidRPr="008350E8">
        <w:rPr>
          <w:rFonts w:eastAsia="Arial"/>
          <w:sz w:val="24"/>
          <w:szCs w:val="24"/>
          <w:lang w:val="en-US"/>
        </w:rPr>
        <w:t xml:space="preserve">trates that </w:t>
      </w:r>
      <w:r w:rsidRPr="008350E8">
        <w:rPr>
          <w:rFonts w:eastAsia="Arial"/>
          <w:spacing w:val="-3"/>
          <w:sz w:val="24"/>
          <w:szCs w:val="24"/>
          <w:lang w:val="en-US"/>
        </w:rPr>
        <w:t>y</w:t>
      </w:r>
      <w:r w:rsidRPr="008350E8">
        <w:rPr>
          <w:rFonts w:eastAsia="Arial"/>
          <w:sz w:val="24"/>
          <w:szCs w:val="24"/>
          <w:lang w:val="en-US"/>
        </w:rPr>
        <w:t>ou</w:t>
      </w:r>
      <w:r>
        <w:rPr>
          <w:rFonts w:eastAsia="Arial"/>
          <w:sz w:val="24"/>
          <w:szCs w:val="24"/>
          <w:lang w:val="en-US"/>
        </w:rPr>
        <w:t xml:space="preserve"> </w:t>
      </w:r>
      <w:r w:rsidRPr="008350E8">
        <w:rPr>
          <w:rFonts w:eastAsia="Arial"/>
          <w:spacing w:val="-2"/>
          <w:sz w:val="24"/>
          <w:szCs w:val="24"/>
          <w:u w:val="single"/>
          <w:lang w:val="en-US"/>
        </w:rPr>
        <w:t>g</w:t>
      </w:r>
      <w:r w:rsidRPr="008350E8">
        <w:rPr>
          <w:rFonts w:eastAsia="Arial"/>
          <w:sz w:val="24"/>
          <w:szCs w:val="24"/>
          <w:u w:val="single"/>
          <w:lang w:val="en-US"/>
        </w:rPr>
        <w:t>eneral</w:t>
      </w:r>
      <w:r w:rsidRPr="008350E8">
        <w:rPr>
          <w:rFonts w:eastAsia="Arial"/>
          <w:spacing w:val="-1"/>
          <w:sz w:val="24"/>
          <w:szCs w:val="24"/>
          <w:u w:val="single"/>
          <w:lang w:val="en-US"/>
        </w:rPr>
        <w:t>l</w:t>
      </w:r>
      <w:r w:rsidRPr="008350E8">
        <w:rPr>
          <w:rFonts w:eastAsia="Arial"/>
          <w:sz w:val="24"/>
          <w:szCs w:val="24"/>
          <w:u w:val="single"/>
          <w:lang w:val="en-US"/>
        </w:rPr>
        <w:t>y</w:t>
      </w:r>
      <w:r>
        <w:rPr>
          <w:rFonts w:eastAsia="Arial"/>
          <w:sz w:val="24"/>
          <w:szCs w:val="24"/>
          <w:lang w:val="en-US"/>
        </w:rPr>
        <w:t xml:space="preserve"> meet </w:t>
      </w:r>
      <w:r w:rsidRPr="008350E8">
        <w:rPr>
          <w:rFonts w:eastAsia="Arial"/>
          <w:sz w:val="24"/>
          <w:szCs w:val="24"/>
          <w:lang w:val="en-US"/>
        </w:rPr>
        <w:t>t</w:t>
      </w:r>
      <w:r w:rsidRPr="008350E8">
        <w:rPr>
          <w:rFonts w:eastAsia="Arial"/>
          <w:spacing w:val="1"/>
          <w:sz w:val="24"/>
          <w:szCs w:val="24"/>
          <w:lang w:val="en-US"/>
        </w:rPr>
        <w:t>h</w:t>
      </w:r>
      <w:r w:rsidRPr="008350E8">
        <w:rPr>
          <w:rFonts w:eastAsia="Arial"/>
          <w:sz w:val="24"/>
          <w:szCs w:val="24"/>
          <w:lang w:val="en-US"/>
        </w:rPr>
        <w:t>e</w:t>
      </w:r>
      <w:r>
        <w:rPr>
          <w:rFonts w:eastAsia="Arial"/>
          <w:sz w:val="24"/>
          <w:szCs w:val="24"/>
          <w:lang w:val="en-US"/>
        </w:rPr>
        <w:t xml:space="preserve"> </w:t>
      </w:r>
      <w:r w:rsidRPr="008350E8">
        <w:rPr>
          <w:rFonts w:eastAsia="Arial"/>
          <w:spacing w:val="-3"/>
          <w:sz w:val="24"/>
          <w:szCs w:val="24"/>
          <w:lang w:val="en-US"/>
        </w:rPr>
        <w:t>l</w:t>
      </w:r>
      <w:r w:rsidRPr="008350E8">
        <w:rPr>
          <w:rFonts w:eastAsia="Arial"/>
          <w:sz w:val="24"/>
          <w:szCs w:val="24"/>
          <w:lang w:val="en-US"/>
        </w:rPr>
        <w:t>e</w:t>
      </w:r>
      <w:r w:rsidRPr="008350E8">
        <w:rPr>
          <w:rFonts w:eastAsia="Arial"/>
          <w:spacing w:val="-3"/>
          <w:sz w:val="24"/>
          <w:szCs w:val="24"/>
          <w:lang w:val="en-US"/>
        </w:rPr>
        <w:t>v</w:t>
      </w:r>
      <w:r w:rsidRPr="008350E8">
        <w:rPr>
          <w:rFonts w:eastAsia="Arial"/>
          <w:sz w:val="24"/>
          <w:szCs w:val="24"/>
          <w:lang w:val="en-US"/>
        </w:rPr>
        <w:t>el</w:t>
      </w:r>
      <w:r>
        <w:rPr>
          <w:rFonts w:eastAsia="Arial"/>
          <w:sz w:val="24"/>
          <w:szCs w:val="24"/>
          <w:lang w:val="en-US"/>
        </w:rPr>
        <w:t xml:space="preserve"> </w:t>
      </w:r>
      <w:r w:rsidRPr="008350E8">
        <w:rPr>
          <w:rFonts w:eastAsia="Arial"/>
          <w:sz w:val="24"/>
          <w:szCs w:val="24"/>
          <w:lang w:val="en-US"/>
        </w:rPr>
        <w:t>of</w:t>
      </w:r>
      <w:r>
        <w:rPr>
          <w:rFonts w:eastAsia="Arial"/>
          <w:sz w:val="24"/>
          <w:szCs w:val="24"/>
          <w:lang w:val="en-US"/>
        </w:rPr>
        <w:t xml:space="preserve"> </w:t>
      </w:r>
      <w:r w:rsidRPr="008350E8">
        <w:rPr>
          <w:rFonts w:eastAsia="Arial"/>
          <w:sz w:val="24"/>
          <w:szCs w:val="24"/>
          <w:lang w:val="en-US"/>
        </w:rPr>
        <w:t>co</w:t>
      </w:r>
      <w:r w:rsidRPr="008350E8">
        <w:rPr>
          <w:rFonts w:eastAsia="Arial"/>
          <w:spacing w:val="1"/>
          <w:sz w:val="24"/>
          <w:szCs w:val="24"/>
          <w:lang w:val="en-US"/>
        </w:rPr>
        <w:t>m</w:t>
      </w:r>
      <w:r w:rsidRPr="008350E8">
        <w:rPr>
          <w:rFonts w:eastAsia="Arial"/>
          <w:spacing w:val="-2"/>
          <w:sz w:val="24"/>
          <w:szCs w:val="24"/>
          <w:lang w:val="en-US"/>
        </w:rPr>
        <w:t>p</w:t>
      </w:r>
      <w:r w:rsidRPr="008350E8">
        <w:rPr>
          <w:rFonts w:eastAsia="Arial"/>
          <w:sz w:val="24"/>
          <w:szCs w:val="24"/>
          <w:lang w:val="en-US"/>
        </w:rPr>
        <w:t>et</w:t>
      </w:r>
      <w:r w:rsidRPr="008350E8">
        <w:rPr>
          <w:rFonts w:eastAsia="Arial"/>
          <w:spacing w:val="-1"/>
          <w:sz w:val="24"/>
          <w:szCs w:val="24"/>
          <w:lang w:val="en-US"/>
        </w:rPr>
        <w:t>e</w:t>
      </w:r>
      <w:r w:rsidRPr="008350E8">
        <w:rPr>
          <w:rFonts w:eastAsia="Arial"/>
          <w:sz w:val="24"/>
          <w:szCs w:val="24"/>
          <w:lang w:val="en-US"/>
        </w:rPr>
        <w:t>nce</w:t>
      </w:r>
      <w:r>
        <w:rPr>
          <w:rFonts w:eastAsia="Arial"/>
          <w:sz w:val="24"/>
          <w:szCs w:val="24"/>
          <w:lang w:val="en-US"/>
        </w:rPr>
        <w:t xml:space="preserve"> </w:t>
      </w:r>
      <w:r w:rsidRPr="008350E8">
        <w:rPr>
          <w:rFonts w:eastAsia="Arial"/>
          <w:sz w:val="24"/>
          <w:szCs w:val="24"/>
          <w:lang w:val="en-US"/>
        </w:rPr>
        <w:t>re</w:t>
      </w:r>
      <w:r w:rsidRPr="008350E8">
        <w:rPr>
          <w:rFonts w:eastAsia="Arial"/>
          <w:spacing w:val="-2"/>
          <w:sz w:val="24"/>
          <w:szCs w:val="24"/>
          <w:lang w:val="en-US"/>
        </w:rPr>
        <w:t>q</w:t>
      </w:r>
      <w:r w:rsidRPr="008350E8">
        <w:rPr>
          <w:rFonts w:eastAsia="Arial"/>
          <w:sz w:val="24"/>
          <w:szCs w:val="24"/>
          <w:lang w:val="en-US"/>
        </w:rPr>
        <w:t>ui</w:t>
      </w:r>
      <w:r w:rsidRPr="008350E8">
        <w:rPr>
          <w:rFonts w:eastAsia="Arial"/>
          <w:spacing w:val="-2"/>
          <w:sz w:val="24"/>
          <w:szCs w:val="24"/>
          <w:lang w:val="en-US"/>
        </w:rPr>
        <w:t>r</w:t>
      </w:r>
      <w:r w:rsidRPr="008350E8">
        <w:rPr>
          <w:rFonts w:eastAsia="Arial"/>
          <w:sz w:val="24"/>
          <w:szCs w:val="24"/>
          <w:lang w:val="en-US"/>
        </w:rPr>
        <w:t>ed</w:t>
      </w:r>
      <w:r>
        <w:rPr>
          <w:rFonts w:eastAsia="Arial"/>
          <w:sz w:val="24"/>
          <w:szCs w:val="24"/>
          <w:lang w:val="en-US"/>
        </w:rPr>
        <w:t xml:space="preserve"> </w:t>
      </w:r>
      <w:r w:rsidRPr="008350E8">
        <w:rPr>
          <w:rFonts w:eastAsia="Arial"/>
          <w:spacing w:val="2"/>
          <w:sz w:val="24"/>
          <w:szCs w:val="24"/>
          <w:lang w:val="en-US"/>
        </w:rPr>
        <w:t>f</w:t>
      </w:r>
      <w:r w:rsidRPr="008350E8">
        <w:rPr>
          <w:rFonts w:eastAsia="Arial"/>
          <w:sz w:val="24"/>
          <w:szCs w:val="24"/>
          <w:lang w:val="en-US"/>
        </w:rPr>
        <w:t>or</w:t>
      </w:r>
      <w:r>
        <w:rPr>
          <w:rFonts w:eastAsia="Arial"/>
          <w:sz w:val="24"/>
          <w:szCs w:val="24"/>
          <w:lang w:val="en-US"/>
        </w:rPr>
        <w:t xml:space="preserve"> </w:t>
      </w:r>
      <w:r w:rsidRPr="008350E8">
        <w:rPr>
          <w:rFonts w:eastAsia="Arial"/>
          <w:spacing w:val="-2"/>
          <w:sz w:val="24"/>
          <w:szCs w:val="24"/>
          <w:u w:val="single" w:color="000000"/>
          <w:lang w:val="en-US"/>
        </w:rPr>
        <w:t>e</w:t>
      </w:r>
      <w:r w:rsidRPr="008350E8">
        <w:rPr>
          <w:rFonts w:eastAsia="Arial"/>
          <w:sz w:val="24"/>
          <w:szCs w:val="24"/>
          <w:u w:val="single" w:color="000000"/>
          <w:lang w:val="en-US"/>
        </w:rPr>
        <w:t>ach</w:t>
      </w:r>
      <w:r w:rsidRPr="008350E8">
        <w:rPr>
          <w:rFonts w:eastAsia="Arial"/>
          <w:sz w:val="24"/>
          <w:szCs w:val="24"/>
          <w:lang w:val="en-US"/>
        </w:rPr>
        <w:t xml:space="preserve"> co</w:t>
      </w:r>
      <w:r w:rsidRPr="008350E8">
        <w:rPr>
          <w:rFonts w:eastAsia="Arial"/>
          <w:spacing w:val="1"/>
          <w:sz w:val="24"/>
          <w:szCs w:val="24"/>
          <w:lang w:val="en-US"/>
        </w:rPr>
        <w:t>m</w:t>
      </w:r>
      <w:r w:rsidRPr="008350E8">
        <w:rPr>
          <w:rFonts w:eastAsia="Arial"/>
          <w:spacing w:val="-2"/>
          <w:sz w:val="24"/>
          <w:szCs w:val="24"/>
          <w:lang w:val="en-US"/>
        </w:rPr>
        <w:t>p</w:t>
      </w:r>
      <w:r w:rsidRPr="008350E8">
        <w:rPr>
          <w:rFonts w:eastAsia="Arial"/>
          <w:sz w:val="24"/>
          <w:szCs w:val="24"/>
          <w:lang w:val="en-US"/>
        </w:rPr>
        <w:t>et</w:t>
      </w:r>
      <w:r w:rsidRPr="008350E8">
        <w:rPr>
          <w:rFonts w:eastAsia="Arial"/>
          <w:spacing w:val="-1"/>
          <w:sz w:val="24"/>
          <w:szCs w:val="24"/>
          <w:lang w:val="en-US"/>
        </w:rPr>
        <w:t>e</w:t>
      </w:r>
      <w:r w:rsidRPr="008350E8">
        <w:rPr>
          <w:rFonts w:eastAsia="Arial"/>
          <w:sz w:val="24"/>
          <w:szCs w:val="24"/>
          <w:lang w:val="en-US"/>
        </w:rPr>
        <w:t>nce,</w:t>
      </w:r>
      <w:r w:rsidRPr="008350E8">
        <w:rPr>
          <w:rFonts w:eastAsia="Arial"/>
          <w:spacing w:val="10"/>
          <w:sz w:val="24"/>
          <w:szCs w:val="24"/>
          <w:lang w:val="en-US"/>
        </w:rPr>
        <w:t xml:space="preserve"> </w:t>
      </w:r>
      <w:r w:rsidRPr="008350E8">
        <w:rPr>
          <w:rFonts w:eastAsia="Arial"/>
          <w:sz w:val="24"/>
          <w:szCs w:val="24"/>
          <w:lang w:val="en-US"/>
        </w:rPr>
        <w:t>as</w:t>
      </w:r>
      <w:r w:rsidRPr="008350E8">
        <w:rPr>
          <w:rFonts w:eastAsia="Arial"/>
          <w:spacing w:val="12"/>
          <w:sz w:val="24"/>
          <w:szCs w:val="24"/>
          <w:lang w:val="en-US"/>
        </w:rPr>
        <w:t xml:space="preserve"> </w:t>
      </w:r>
      <w:r w:rsidRPr="008350E8">
        <w:rPr>
          <w:rFonts w:eastAsia="Arial"/>
          <w:spacing w:val="-3"/>
          <w:sz w:val="24"/>
          <w:szCs w:val="24"/>
          <w:lang w:val="en-US"/>
        </w:rPr>
        <w:t>w</w:t>
      </w:r>
      <w:r w:rsidRPr="008350E8">
        <w:rPr>
          <w:rFonts w:eastAsia="Arial"/>
          <w:sz w:val="24"/>
          <w:szCs w:val="24"/>
          <w:lang w:val="en-US"/>
        </w:rPr>
        <w:t>ell</w:t>
      </w:r>
      <w:r w:rsidRPr="008350E8">
        <w:rPr>
          <w:rFonts w:eastAsia="Arial"/>
          <w:spacing w:val="11"/>
          <w:sz w:val="24"/>
          <w:szCs w:val="24"/>
          <w:lang w:val="en-US"/>
        </w:rPr>
        <w:t xml:space="preserve"> </w:t>
      </w:r>
      <w:r w:rsidRPr="008350E8">
        <w:rPr>
          <w:rFonts w:eastAsia="Arial"/>
          <w:spacing w:val="3"/>
          <w:sz w:val="24"/>
          <w:szCs w:val="24"/>
          <w:lang w:val="en-US"/>
        </w:rPr>
        <w:t>a</w:t>
      </w:r>
      <w:r w:rsidRPr="008350E8">
        <w:rPr>
          <w:rFonts w:eastAsia="Arial"/>
          <w:sz w:val="24"/>
          <w:szCs w:val="24"/>
          <w:lang w:val="en-US"/>
        </w:rPr>
        <w:t>s</w:t>
      </w:r>
      <w:r w:rsidRPr="008350E8">
        <w:rPr>
          <w:rFonts w:eastAsia="Arial"/>
          <w:spacing w:val="12"/>
          <w:sz w:val="24"/>
          <w:szCs w:val="24"/>
          <w:lang w:val="en-US"/>
        </w:rPr>
        <w:t xml:space="preserve"> </w:t>
      </w:r>
      <w:r w:rsidRPr="008350E8">
        <w:rPr>
          <w:rFonts w:eastAsia="Arial"/>
          <w:spacing w:val="1"/>
          <w:sz w:val="24"/>
          <w:szCs w:val="24"/>
          <w:lang w:val="en-US"/>
        </w:rPr>
        <w:t>m</w:t>
      </w:r>
      <w:r w:rsidRPr="008350E8">
        <w:rPr>
          <w:rFonts w:eastAsia="Arial"/>
          <w:sz w:val="24"/>
          <w:szCs w:val="24"/>
          <w:lang w:val="en-US"/>
        </w:rPr>
        <w:t>e</w:t>
      </w:r>
      <w:r w:rsidRPr="008350E8">
        <w:rPr>
          <w:rFonts w:eastAsia="Arial"/>
          <w:spacing w:val="-2"/>
          <w:sz w:val="24"/>
          <w:szCs w:val="24"/>
          <w:lang w:val="en-US"/>
        </w:rPr>
        <w:t>e</w:t>
      </w:r>
      <w:r w:rsidRPr="008350E8">
        <w:rPr>
          <w:rFonts w:eastAsia="Arial"/>
          <w:sz w:val="24"/>
          <w:szCs w:val="24"/>
          <w:lang w:val="en-US"/>
        </w:rPr>
        <w:t>ting</w:t>
      </w:r>
      <w:r w:rsidRPr="008350E8">
        <w:rPr>
          <w:rFonts w:eastAsia="Arial"/>
          <w:spacing w:val="10"/>
          <w:sz w:val="24"/>
          <w:szCs w:val="24"/>
          <w:lang w:val="en-US"/>
        </w:rPr>
        <w:t xml:space="preserve"> </w:t>
      </w:r>
      <w:r w:rsidRPr="008350E8">
        <w:rPr>
          <w:rFonts w:eastAsia="Arial"/>
          <w:sz w:val="24"/>
          <w:szCs w:val="24"/>
          <w:lang w:val="en-US"/>
        </w:rPr>
        <w:t>any</w:t>
      </w:r>
      <w:r w:rsidRPr="008350E8">
        <w:rPr>
          <w:rFonts w:eastAsia="Arial"/>
          <w:spacing w:val="9"/>
          <w:sz w:val="24"/>
          <w:szCs w:val="24"/>
          <w:lang w:val="en-US"/>
        </w:rPr>
        <w:t xml:space="preserve"> </w:t>
      </w:r>
      <w:r w:rsidRPr="008350E8">
        <w:rPr>
          <w:rFonts w:eastAsia="Arial"/>
          <w:sz w:val="24"/>
          <w:szCs w:val="24"/>
          <w:lang w:val="en-US"/>
        </w:rPr>
        <w:t>of</w:t>
      </w:r>
      <w:r w:rsidRPr="008350E8">
        <w:rPr>
          <w:rFonts w:eastAsia="Arial"/>
          <w:spacing w:val="14"/>
          <w:sz w:val="24"/>
          <w:szCs w:val="24"/>
          <w:lang w:val="en-US"/>
        </w:rPr>
        <w:t xml:space="preserve"> </w:t>
      </w:r>
      <w:r w:rsidRPr="008350E8">
        <w:rPr>
          <w:rFonts w:eastAsia="Arial"/>
          <w:spacing w:val="-2"/>
          <w:sz w:val="24"/>
          <w:szCs w:val="24"/>
          <w:lang w:val="en-US"/>
        </w:rPr>
        <w:t>t</w:t>
      </w:r>
      <w:r w:rsidRPr="008350E8">
        <w:rPr>
          <w:rFonts w:eastAsia="Arial"/>
          <w:sz w:val="24"/>
          <w:szCs w:val="24"/>
          <w:lang w:val="en-US"/>
        </w:rPr>
        <w:t>he</w:t>
      </w:r>
      <w:r w:rsidRPr="008350E8">
        <w:rPr>
          <w:rFonts w:eastAsia="Arial"/>
          <w:spacing w:val="12"/>
          <w:sz w:val="24"/>
          <w:szCs w:val="24"/>
          <w:lang w:val="en-US"/>
        </w:rPr>
        <w:t xml:space="preserve"> </w:t>
      </w:r>
      <w:r w:rsidRPr="008350E8">
        <w:rPr>
          <w:rFonts w:eastAsia="Arial"/>
          <w:spacing w:val="-2"/>
          <w:sz w:val="24"/>
          <w:szCs w:val="24"/>
          <w:lang w:val="en-US"/>
        </w:rPr>
        <w:t>q</w:t>
      </w:r>
      <w:r w:rsidRPr="008350E8">
        <w:rPr>
          <w:rFonts w:eastAsia="Arial"/>
          <w:sz w:val="24"/>
          <w:szCs w:val="24"/>
          <w:lang w:val="en-US"/>
        </w:rPr>
        <w:t>ual</w:t>
      </w:r>
      <w:r w:rsidRPr="008350E8">
        <w:rPr>
          <w:rFonts w:eastAsia="Arial"/>
          <w:spacing w:val="-4"/>
          <w:sz w:val="24"/>
          <w:szCs w:val="24"/>
          <w:lang w:val="en-US"/>
        </w:rPr>
        <w:t>i</w:t>
      </w:r>
      <w:r w:rsidRPr="008350E8">
        <w:rPr>
          <w:rFonts w:eastAsia="Arial"/>
          <w:spacing w:val="2"/>
          <w:sz w:val="24"/>
          <w:szCs w:val="24"/>
          <w:lang w:val="en-US"/>
        </w:rPr>
        <w:t>f</w:t>
      </w:r>
      <w:r w:rsidRPr="008350E8">
        <w:rPr>
          <w:rFonts w:eastAsia="Arial"/>
          <w:sz w:val="24"/>
          <w:szCs w:val="24"/>
          <w:lang w:val="en-US"/>
        </w:rPr>
        <w:t>icatio</w:t>
      </w:r>
      <w:r w:rsidRPr="008350E8">
        <w:rPr>
          <w:rFonts w:eastAsia="Arial"/>
          <w:spacing w:val="1"/>
          <w:sz w:val="24"/>
          <w:szCs w:val="24"/>
          <w:lang w:val="en-US"/>
        </w:rPr>
        <w:t>n</w:t>
      </w:r>
      <w:r w:rsidRPr="008350E8">
        <w:rPr>
          <w:rFonts w:eastAsia="Arial"/>
          <w:spacing w:val="-3"/>
          <w:sz w:val="24"/>
          <w:szCs w:val="24"/>
          <w:lang w:val="en-US"/>
        </w:rPr>
        <w:t>s</w:t>
      </w:r>
      <w:r w:rsidRPr="008350E8">
        <w:rPr>
          <w:rFonts w:eastAsia="Arial"/>
          <w:sz w:val="24"/>
          <w:szCs w:val="24"/>
          <w:lang w:val="en-US"/>
        </w:rPr>
        <w:t>,</w:t>
      </w:r>
      <w:r w:rsidRPr="008350E8">
        <w:rPr>
          <w:rFonts w:eastAsia="Arial"/>
          <w:spacing w:val="12"/>
          <w:sz w:val="24"/>
          <w:szCs w:val="24"/>
          <w:lang w:val="en-US"/>
        </w:rPr>
        <w:t xml:space="preserve"> </w:t>
      </w:r>
      <w:r w:rsidRPr="008350E8">
        <w:rPr>
          <w:rFonts w:eastAsia="Arial"/>
          <w:sz w:val="24"/>
          <w:szCs w:val="24"/>
          <w:lang w:val="en-US"/>
        </w:rPr>
        <w:t>ski</w:t>
      </w:r>
      <w:r w:rsidRPr="008350E8">
        <w:rPr>
          <w:rFonts w:eastAsia="Arial"/>
          <w:spacing w:val="-1"/>
          <w:sz w:val="24"/>
          <w:szCs w:val="24"/>
          <w:lang w:val="en-US"/>
        </w:rPr>
        <w:t>l</w:t>
      </w:r>
      <w:r w:rsidRPr="008350E8">
        <w:rPr>
          <w:rFonts w:eastAsia="Arial"/>
          <w:sz w:val="24"/>
          <w:szCs w:val="24"/>
          <w:lang w:val="en-US"/>
        </w:rPr>
        <w:t>ls</w:t>
      </w:r>
      <w:r w:rsidRPr="008350E8">
        <w:rPr>
          <w:rFonts w:eastAsia="Arial"/>
          <w:spacing w:val="11"/>
          <w:sz w:val="24"/>
          <w:szCs w:val="24"/>
          <w:lang w:val="en-US"/>
        </w:rPr>
        <w:t xml:space="preserve"> </w:t>
      </w:r>
      <w:r w:rsidRPr="008350E8">
        <w:rPr>
          <w:rFonts w:eastAsia="Arial"/>
          <w:sz w:val="24"/>
          <w:szCs w:val="24"/>
          <w:lang w:val="en-US"/>
        </w:rPr>
        <w:t>or</w:t>
      </w:r>
      <w:r w:rsidRPr="008350E8">
        <w:rPr>
          <w:rFonts w:eastAsia="Arial"/>
          <w:spacing w:val="11"/>
          <w:sz w:val="24"/>
          <w:szCs w:val="24"/>
          <w:lang w:val="en-US"/>
        </w:rPr>
        <w:t xml:space="preserve"> </w:t>
      </w:r>
      <w:r w:rsidRPr="008350E8">
        <w:rPr>
          <w:rFonts w:eastAsia="Arial"/>
          <w:sz w:val="24"/>
          <w:szCs w:val="24"/>
          <w:lang w:val="en-US"/>
        </w:rPr>
        <w:t>e</w:t>
      </w:r>
      <w:r w:rsidRPr="008350E8">
        <w:rPr>
          <w:rFonts w:eastAsia="Arial"/>
          <w:spacing w:val="-3"/>
          <w:sz w:val="24"/>
          <w:szCs w:val="24"/>
          <w:lang w:val="en-US"/>
        </w:rPr>
        <w:t>x</w:t>
      </w:r>
      <w:r w:rsidRPr="008350E8">
        <w:rPr>
          <w:rFonts w:eastAsia="Arial"/>
          <w:sz w:val="24"/>
          <w:szCs w:val="24"/>
          <w:lang w:val="en-US"/>
        </w:rPr>
        <w:t>per</w:t>
      </w:r>
      <w:r w:rsidRPr="008350E8">
        <w:rPr>
          <w:rFonts w:eastAsia="Arial"/>
          <w:spacing w:val="-2"/>
          <w:sz w:val="24"/>
          <w:szCs w:val="24"/>
          <w:lang w:val="en-US"/>
        </w:rPr>
        <w:t>i</w:t>
      </w:r>
      <w:r w:rsidRPr="008350E8">
        <w:rPr>
          <w:rFonts w:eastAsia="Arial"/>
          <w:sz w:val="24"/>
          <w:szCs w:val="24"/>
          <w:lang w:val="en-US"/>
        </w:rPr>
        <w:t>ence d</w:t>
      </w:r>
      <w:r w:rsidRPr="008350E8">
        <w:rPr>
          <w:rFonts w:eastAsia="Arial"/>
          <w:spacing w:val="-2"/>
          <w:sz w:val="24"/>
          <w:szCs w:val="24"/>
          <w:lang w:val="en-US"/>
        </w:rPr>
        <w:t>e</w:t>
      </w:r>
      <w:r w:rsidRPr="008350E8">
        <w:rPr>
          <w:rFonts w:eastAsia="Arial"/>
          <w:spacing w:val="2"/>
          <w:sz w:val="24"/>
          <w:szCs w:val="24"/>
          <w:lang w:val="en-US"/>
        </w:rPr>
        <w:t>f</w:t>
      </w:r>
      <w:r w:rsidRPr="008350E8">
        <w:rPr>
          <w:rFonts w:eastAsia="Arial"/>
          <w:sz w:val="24"/>
          <w:szCs w:val="24"/>
          <w:lang w:val="en-US"/>
        </w:rPr>
        <w:t>i</w:t>
      </w:r>
      <w:r w:rsidRPr="008350E8">
        <w:rPr>
          <w:rFonts w:eastAsia="Arial"/>
          <w:spacing w:val="-2"/>
          <w:sz w:val="24"/>
          <w:szCs w:val="24"/>
          <w:lang w:val="en-US"/>
        </w:rPr>
        <w:t>n</w:t>
      </w:r>
      <w:r w:rsidRPr="008350E8">
        <w:rPr>
          <w:rFonts w:eastAsia="Arial"/>
          <w:sz w:val="24"/>
          <w:szCs w:val="24"/>
          <w:lang w:val="en-US"/>
        </w:rPr>
        <w:t>ed</w:t>
      </w:r>
      <w:r w:rsidRPr="008350E8">
        <w:rPr>
          <w:rFonts w:eastAsia="Arial"/>
          <w:spacing w:val="10"/>
          <w:sz w:val="24"/>
          <w:szCs w:val="24"/>
          <w:lang w:val="en-US"/>
        </w:rPr>
        <w:t xml:space="preserve"> </w:t>
      </w:r>
      <w:r w:rsidRPr="008350E8">
        <w:rPr>
          <w:rFonts w:eastAsia="Arial"/>
          <w:sz w:val="24"/>
          <w:szCs w:val="24"/>
          <w:lang w:val="en-US"/>
        </w:rPr>
        <w:t>as</w:t>
      </w:r>
      <w:r w:rsidRPr="008350E8">
        <w:rPr>
          <w:rFonts w:eastAsia="Arial"/>
          <w:spacing w:val="12"/>
          <w:sz w:val="24"/>
          <w:szCs w:val="24"/>
          <w:lang w:val="en-US"/>
        </w:rPr>
        <w:t xml:space="preserve"> </w:t>
      </w:r>
      <w:r w:rsidRPr="008350E8">
        <w:rPr>
          <w:rFonts w:eastAsia="Arial"/>
          <w:sz w:val="24"/>
          <w:szCs w:val="24"/>
          <w:lang w:val="en-US"/>
        </w:rPr>
        <w:t>es</w:t>
      </w:r>
      <w:r w:rsidRPr="008350E8">
        <w:rPr>
          <w:rFonts w:eastAsia="Arial"/>
          <w:spacing w:val="-3"/>
          <w:sz w:val="24"/>
          <w:szCs w:val="24"/>
          <w:lang w:val="en-US"/>
        </w:rPr>
        <w:t>s</w:t>
      </w:r>
      <w:r>
        <w:rPr>
          <w:rFonts w:eastAsia="Arial"/>
          <w:sz w:val="24"/>
          <w:szCs w:val="24"/>
          <w:lang w:val="en-US"/>
        </w:rPr>
        <w:t xml:space="preserve">ential </w:t>
      </w:r>
      <w:r w:rsidRPr="008350E8">
        <w:rPr>
          <w:rFonts w:eastAsia="Arial"/>
          <w:sz w:val="24"/>
          <w:szCs w:val="24"/>
          <w:lang w:val="en-US"/>
        </w:rPr>
        <w:t>(the</w:t>
      </w:r>
      <w:r w:rsidRPr="008350E8">
        <w:rPr>
          <w:rFonts w:eastAsia="Arial"/>
          <w:spacing w:val="9"/>
          <w:sz w:val="24"/>
          <w:szCs w:val="24"/>
          <w:lang w:val="en-US"/>
        </w:rPr>
        <w:t xml:space="preserve"> </w:t>
      </w:r>
      <w:r w:rsidRPr="008350E8">
        <w:rPr>
          <w:rFonts w:eastAsia="Arial"/>
          <w:spacing w:val="1"/>
          <w:sz w:val="24"/>
          <w:szCs w:val="24"/>
          <w:lang w:val="en-US"/>
        </w:rPr>
        <w:t>m</w:t>
      </w:r>
      <w:r w:rsidRPr="008350E8">
        <w:rPr>
          <w:rFonts w:eastAsia="Arial"/>
          <w:spacing w:val="-3"/>
          <w:sz w:val="24"/>
          <w:szCs w:val="24"/>
          <w:lang w:val="en-US"/>
        </w:rPr>
        <w:t>i</w:t>
      </w:r>
      <w:r w:rsidRPr="008350E8">
        <w:rPr>
          <w:rFonts w:eastAsia="Arial"/>
          <w:sz w:val="24"/>
          <w:szCs w:val="24"/>
          <w:lang w:val="en-US"/>
        </w:rPr>
        <w:t>nim</w:t>
      </w:r>
      <w:r w:rsidRPr="008350E8">
        <w:rPr>
          <w:rFonts w:eastAsia="Arial"/>
          <w:spacing w:val="-2"/>
          <w:sz w:val="24"/>
          <w:szCs w:val="24"/>
          <w:lang w:val="en-US"/>
        </w:rPr>
        <w:t>u</w:t>
      </w:r>
      <w:r w:rsidRPr="008350E8">
        <w:rPr>
          <w:rFonts w:eastAsia="Arial"/>
          <w:sz w:val="24"/>
          <w:szCs w:val="24"/>
          <w:lang w:val="en-US"/>
        </w:rPr>
        <w:t>m</w:t>
      </w:r>
      <w:r w:rsidRPr="008350E8">
        <w:rPr>
          <w:rFonts w:eastAsia="Arial"/>
          <w:spacing w:val="9"/>
          <w:sz w:val="24"/>
          <w:szCs w:val="24"/>
          <w:lang w:val="en-US"/>
        </w:rPr>
        <w:t xml:space="preserve"> </w:t>
      </w:r>
      <w:r w:rsidRPr="008350E8">
        <w:rPr>
          <w:rFonts w:eastAsia="Arial"/>
          <w:sz w:val="24"/>
          <w:szCs w:val="24"/>
          <w:lang w:val="en-US"/>
        </w:rPr>
        <w:t>c</w:t>
      </w:r>
      <w:r w:rsidRPr="008350E8">
        <w:rPr>
          <w:rFonts w:eastAsia="Arial"/>
          <w:spacing w:val="-1"/>
          <w:sz w:val="24"/>
          <w:szCs w:val="24"/>
          <w:lang w:val="en-US"/>
        </w:rPr>
        <w:t>r</w:t>
      </w:r>
      <w:r w:rsidRPr="008350E8">
        <w:rPr>
          <w:rFonts w:eastAsia="Arial"/>
          <w:sz w:val="24"/>
          <w:szCs w:val="24"/>
          <w:lang w:val="en-US"/>
        </w:rPr>
        <w:t>iter</w:t>
      </w:r>
      <w:r w:rsidRPr="008350E8">
        <w:rPr>
          <w:rFonts w:eastAsia="Arial"/>
          <w:spacing w:val="-2"/>
          <w:sz w:val="24"/>
          <w:szCs w:val="24"/>
          <w:lang w:val="en-US"/>
        </w:rPr>
        <w:t>i</w:t>
      </w:r>
      <w:r w:rsidRPr="008350E8">
        <w:rPr>
          <w:rFonts w:eastAsia="Arial"/>
          <w:sz w:val="24"/>
          <w:szCs w:val="24"/>
          <w:lang w:val="en-US"/>
        </w:rPr>
        <w:t>a</w:t>
      </w:r>
      <w:r w:rsidRPr="008350E8">
        <w:rPr>
          <w:rFonts w:eastAsia="Arial"/>
          <w:spacing w:val="6"/>
          <w:sz w:val="24"/>
          <w:szCs w:val="24"/>
          <w:lang w:val="en-US"/>
        </w:rPr>
        <w:t xml:space="preserve"> </w:t>
      </w:r>
      <w:r w:rsidRPr="008350E8">
        <w:rPr>
          <w:rFonts w:eastAsia="Arial"/>
          <w:spacing w:val="1"/>
          <w:sz w:val="24"/>
          <w:szCs w:val="24"/>
          <w:lang w:val="en-US"/>
        </w:rPr>
        <w:t>m</w:t>
      </w:r>
      <w:r w:rsidRPr="008350E8">
        <w:rPr>
          <w:rFonts w:eastAsia="Arial"/>
          <w:sz w:val="24"/>
          <w:szCs w:val="24"/>
          <w:lang w:val="en-US"/>
        </w:rPr>
        <w:t>e</w:t>
      </w:r>
      <w:r w:rsidRPr="008350E8">
        <w:rPr>
          <w:rFonts w:eastAsia="Arial"/>
          <w:spacing w:val="-2"/>
          <w:sz w:val="24"/>
          <w:szCs w:val="24"/>
          <w:lang w:val="en-US"/>
        </w:rPr>
        <w:t>a</w:t>
      </w:r>
      <w:r w:rsidRPr="008350E8">
        <w:rPr>
          <w:rFonts w:eastAsia="Arial"/>
          <w:sz w:val="24"/>
          <w:szCs w:val="24"/>
          <w:lang w:val="en-US"/>
        </w:rPr>
        <w:t>ns</w:t>
      </w:r>
      <w:r w:rsidRPr="008350E8">
        <w:rPr>
          <w:rFonts w:eastAsia="Arial"/>
          <w:spacing w:val="7"/>
          <w:sz w:val="24"/>
          <w:szCs w:val="24"/>
          <w:lang w:val="en-US"/>
        </w:rPr>
        <w:t xml:space="preserve"> </w:t>
      </w:r>
      <w:r w:rsidRPr="008350E8">
        <w:rPr>
          <w:rFonts w:eastAsia="Arial"/>
          <w:sz w:val="24"/>
          <w:szCs w:val="24"/>
          <w:lang w:val="en-US"/>
        </w:rPr>
        <w:t>t</w:t>
      </w:r>
      <w:r w:rsidRPr="008350E8">
        <w:rPr>
          <w:rFonts w:eastAsia="Arial"/>
          <w:spacing w:val="-1"/>
          <w:sz w:val="24"/>
          <w:szCs w:val="24"/>
          <w:lang w:val="en-US"/>
        </w:rPr>
        <w:t>h</w:t>
      </w:r>
      <w:r w:rsidRPr="008350E8">
        <w:rPr>
          <w:rFonts w:eastAsia="Arial"/>
          <w:sz w:val="24"/>
          <w:szCs w:val="24"/>
          <w:lang w:val="en-US"/>
        </w:rPr>
        <w:t xml:space="preserve">e </w:t>
      </w:r>
      <w:r w:rsidRPr="008350E8">
        <w:rPr>
          <w:rFonts w:eastAsia="Arial"/>
          <w:sz w:val="24"/>
          <w:szCs w:val="24"/>
          <w:u w:val="single" w:color="000000"/>
          <w:lang w:val="en-US"/>
        </w:rPr>
        <w:t>essent</w:t>
      </w:r>
      <w:r w:rsidRPr="008350E8">
        <w:rPr>
          <w:rFonts w:eastAsia="Arial"/>
          <w:spacing w:val="-3"/>
          <w:sz w:val="24"/>
          <w:szCs w:val="24"/>
          <w:u w:val="single" w:color="000000"/>
          <w:lang w:val="en-US"/>
        </w:rPr>
        <w:t>i</w:t>
      </w:r>
      <w:r w:rsidRPr="008350E8">
        <w:rPr>
          <w:rFonts w:eastAsia="Arial"/>
          <w:sz w:val="24"/>
          <w:szCs w:val="24"/>
          <w:u w:val="single" w:color="000000"/>
          <w:lang w:val="en-US"/>
        </w:rPr>
        <w:t>al</w:t>
      </w:r>
      <w:r w:rsidRPr="008350E8">
        <w:rPr>
          <w:rFonts w:eastAsia="Arial"/>
          <w:spacing w:val="12"/>
          <w:sz w:val="24"/>
          <w:szCs w:val="24"/>
          <w:u w:val="single" w:color="000000"/>
          <w:lang w:val="en-US"/>
        </w:rPr>
        <w:t xml:space="preserve"> </w:t>
      </w:r>
      <w:r w:rsidRPr="008350E8">
        <w:rPr>
          <w:rFonts w:eastAsia="Arial"/>
          <w:sz w:val="24"/>
          <w:szCs w:val="24"/>
          <w:lang w:val="en-US"/>
        </w:rPr>
        <w:t>c</w:t>
      </w:r>
      <w:r w:rsidRPr="008350E8">
        <w:rPr>
          <w:rFonts w:eastAsia="Arial"/>
          <w:spacing w:val="-2"/>
          <w:sz w:val="24"/>
          <w:szCs w:val="24"/>
          <w:lang w:val="en-US"/>
        </w:rPr>
        <w:t>o</w:t>
      </w:r>
      <w:r w:rsidRPr="008350E8">
        <w:rPr>
          <w:rFonts w:eastAsia="Arial"/>
          <w:spacing w:val="1"/>
          <w:sz w:val="24"/>
          <w:szCs w:val="24"/>
          <w:lang w:val="en-US"/>
        </w:rPr>
        <w:t>m</w:t>
      </w:r>
      <w:r w:rsidRPr="008350E8">
        <w:rPr>
          <w:rFonts w:eastAsia="Arial"/>
          <w:sz w:val="24"/>
          <w:szCs w:val="24"/>
          <w:lang w:val="en-US"/>
        </w:rPr>
        <w:t>p</w:t>
      </w:r>
      <w:r w:rsidRPr="008350E8">
        <w:rPr>
          <w:rFonts w:eastAsia="Arial"/>
          <w:spacing w:val="-2"/>
          <w:sz w:val="24"/>
          <w:szCs w:val="24"/>
          <w:lang w:val="en-US"/>
        </w:rPr>
        <w:t>e</w:t>
      </w:r>
      <w:r w:rsidRPr="008350E8">
        <w:rPr>
          <w:rFonts w:eastAsia="Arial"/>
          <w:sz w:val="24"/>
          <w:szCs w:val="24"/>
          <w:lang w:val="en-US"/>
        </w:rPr>
        <w:t>t</w:t>
      </w:r>
      <w:r w:rsidRPr="008350E8">
        <w:rPr>
          <w:rFonts w:eastAsia="Arial"/>
          <w:spacing w:val="1"/>
          <w:sz w:val="24"/>
          <w:szCs w:val="24"/>
          <w:lang w:val="en-US"/>
        </w:rPr>
        <w:t>e</w:t>
      </w:r>
      <w:r w:rsidRPr="008350E8">
        <w:rPr>
          <w:rFonts w:eastAsia="Arial"/>
          <w:sz w:val="24"/>
          <w:szCs w:val="24"/>
          <w:lang w:val="en-US"/>
        </w:rPr>
        <w:t>n</w:t>
      </w:r>
      <w:r w:rsidRPr="008350E8">
        <w:rPr>
          <w:rFonts w:eastAsia="Arial"/>
          <w:spacing w:val="-3"/>
          <w:sz w:val="24"/>
          <w:szCs w:val="24"/>
          <w:lang w:val="en-US"/>
        </w:rPr>
        <w:t>c</w:t>
      </w:r>
      <w:r w:rsidRPr="008350E8">
        <w:rPr>
          <w:rFonts w:eastAsia="Arial"/>
          <w:sz w:val="24"/>
          <w:szCs w:val="24"/>
          <w:lang w:val="en-US"/>
        </w:rPr>
        <w:t>es</w:t>
      </w:r>
      <w:r w:rsidRPr="008350E8">
        <w:rPr>
          <w:rFonts w:eastAsia="Arial"/>
          <w:spacing w:val="9"/>
          <w:sz w:val="24"/>
          <w:szCs w:val="24"/>
          <w:lang w:val="en-US"/>
        </w:rPr>
        <w:t xml:space="preserve"> </w:t>
      </w:r>
      <w:r w:rsidRPr="008350E8">
        <w:rPr>
          <w:rFonts w:eastAsia="Arial"/>
          <w:sz w:val="24"/>
          <w:szCs w:val="24"/>
          <w:lang w:val="en-US"/>
        </w:rPr>
        <w:t>as</w:t>
      </w:r>
      <w:r w:rsidRPr="008350E8">
        <w:rPr>
          <w:rFonts w:eastAsia="Arial"/>
          <w:spacing w:val="12"/>
          <w:sz w:val="24"/>
          <w:szCs w:val="24"/>
          <w:lang w:val="en-US"/>
        </w:rPr>
        <w:t xml:space="preserve"> </w:t>
      </w:r>
      <w:r w:rsidRPr="008350E8">
        <w:rPr>
          <w:rFonts w:eastAsia="Arial"/>
          <w:sz w:val="24"/>
          <w:szCs w:val="24"/>
          <w:lang w:val="en-US"/>
        </w:rPr>
        <w:t>s</w:t>
      </w:r>
      <w:r w:rsidRPr="008350E8">
        <w:rPr>
          <w:rFonts w:eastAsia="Arial"/>
          <w:spacing w:val="-2"/>
          <w:sz w:val="24"/>
          <w:szCs w:val="24"/>
          <w:lang w:val="en-US"/>
        </w:rPr>
        <w:t>e</w:t>
      </w:r>
      <w:r w:rsidRPr="008350E8">
        <w:rPr>
          <w:rFonts w:eastAsia="Arial"/>
          <w:sz w:val="24"/>
          <w:szCs w:val="24"/>
          <w:lang w:val="en-US"/>
        </w:rPr>
        <w:t>t</w:t>
      </w:r>
      <w:r w:rsidRPr="008350E8">
        <w:rPr>
          <w:rFonts w:eastAsia="Arial"/>
          <w:spacing w:val="12"/>
          <w:sz w:val="24"/>
          <w:szCs w:val="24"/>
          <w:lang w:val="en-US"/>
        </w:rPr>
        <w:t xml:space="preserve"> </w:t>
      </w:r>
      <w:r w:rsidRPr="008350E8">
        <w:rPr>
          <w:rFonts w:eastAsia="Arial"/>
          <w:spacing w:val="-2"/>
          <w:sz w:val="24"/>
          <w:szCs w:val="24"/>
          <w:lang w:val="en-US"/>
        </w:rPr>
        <w:t>o</w:t>
      </w:r>
      <w:r w:rsidRPr="008350E8">
        <w:rPr>
          <w:rFonts w:eastAsia="Arial"/>
          <w:sz w:val="24"/>
          <w:szCs w:val="24"/>
          <w:lang w:val="en-US"/>
        </w:rPr>
        <w:t>ut</w:t>
      </w:r>
      <w:r w:rsidRPr="008350E8">
        <w:rPr>
          <w:rFonts w:eastAsia="Arial"/>
          <w:spacing w:val="12"/>
          <w:sz w:val="24"/>
          <w:szCs w:val="24"/>
          <w:lang w:val="en-US"/>
        </w:rPr>
        <w:t xml:space="preserve"> </w:t>
      </w:r>
      <w:r w:rsidRPr="008350E8">
        <w:rPr>
          <w:rFonts w:eastAsia="Arial"/>
          <w:sz w:val="24"/>
          <w:szCs w:val="24"/>
          <w:lang w:val="en-US"/>
        </w:rPr>
        <w:t>in</w:t>
      </w:r>
      <w:r w:rsidRPr="008350E8">
        <w:rPr>
          <w:rFonts w:eastAsia="Arial"/>
          <w:spacing w:val="10"/>
          <w:sz w:val="24"/>
          <w:szCs w:val="24"/>
          <w:lang w:val="en-US"/>
        </w:rPr>
        <w:t xml:space="preserve"> </w:t>
      </w:r>
      <w:r w:rsidRPr="008350E8">
        <w:rPr>
          <w:rFonts w:eastAsia="Arial"/>
          <w:sz w:val="24"/>
          <w:szCs w:val="24"/>
          <w:lang w:val="en-US"/>
        </w:rPr>
        <w:t>t</w:t>
      </w:r>
      <w:r w:rsidRPr="008350E8">
        <w:rPr>
          <w:rFonts w:eastAsia="Arial"/>
          <w:spacing w:val="-1"/>
          <w:sz w:val="24"/>
          <w:szCs w:val="24"/>
          <w:lang w:val="en-US"/>
        </w:rPr>
        <w:t>h</w:t>
      </w:r>
      <w:r w:rsidRPr="008350E8">
        <w:rPr>
          <w:rFonts w:eastAsia="Arial"/>
          <w:sz w:val="24"/>
          <w:szCs w:val="24"/>
          <w:lang w:val="en-US"/>
        </w:rPr>
        <w:t>e</w:t>
      </w:r>
      <w:r w:rsidRPr="008350E8">
        <w:rPr>
          <w:rFonts w:eastAsia="Arial"/>
          <w:spacing w:val="12"/>
          <w:sz w:val="24"/>
          <w:szCs w:val="24"/>
          <w:lang w:val="en-US"/>
        </w:rPr>
        <w:t xml:space="preserve"> </w:t>
      </w:r>
      <w:r w:rsidRPr="008350E8">
        <w:rPr>
          <w:rFonts w:eastAsia="Arial"/>
          <w:spacing w:val="-2"/>
          <w:sz w:val="24"/>
          <w:szCs w:val="24"/>
          <w:lang w:val="en-US"/>
        </w:rPr>
        <w:t>a</w:t>
      </w:r>
      <w:r w:rsidRPr="008350E8">
        <w:rPr>
          <w:rFonts w:eastAsia="Arial"/>
          <w:sz w:val="24"/>
          <w:szCs w:val="24"/>
          <w:lang w:val="en-US"/>
        </w:rPr>
        <w:t>d</w:t>
      </w:r>
      <w:r w:rsidRPr="008350E8">
        <w:rPr>
          <w:rFonts w:eastAsia="Arial"/>
          <w:spacing w:val="-3"/>
          <w:sz w:val="24"/>
          <w:szCs w:val="24"/>
          <w:lang w:val="en-US"/>
        </w:rPr>
        <w:t>v</w:t>
      </w:r>
      <w:r w:rsidRPr="008350E8">
        <w:rPr>
          <w:rFonts w:eastAsia="Arial"/>
          <w:sz w:val="24"/>
          <w:szCs w:val="24"/>
          <w:lang w:val="en-US"/>
        </w:rPr>
        <w:t>ertise</w:t>
      </w:r>
      <w:r w:rsidRPr="008350E8">
        <w:rPr>
          <w:rFonts w:eastAsia="Arial"/>
          <w:spacing w:val="1"/>
          <w:sz w:val="24"/>
          <w:szCs w:val="24"/>
          <w:lang w:val="en-US"/>
        </w:rPr>
        <w:t>m</w:t>
      </w:r>
      <w:r w:rsidRPr="008350E8">
        <w:rPr>
          <w:rFonts w:eastAsia="Arial"/>
          <w:spacing w:val="-2"/>
          <w:sz w:val="24"/>
          <w:szCs w:val="24"/>
          <w:lang w:val="en-US"/>
        </w:rPr>
        <w:t>e</w:t>
      </w:r>
      <w:r w:rsidRPr="008350E8">
        <w:rPr>
          <w:rFonts w:eastAsia="Arial"/>
          <w:sz w:val="24"/>
          <w:szCs w:val="24"/>
          <w:lang w:val="en-US"/>
        </w:rPr>
        <w:t>nt</w:t>
      </w:r>
      <w:r w:rsidRPr="008350E8">
        <w:rPr>
          <w:rFonts w:eastAsia="Arial"/>
          <w:spacing w:val="10"/>
          <w:sz w:val="24"/>
          <w:szCs w:val="24"/>
          <w:lang w:val="en-US"/>
        </w:rPr>
        <w:t xml:space="preserve"> </w:t>
      </w:r>
      <w:r w:rsidRPr="008350E8">
        <w:rPr>
          <w:rFonts w:eastAsia="Arial"/>
          <w:sz w:val="24"/>
          <w:szCs w:val="24"/>
          <w:lang w:val="en-US"/>
        </w:rPr>
        <w:t>f</w:t>
      </w:r>
      <w:r w:rsidRPr="008350E8">
        <w:rPr>
          <w:rFonts w:eastAsia="Arial"/>
          <w:spacing w:val="1"/>
          <w:sz w:val="24"/>
          <w:szCs w:val="24"/>
          <w:lang w:val="en-US"/>
        </w:rPr>
        <w:t>o</w:t>
      </w:r>
      <w:r w:rsidRPr="008350E8">
        <w:rPr>
          <w:rFonts w:eastAsia="Arial"/>
          <w:sz w:val="24"/>
          <w:szCs w:val="24"/>
          <w:lang w:val="en-US"/>
        </w:rPr>
        <w:t>r</w:t>
      </w:r>
      <w:r w:rsidRPr="008350E8">
        <w:rPr>
          <w:rFonts w:eastAsia="Arial"/>
          <w:spacing w:val="11"/>
          <w:sz w:val="24"/>
          <w:szCs w:val="24"/>
          <w:lang w:val="en-US"/>
        </w:rPr>
        <w:t xml:space="preserve"> </w:t>
      </w:r>
      <w:r w:rsidRPr="008350E8">
        <w:rPr>
          <w:rFonts w:eastAsia="Arial"/>
          <w:sz w:val="24"/>
          <w:szCs w:val="24"/>
          <w:lang w:val="en-US"/>
        </w:rPr>
        <w:t>t</w:t>
      </w:r>
      <w:r w:rsidRPr="008350E8">
        <w:rPr>
          <w:rFonts w:eastAsia="Arial"/>
          <w:spacing w:val="-1"/>
          <w:sz w:val="24"/>
          <w:szCs w:val="24"/>
          <w:lang w:val="en-US"/>
        </w:rPr>
        <w:t>h</w:t>
      </w:r>
      <w:r w:rsidRPr="008350E8">
        <w:rPr>
          <w:rFonts w:eastAsia="Arial"/>
          <w:sz w:val="24"/>
          <w:szCs w:val="24"/>
          <w:lang w:val="en-US"/>
        </w:rPr>
        <w:t>e</w:t>
      </w:r>
      <w:r w:rsidRPr="008350E8">
        <w:rPr>
          <w:rFonts w:eastAsia="Arial"/>
          <w:spacing w:val="12"/>
          <w:sz w:val="24"/>
          <w:szCs w:val="24"/>
          <w:lang w:val="en-US"/>
        </w:rPr>
        <w:t xml:space="preserve"> </w:t>
      </w:r>
      <w:r w:rsidRPr="008350E8">
        <w:rPr>
          <w:rFonts w:eastAsia="Arial"/>
          <w:spacing w:val="-2"/>
          <w:sz w:val="24"/>
          <w:szCs w:val="24"/>
          <w:lang w:val="en-US"/>
        </w:rPr>
        <w:t>p</w:t>
      </w:r>
      <w:r w:rsidRPr="008350E8">
        <w:rPr>
          <w:rFonts w:eastAsia="Arial"/>
          <w:sz w:val="24"/>
          <w:szCs w:val="24"/>
          <w:lang w:val="en-US"/>
        </w:rPr>
        <w:t>ost).</w:t>
      </w:r>
      <w:r w:rsidRPr="008350E8">
        <w:rPr>
          <w:rFonts w:eastAsia="Arial"/>
          <w:spacing w:val="10"/>
          <w:sz w:val="24"/>
          <w:szCs w:val="24"/>
          <w:lang w:val="en-US"/>
        </w:rPr>
        <w:t xml:space="preserve"> </w:t>
      </w:r>
    </w:p>
    <w:p w14:paraId="43969E29" w14:textId="77777777" w:rsidR="00467631" w:rsidRPr="008350E8" w:rsidRDefault="00467631" w:rsidP="00467631">
      <w:pPr>
        <w:widowControl w:val="0"/>
        <w:spacing w:before="16" w:after="0" w:line="260" w:lineRule="exact"/>
        <w:rPr>
          <w:sz w:val="24"/>
          <w:szCs w:val="24"/>
          <w:lang w:val="en-US"/>
        </w:rPr>
      </w:pPr>
    </w:p>
    <w:p w14:paraId="043E6603" w14:textId="77777777" w:rsidR="00467631" w:rsidRPr="008350E8" w:rsidRDefault="00467631" w:rsidP="00467631">
      <w:pPr>
        <w:widowControl w:val="0"/>
        <w:spacing w:after="0" w:line="240" w:lineRule="auto"/>
        <w:ind w:right="4821"/>
        <w:outlineLvl w:val="0"/>
        <w:rPr>
          <w:rFonts w:eastAsia="Arial"/>
          <w:sz w:val="24"/>
          <w:szCs w:val="24"/>
          <w:lang w:val="en-US"/>
        </w:rPr>
      </w:pPr>
      <w:r w:rsidRPr="008350E8">
        <w:rPr>
          <w:rFonts w:eastAsia="Arial"/>
          <w:b/>
          <w:bCs/>
          <w:spacing w:val="1"/>
          <w:sz w:val="24"/>
          <w:szCs w:val="24"/>
          <w:lang w:val="en-US"/>
        </w:rPr>
        <w:t>W</w:t>
      </w:r>
      <w:r w:rsidRPr="008350E8">
        <w:rPr>
          <w:rFonts w:eastAsia="Arial"/>
          <w:b/>
          <w:bCs/>
          <w:sz w:val="24"/>
          <w:szCs w:val="24"/>
          <w:lang w:val="en-US"/>
        </w:rPr>
        <w:t>hat do</w:t>
      </w:r>
      <w:r w:rsidRPr="008350E8">
        <w:rPr>
          <w:rFonts w:eastAsia="Arial"/>
          <w:b/>
          <w:bCs/>
          <w:spacing w:val="-2"/>
          <w:sz w:val="24"/>
          <w:szCs w:val="24"/>
          <w:lang w:val="en-US"/>
        </w:rPr>
        <w:t xml:space="preserve"> </w:t>
      </w:r>
      <w:r w:rsidRPr="008350E8">
        <w:rPr>
          <w:rFonts w:eastAsia="Arial"/>
          <w:b/>
          <w:bCs/>
          <w:spacing w:val="2"/>
          <w:sz w:val="24"/>
          <w:szCs w:val="24"/>
          <w:lang w:val="en-US"/>
        </w:rPr>
        <w:t>w</w:t>
      </w:r>
      <w:r w:rsidRPr="008350E8">
        <w:rPr>
          <w:rFonts w:eastAsia="Arial"/>
          <w:b/>
          <w:bCs/>
          <w:sz w:val="24"/>
          <w:szCs w:val="24"/>
          <w:lang w:val="en-US"/>
        </w:rPr>
        <w:t>e</w:t>
      </w:r>
      <w:r w:rsidRPr="008350E8">
        <w:rPr>
          <w:rFonts w:eastAsia="Arial"/>
          <w:b/>
          <w:bCs/>
          <w:spacing w:val="-2"/>
          <w:sz w:val="24"/>
          <w:szCs w:val="24"/>
          <w:lang w:val="en-US"/>
        </w:rPr>
        <w:t xml:space="preserve"> </w:t>
      </w:r>
      <w:r w:rsidRPr="008350E8">
        <w:rPr>
          <w:rFonts w:eastAsia="Arial"/>
          <w:b/>
          <w:bCs/>
          <w:sz w:val="24"/>
          <w:szCs w:val="24"/>
          <w:lang w:val="en-US"/>
        </w:rPr>
        <w:t>mean</w:t>
      </w:r>
      <w:r w:rsidRPr="008350E8">
        <w:rPr>
          <w:rFonts w:eastAsia="Arial"/>
          <w:b/>
          <w:bCs/>
          <w:spacing w:val="-3"/>
          <w:sz w:val="24"/>
          <w:szCs w:val="24"/>
          <w:lang w:val="en-US"/>
        </w:rPr>
        <w:t xml:space="preserve"> </w:t>
      </w:r>
      <w:r w:rsidRPr="008350E8">
        <w:rPr>
          <w:rFonts w:eastAsia="Arial"/>
          <w:b/>
          <w:bCs/>
          <w:spacing w:val="2"/>
          <w:sz w:val="24"/>
          <w:szCs w:val="24"/>
          <w:lang w:val="en-US"/>
        </w:rPr>
        <w:t>b</w:t>
      </w:r>
      <w:r w:rsidRPr="008350E8">
        <w:rPr>
          <w:rFonts w:eastAsia="Arial"/>
          <w:b/>
          <w:bCs/>
          <w:sz w:val="24"/>
          <w:szCs w:val="24"/>
          <w:lang w:val="en-US"/>
        </w:rPr>
        <w:t>y</w:t>
      </w:r>
      <w:r w:rsidRPr="008350E8">
        <w:rPr>
          <w:rFonts w:eastAsia="Arial"/>
          <w:b/>
          <w:bCs/>
          <w:spacing w:val="-4"/>
          <w:sz w:val="24"/>
          <w:szCs w:val="24"/>
          <w:lang w:val="en-US"/>
        </w:rPr>
        <w:t xml:space="preserve"> </w:t>
      </w:r>
      <w:r w:rsidRPr="008350E8">
        <w:rPr>
          <w:rFonts w:eastAsia="Arial"/>
          <w:b/>
          <w:bCs/>
          <w:sz w:val="24"/>
          <w:szCs w:val="24"/>
          <w:lang w:val="en-US"/>
        </w:rPr>
        <w:t>disabilit</w:t>
      </w:r>
      <w:r w:rsidRPr="008350E8">
        <w:rPr>
          <w:rFonts w:eastAsia="Arial"/>
          <w:b/>
          <w:bCs/>
          <w:spacing w:val="-5"/>
          <w:sz w:val="24"/>
          <w:szCs w:val="24"/>
          <w:lang w:val="en-US"/>
        </w:rPr>
        <w:t>y</w:t>
      </w:r>
      <w:r w:rsidRPr="008350E8">
        <w:rPr>
          <w:rFonts w:eastAsia="Arial"/>
          <w:b/>
          <w:bCs/>
          <w:sz w:val="24"/>
          <w:szCs w:val="24"/>
          <w:lang w:val="en-US"/>
        </w:rPr>
        <w:t>?</w:t>
      </w:r>
    </w:p>
    <w:p w14:paraId="68DC2FC5" w14:textId="77777777" w:rsidR="00467631" w:rsidRPr="008350E8" w:rsidRDefault="00467631" w:rsidP="00467631">
      <w:pPr>
        <w:widowControl w:val="0"/>
        <w:spacing w:before="16" w:after="0" w:line="260" w:lineRule="exact"/>
        <w:rPr>
          <w:sz w:val="24"/>
          <w:szCs w:val="24"/>
          <w:lang w:val="en-US"/>
        </w:rPr>
      </w:pPr>
    </w:p>
    <w:p w14:paraId="6221789F" w14:textId="77777777" w:rsidR="00467631" w:rsidRPr="008350E8" w:rsidRDefault="00467631" w:rsidP="00467631">
      <w:pPr>
        <w:widowControl w:val="0"/>
        <w:spacing w:after="0" w:line="240" w:lineRule="auto"/>
        <w:ind w:right="140"/>
        <w:rPr>
          <w:rFonts w:eastAsia="Arial"/>
          <w:sz w:val="24"/>
          <w:szCs w:val="24"/>
          <w:lang w:val="en-US"/>
        </w:rPr>
      </w:pPr>
      <w:r>
        <w:rPr>
          <w:rFonts w:eastAsia="Arial"/>
          <w:spacing w:val="1"/>
          <w:sz w:val="24"/>
          <w:szCs w:val="24"/>
          <w:lang w:val="en-US"/>
        </w:rPr>
        <w:t>The Equality Act 2010</w:t>
      </w:r>
      <w:r w:rsidRPr="008350E8">
        <w:rPr>
          <w:rFonts w:eastAsia="Arial"/>
          <w:spacing w:val="3"/>
          <w:sz w:val="24"/>
          <w:szCs w:val="24"/>
          <w:lang w:val="en-US"/>
        </w:rPr>
        <w:t xml:space="preserve"> </w:t>
      </w:r>
      <w:r w:rsidRPr="008350E8">
        <w:rPr>
          <w:rFonts w:eastAsia="Arial"/>
          <w:spacing w:val="-2"/>
          <w:sz w:val="24"/>
          <w:szCs w:val="24"/>
          <w:lang w:val="en-US"/>
        </w:rPr>
        <w:t>de</w:t>
      </w:r>
      <w:r w:rsidRPr="008350E8">
        <w:rPr>
          <w:rFonts w:eastAsia="Arial"/>
          <w:spacing w:val="2"/>
          <w:sz w:val="24"/>
          <w:szCs w:val="24"/>
          <w:lang w:val="en-US"/>
        </w:rPr>
        <w:t>f</w:t>
      </w:r>
      <w:r w:rsidRPr="008350E8">
        <w:rPr>
          <w:rFonts w:eastAsia="Arial"/>
          <w:sz w:val="24"/>
          <w:szCs w:val="24"/>
          <w:lang w:val="en-US"/>
        </w:rPr>
        <w:t>i</w:t>
      </w:r>
      <w:r w:rsidRPr="008350E8">
        <w:rPr>
          <w:rFonts w:eastAsia="Arial"/>
          <w:spacing w:val="-2"/>
          <w:sz w:val="24"/>
          <w:szCs w:val="24"/>
          <w:lang w:val="en-US"/>
        </w:rPr>
        <w:t>n</w:t>
      </w:r>
      <w:r w:rsidRPr="008350E8">
        <w:rPr>
          <w:rFonts w:eastAsia="Arial"/>
          <w:sz w:val="24"/>
          <w:szCs w:val="24"/>
          <w:lang w:val="en-US"/>
        </w:rPr>
        <w:t>es</w:t>
      </w:r>
      <w:r w:rsidRPr="008350E8">
        <w:rPr>
          <w:rFonts w:eastAsia="Arial"/>
          <w:spacing w:val="2"/>
          <w:sz w:val="24"/>
          <w:szCs w:val="24"/>
          <w:lang w:val="en-US"/>
        </w:rPr>
        <w:t xml:space="preserve"> </w:t>
      </w:r>
      <w:r w:rsidRPr="008350E8">
        <w:rPr>
          <w:rFonts w:eastAsia="Arial"/>
          <w:sz w:val="24"/>
          <w:szCs w:val="24"/>
          <w:lang w:val="en-US"/>
        </w:rPr>
        <w:t>a</w:t>
      </w:r>
      <w:r w:rsidRPr="008350E8">
        <w:rPr>
          <w:rFonts w:eastAsia="Arial"/>
          <w:spacing w:val="3"/>
          <w:sz w:val="24"/>
          <w:szCs w:val="24"/>
          <w:lang w:val="en-US"/>
        </w:rPr>
        <w:t xml:space="preserve"> </w:t>
      </w:r>
      <w:r w:rsidRPr="008350E8">
        <w:rPr>
          <w:rFonts w:eastAsia="Arial"/>
          <w:spacing w:val="7"/>
          <w:sz w:val="24"/>
          <w:szCs w:val="24"/>
          <w:lang w:val="en-US"/>
        </w:rPr>
        <w:t>d</w:t>
      </w:r>
      <w:r w:rsidRPr="008350E8">
        <w:rPr>
          <w:rFonts w:eastAsia="Arial"/>
          <w:sz w:val="24"/>
          <w:szCs w:val="24"/>
          <w:lang w:val="en-US"/>
        </w:rPr>
        <w:t>isa</w:t>
      </w:r>
      <w:r w:rsidRPr="008350E8">
        <w:rPr>
          <w:rFonts w:eastAsia="Arial"/>
          <w:spacing w:val="1"/>
          <w:sz w:val="24"/>
          <w:szCs w:val="24"/>
          <w:lang w:val="en-US"/>
        </w:rPr>
        <w:t>b</w:t>
      </w:r>
      <w:r w:rsidRPr="008350E8">
        <w:rPr>
          <w:rFonts w:eastAsia="Arial"/>
          <w:sz w:val="24"/>
          <w:szCs w:val="24"/>
          <w:lang w:val="en-US"/>
        </w:rPr>
        <w:t>l</w:t>
      </w:r>
      <w:r w:rsidRPr="008350E8">
        <w:rPr>
          <w:rFonts w:eastAsia="Arial"/>
          <w:spacing w:val="-2"/>
          <w:sz w:val="24"/>
          <w:szCs w:val="24"/>
          <w:lang w:val="en-US"/>
        </w:rPr>
        <w:t>e</w:t>
      </w:r>
      <w:r w:rsidRPr="008350E8">
        <w:rPr>
          <w:rFonts w:eastAsia="Arial"/>
          <w:sz w:val="24"/>
          <w:szCs w:val="24"/>
          <w:lang w:val="en-US"/>
        </w:rPr>
        <w:t>d</w:t>
      </w:r>
      <w:r w:rsidRPr="008350E8">
        <w:rPr>
          <w:rFonts w:eastAsia="Arial"/>
          <w:spacing w:val="3"/>
          <w:sz w:val="24"/>
          <w:szCs w:val="24"/>
          <w:lang w:val="en-US"/>
        </w:rPr>
        <w:t xml:space="preserve"> </w:t>
      </w:r>
      <w:r w:rsidRPr="008350E8">
        <w:rPr>
          <w:rFonts w:eastAsia="Arial"/>
          <w:sz w:val="24"/>
          <w:szCs w:val="24"/>
          <w:lang w:val="en-US"/>
        </w:rPr>
        <w:t>pers</w:t>
      </w:r>
      <w:r w:rsidRPr="008350E8">
        <w:rPr>
          <w:rFonts w:eastAsia="Arial"/>
          <w:spacing w:val="-3"/>
          <w:sz w:val="24"/>
          <w:szCs w:val="24"/>
          <w:lang w:val="en-US"/>
        </w:rPr>
        <w:t>o</w:t>
      </w:r>
      <w:r w:rsidRPr="008350E8">
        <w:rPr>
          <w:rFonts w:eastAsia="Arial"/>
          <w:sz w:val="24"/>
          <w:szCs w:val="24"/>
          <w:lang w:val="en-US"/>
        </w:rPr>
        <w:t>n</w:t>
      </w:r>
      <w:r w:rsidRPr="008350E8">
        <w:rPr>
          <w:rFonts w:eastAsia="Arial"/>
          <w:spacing w:val="3"/>
          <w:sz w:val="24"/>
          <w:szCs w:val="24"/>
          <w:lang w:val="en-US"/>
        </w:rPr>
        <w:t xml:space="preserve"> </w:t>
      </w:r>
      <w:r w:rsidRPr="008350E8">
        <w:rPr>
          <w:rFonts w:eastAsia="Arial"/>
          <w:spacing w:val="-2"/>
          <w:sz w:val="24"/>
          <w:szCs w:val="24"/>
          <w:lang w:val="en-US"/>
        </w:rPr>
        <w:t>a</w:t>
      </w:r>
      <w:r w:rsidRPr="008350E8">
        <w:rPr>
          <w:rFonts w:eastAsia="Arial"/>
          <w:sz w:val="24"/>
          <w:szCs w:val="24"/>
          <w:lang w:val="en-US"/>
        </w:rPr>
        <w:t>s</w:t>
      </w:r>
      <w:r w:rsidRPr="008350E8">
        <w:rPr>
          <w:rFonts w:eastAsia="Arial"/>
          <w:spacing w:val="2"/>
          <w:sz w:val="24"/>
          <w:szCs w:val="24"/>
          <w:lang w:val="en-US"/>
        </w:rPr>
        <w:t xml:space="preserve"> </w:t>
      </w:r>
      <w:r w:rsidRPr="008350E8">
        <w:rPr>
          <w:rFonts w:eastAsia="Arial"/>
          <w:sz w:val="24"/>
          <w:szCs w:val="24"/>
          <w:lang w:val="en-US"/>
        </w:rPr>
        <w:t>so</w:t>
      </w:r>
      <w:r w:rsidRPr="008350E8">
        <w:rPr>
          <w:rFonts w:eastAsia="Arial"/>
          <w:spacing w:val="1"/>
          <w:sz w:val="24"/>
          <w:szCs w:val="24"/>
          <w:lang w:val="en-US"/>
        </w:rPr>
        <w:t>m</w:t>
      </w:r>
      <w:r w:rsidRPr="008350E8">
        <w:rPr>
          <w:rFonts w:eastAsia="Arial"/>
          <w:spacing w:val="-2"/>
          <w:sz w:val="24"/>
          <w:szCs w:val="24"/>
          <w:lang w:val="en-US"/>
        </w:rPr>
        <w:t>e</w:t>
      </w:r>
      <w:r w:rsidRPr="008350E8">
        <w:rPr>
          <w:rFonts w:eastAsia="Arial"/>
          <w:sz w:val="24"/>
          <w:szCs w:val="24"/>
          <w:lang w:val="en-US"/>
        </w:rPr>
        <w:t xml:space="preserve">one </w:t>
      </w:r>
      <w:r w:rsidRPr="008350E8">
        <w:rPr>
          <w:rFonts w:eastAsia="Arial"/>
          <w:spacing w:val="-3"/>
          <w:sz w:val="24"/>
          <w:szCs w:val="24"/>
          <w:lang w:val="en-US"/>
        </w:rPr>
        <w:t>w</w:t>
      </w:r>
      <w:r w:rsidRPr="008350E8">
        <w:rPr>
          <w:rFonts w:eastAsia="Arial"/>
          <w:sz w:val="24"/>
          <w:szCs w:val="24"/>
          <w:lang w:val="en-US"/>
        </w:rPr>
        <w:t>ho</w:t>
      </w:r>
      <w:r w:rsidRPr="008350E8">
        <w:rPr>
          <w:rFonts w:eastAsia="Arial"/>
          <w:spacing w:val="3"/>
          <w:sz w:val="24"/>
          <w:szCs w:val="24"/>
          <w:lang w:val="en-US"/>
        </w:rPr>
        <w:t xml:space="preserve"> </w:t>
      </w:r>
      <w:r w:rsidRPr="008350E8">
        <w:rPr>
          <w:rFonts w:eastAsia="Arial"/>
          <w:sz w:val="24"/>
          <w:szCs w:val="24"/>
          <w:lang w:val="en-US"/>
        </w:rPr>
        <w:t>has a</w:t>
      </w:r>
      <w:r w:rsidRPr="008350E8">
        <w:rPr>
          <w:rFonts w:eastAsia="Arial"/>
          <w:spacing w:val="5"/>
          <w:sz w:val="24"/>
          <w:szCs w:val="24"/>
          <w:lang w:val="en-US"/>
        </w:rPr>
        <w:t xml:space="preserve"> </w:t>
      </w:r>
      <w:r w:rsidRPr="008350E8">
        <w:rPr>
          <w:rFonts w:eastAsia="Arial"/>
          <w:spacing w:val="-2"/>
          <w:sz w:val="24"/>
          <w:szCs w:val="24"/>
          <w:lang w:val="en-US"/>
        </w:rPr>
        <w:t>p</w:t>
      </w:r>
      <w:r w:rsidRPr="008350E8">
        <w:rPr>
          <w:rFonts w:eastAsia="Arial"/>
          <w:sz w:val="24"/>
          <w:szCs w:val="24"/>
          <w:lang w:val="en-US"/>
        </w:rPr>
        <w:t>h</w:t>
      </w:r>
      <w:r w:rsidRPr="008350E8">
        <w:rPr>
          <w:rFonts w:eastAsia="Arial"/>
          <w:spacing w:val="-3"/>
          <w:sz w:val="24"/>
          <w:szCs w:val="24"/>
          <w:lang w:val="en-US"/>
        </w:rPr>
        <w:t>y</w:t>
      </w:r>
      <w:r w:rsidRPr="008350E8">
        <w:rPr>
          <w:rFonts w:eastAsia="Arial"/>
          <w:sz w:val="24"/>
          <w:szCs w:val="24"/>
          <w:lang w:val="en-US"/>
        </w:rPr>
        <w:t>sical</w:t>
      </w:r>
      <w:r w:rsidRPr="008350E8">
        <w:rPr>
          <w:rFonts w:eastAsia="Arial"/>
          <w:spacing w:val="2"/>
          <w:sz w:val="24"/>
          <w:szCs w:val="24"/>
          <w:lang w:val="en-US"/>
        </w:rPr>
        <w:t xml:space="preserve"> </w:t>
      </w:r>
      <w:r w:rsidRPr="008350E8">
        <w:rPr>
          <w:rFonts w:eastAsia="Arial"/>
          <w:sz w:val="24"/>
          <w:szCs w:val="24"/>
          <w:lang w:val="en-US"/>
        </w:rPr>
        <w:t xml:space="preserve">or </w:t>
      </w:r>
      <w:r w:rsidRPr="008350E8">
        <w:rPr>
          <w:rFonts w:eastAsia="Arial"/>
          <w:spacing w:val="1"/>
          <w:sz w:val="24"/>
          <w:szCs w:val="24"/>
          <w:lang w:val="en-US"/>
        </w:rPr>
        <w:t>m</w:t>
      </w:r>
      <w:r w:rsidRPr="008350E8">
        <w:rPr>
          <w:rFonts w:eastAsia="Arial"/>
          <w:sz w:val="24"/>
          <w:szCs w:val="24"/>
          <w:lang w:val="en-US"/>
        </w:rPr>
        <w:t>e</w:t>
      </w:r>
      <w:r w:rsidRPr="008350E8">
        <w:rPr>
          <w:rFonts w:eastAsia="Arial"/>
          <w:spacing w:val="-2"/>
          <w:sz w:val="24"/>
          <w:szCs w:val="24"/>
          <w:lang w:val="en-US"/>
        </w:rPr>
        <w:t>n</w:t>
      </w:r>
      <w:r w:rsidRPr="008350E8">
        <w:rPr>
          <w:rFonts w:eastAsia="Arial"/>
          <w:sz w:val="24"/>
          <w:szCs w:val="24"/>
          <w:lang w:val="en-US"/>
        </w:rPr>
        <w:t>t</w:t>
      </w:r>
      <w:r w:rsidRPr="008350E8">
        <w:rPr>
          <w:rFonts w:eastAsia="Arial"/>
          <w:spacing w:val="1"/>
          <w:sz w:val="24"/>
          <w:szCs w:val="24"/>
          <w:lang w:val="en-US"/>
        </w:rPr>
        <w:t>a</w:t>
      </w:r>
      <w:r w:rsidRPr="008350E8">
        <w:rPr>
          <w:rFonts w:eastAsia="Arial"/>
          <w:sz w:val="24"/>
          <w:szCs w:val="24"/>
          <w:lang w:val="en-US"/>
        </w:rPr>
        <w:t>l</w:t>
      </w:r>
      <w:r w:rsidRPr="008350E8">
        <w:rPr>
          <w:rFonts w:eastAsia="Arial"/>
          <w:spacing w:val="2"/>
          <w:sz w:val="24"/>
          <w:szCs w:val="24"/>
          <w:lang w:val="en-US"/>
        </w:rPr>
        <w:t xml:space="preserve"> </w:t>
      </w:r>
      <w:r w:rsidRPr="008350E8">
        <w:rPr>
          <w:rFonts w:eastAsia="Arial"/>
          <w:spacing w:val="-3"/>
          <w:sz w:val="24"/>
          <w:szCs w:val="24"/>
          <w:lang w:val="en-US"/>
        </w:rPr>
        <w:t>i</w:t>
      </w:r>
      <w:r w:rsidRPr="008350E8">
        <w:rPr>
          <w:rFonts w:eastAsia="Arial"/>
          <w:spacing w:val="1"/>
          <w:sz w:val="24"/>
          <w:szCs w:val="24"/>
          <w:lang w:val="en-US"/>
        </w:rPr>
        <w:t>m</w:t>
      </w:r>
      <w:r w:rsidRPr="008350E8">
        <w:rPr>
          <w:rFonts w:eastAsia="Arial"/>
          <w:spacing w:val="-2"/>
          <w:sz w:val="24"/>
          <w:szCs w:val="24"/>
          <w:lang w:val="en-US"/>
        </w:rPr>
        <w:t>p</w:t>
      </w:r>
      <w:r w:rsidRPr="008350E8">
        <w:rPr>
          <w:rFonts w:eastAsia="Arial"/>
          <w:sz w:val="24"/>
          <w:szCs w:val="24"/>
          <w:lang w:val="en-US"/>
        </w:rPr>
        <w:t>ai</w:t>
      </w:r>
      <w:r w:rsidRPr="008350E8">
        <w:rPr>
          <w:rFonts w:eastAsia="Arial"/>
          <w:spacing w:val="-2"/>
          <w:sz w:val="24"/>
          <w:szCs w:val="24"/>
          <w:lang w:val="en-US"/>
        </w:rPr>
        <w:t>r</w:t>
      </w:r>
      <w:r w:rsidRPr="008350E8">
        <w:rPr>
          <w:rFonts w:eastAsia="Arial"/>
          <w:spacing w:val="1"/>
          <w:sz w:val="24"/>
          <w:szCs w:val="24"/>
          <w:lang w:val="en-US"/>
        </w:rPr>
        <w:t>m</w:t>
      </w:r>
      <w:r w:rsidRPr="008350E8">
        <w:rPr>
          <w:rFonts w:eastAsia="Arial"/>
          <w:sz w:val="24"/>
          <w:szCs w:val="24"/>
          <w:lang w:val="en-US"/>
        </w:rPr>
        <w:t>e</w:t>
      </w:r>
      <w:r w:rsidRPr="008350E8">
        <w:rPr>
          <w:rFonts w:eastAsia="Arial"/>
          <w:spacing w:val="-2"/>
          <w:sz w:val="24"/>
          <w:szCs w:val="24"/>
          <w:lang w:val="en-US"/>
        </w:rPr>
        <w:t>n</w:t>
      </w:r>
      <w:r w:rsidRPr="008350E8">
        <w:rPr>
          <w:rFonts w:eastAsia="Arial"/>
          <w:sz w:val="24"/>
          <w:szCs w:val="24"/>
          <w:lang w:val="en-US"/>
        </w:rPr>
        <w:t>t</w:t>
      </w:r>
      <w:r w:rsidRPr="008350E8">
        <w:rPr>
          <w:rFonts w:eastAsia="Arial"/>
          <w:spacing w:val="3"/>
          <w:sz w:val="24"/>
          <w:szCs w:val="24"/>
          <w:lang w:val="en-US"/>
        </w:rPr>
        <w:t xml:space="preserve"> </w:t>
      </w:r>
      <w:r w:rsidRPr="008350E8">
        <w:rPr>
          <w:rFonts w:eastAsia="Arial"/>
          <w:spacing w:val="-3"/>
          <w:sz w:val="24"/>
          <w:szCs w:val="24"/>
          <w:lang w:val="en-US"/>
        </w:rPr>
        <w:t>w</w:t>
      </w:r>
      <w:r w:rsidRPr="008350E8">
        <w:rPr>
          <w:rFonts w:eastAsia="Arial"/>
          <w:sz w:val="24"/>
          <w:szCs w:val="24"/>
          <w:lang w:val="en-US"/>
        </w:rPr>
        <w:t>hich</w:t>
      </w:r>
      <w:r w:rsidRPr="008350E8">
        <w:rPr>
          <w:rFonts w:eastAsia="Arial"/>
          <w:spacing w:val="3"/>
          <w:sz w:val="24"/>
          <w:szCs w:val="24"/>
          <w:lang w:val="en-US"/>
        </w:rPr>
        <w:t xml:space="preserve"> </w:t>
      </w:r>
      <w:r w:rsidRPr="008350E8">
        <w:rPr>
          <w:rFonts w:eastAsia="Arial"/>
          <w:spacing w:val="-2"/>
          <w:sz w:val="24"/>
          <w:szCs w:val="24"/>
          <w:lang w:val="en-US"/>
        </w:rPr>
        <w:t>h</w:t>
      </w:r>
      <w:r w:rsidRPr="008350E8">
        <w:rPr>
          <w:rFonts w:eastAsia="Arial"/>
          <w:sz w:val="24"/>
          <w:szCs w:val="24"/>
          <w:lang w:val="en-US"/>
        </w:rPr>
        <w:t>as</w:t>
      </w:r>
      <w:r w:rsidRPr="008350E8">
        <w:rPr>
          <w:rFonts w:eastAsia="Arial"/>
          <w:spacing w:val="2"/>
          <w:sz w:val="24"/>
          <w:szCs w:val="24"/>
          <w:lang w:val="en-US"/>
        </w:rPr>
        <w:t xml:space="preserve"> </w:t>
      </w:r>
      <w:r w:rsidRPr="008350E8">
        <w:rPr>
          <w:rFonts w:eastAsia="Arial"/>
          <w:sz w:val="24"/>
          <w:szCs w:val="24"/>
          <w:lang w:val="en-US"/>
        </w:rPr>
        <w:t>a</w:t>
      </w:r>
      <w:r w:rsidRPr="008350E8">
        <w:rPr>
          <w:rFonts w:eastAsia="Arial"/>
          <w:spacing w:val="1"/>
          <w:sz w:val="24"/>
          <w:szCs w:val="24"/>
          <w:lang w:val="en-US"/>
        </w:rPr>
        <w:t xml:space="preserve"> </w:t>
      </w:r>
      <w:r w:rsidRPr="008350E8">
        <w:rPr>
          <w:rFonts w:eastAsia="Arial"/>
          <w:sz w:val="24"/>
          <w:szCs w:val="24"/>
          <w:lang w:val="en-US"/>
        </w:rPr>
        <w:t>s</w:t>
      </w:r>
      <w:r w:rsidRPr="008350E8">
        <w:rPr>
          <w:rFonts w:eastAsia="Arial"/>
          <w:spacing w:val="-2"/>
          <w:sz w:val="24"/>
          <w:szCs w:val="24"/>
          <w:lang w:val="en-US"/>
        </w:rPr>
        <w:t>u</w:t>
      </w:r>
      <w:r w:rsidRPr="008350E8">
        <w:rPr>
          <w:rFonts w:eastAsia="Arial"/>
          <w:sz w:val="24"/>
          <w:szCs w:val="24"/>
          <w:lang w:val="en-US"/>
        </w:rPr>
        <w:t>bst</w:t>
      </w:r>
      <w:r w:rsidRPr="008350E8">
        <w:rPr>
          <w:rFonts w:eastAsia="Arial"/>
          <w:spacing w:val="-1"/>
          <w:sz w:val="24"/>
          <w:szCs w:val="24"/>
          <w:lang w:val="en-US"/>
        </w:rPr>
        <w:t>a</w:t>
      </w:r>
      <w:r w:rsidRPr="008350E8">
        <w:rPr>
          <w:rFonts w:eastAsia="Arial"/>
          <w:sz w:val="24"/>
          <w:szCs w:val="24"/>
          <w:lang w:val="en-US"/>
        </w:rPr>
        <w:t xml:space="preserve">ntial </w:t>
      </w:r>
      <w:r w:rsidRPr="008350E8">
        <w:rPr>
          <w:rFonts w:eastAsia="Arial"/>
          <w:spacing w:val="-2"/>
          <w:sz w:val="24"/>
          <w:szCs w:val="24"/>
          <w:lang w:val="en-US"/>
        </w:rPr>
        <w:t>a</w:t>
      </w:r>
      <w:r w:rsidRPr="008350E8">
        <w:rPr>
          <w:rFonts w:eastAsia="Arial"/>
          <w:sz w:val="24"/>
          <w:szCs w:val="24"/>
          <w:lang w:val="en-US"/>
        </w:rPr>
        <w:t xml:space="preserve">nd </w:t>
      </w:r>
      <w:r w:rsidRPr="008350E8">
        <w:rPr>
          <w:rFonts w:eastAsia="Arial"/>
          <w:spacing w:val="1"/>
          <w:sz w:val="24"/>
          <w:szCs w:val="24"/>
          <w:lang w:val="en-US"/>
        </w:rPr>
        <w:t>a</w:t>
      </w:r>
      <w:r w:rsidRPr="008350E8">
        <w:rPr>
          <w:rFonts w:eastAsia="Arial"/>
          <w:sz w:val="24"/>
          <w:szCs w:val="24"/>
          <w:lang w:val="en-US"/>
        </w:rPr>
        <w:t>d</w:t>
      </w:r>
      <w:r w:rsidRPr="008350E8">
        <w:rPr>
          <w:rFonts w:eastAsia="Arial"/>
          <w:spacing w:val="-3"/>
          <w:sz w:val="24"/>
          <w:szCs w:val="24"/>
          <w:lang w:val="en-US"/>
        </w:rPr>
        <w:t>v</w:t>
      </w:r>
      <w:r w:rsidRPr="008350E8">
        <w:rPr>
          <w:rFonts w:eastAsia="Arial"/>
          <w:sz w:val="24"/>
          <w:szCs w:val="24"/>
          <w:lang w:val="en-US"/>
        </w:rPr>
        <w:t>erse lo</w:t>
      </w:r>
      <w:r w:rsidRPr="008350E8">
        <w:rPr>
          <w:rFonts w:eastAsia="Arial"/>
          <w:spacing w:val="1"/>
          <w:sz w:val="24"/>
          <w:szCs w:val="24"/>
          <w:lang w:val="en-US"/>
        </w:rPr>
        <w:t>n</w:t>
      </w:r>
      <w:r w:rsidRPr="008350E8">
        <w:rPr>
          <w:rFonts w:eastAsia="Arial"/>
          <w:spacing w:val="-2"/>
          <w:sz w:val="24"/>
          <w:szCs w:val="24"/>
          <w:lang w:val="en-US"/>
        </w:rPr>
        <w:t>g</w:t>
      </w:r>
      <w:r w:rsidRPr="008350E8">
        <w:rPr>
          <w:rFonts w:eastAsia="Arial"/>
          <w:spacing w:val="-1"/>
          <w:sz w:val="24"/>
          <w:szCs w:val="24"/>
          <w:lang w:val="en-US"/>
        </w:rPr>
        <w:t>-</w:t>
      </w:r>
      <w:r w:rsidRPr="008350E8">
        <w:rPr>
          <w:rFonts w:eastAsia="Arial"/>
          <w:sz w:val="24"/>
          <w:szCs w:val="24"/>
          <w:lang w:val="en-US"/>
        </w:rPr>
        <w:t>t</w:t>
      </w:r>
      <w:r w:rsidRPr="008350E8">
        <w:rPr>
          <w:rFonts w:eastAsia="Arial"/>
          <w:spacing w:val="1"/>
          <w:sz w:val="24"/>
          <w:szCs w:val="24"/>
          <w:lang w:val="en-US"/>
        </w:rPr>
        <w:t>e</w:t>
      </w:r>
      <w:r w:rsidRPr="008350E8">
        <w:rPr>
          <w:rFonts w:eastAsia="Arial"/>
          <w:sz w:val="24"/>
          <w:szCs w:val="24"/>
          <w:lang w:val="en-US"/>
        </w:rPr>
        <w:t xml:space="preserve">rm </w:t>
      </w:r>
      <w:r w:rsidRPr="008350E8">
        <w:rPr>
          <w:rFonts w:eastAsia="Arial"/>
          <w:spacing w:val="-1"/>
          <w:sz w:val="24"/>
          <w:szCs w:val="24"/>
          <w:lang w:val="en-US"/>
        </w:rPr>
        <w:t>e</w:t>
      </w:r>
      <w:r w:rsidRPr="008350E8">
        <w:rPr>
          <w:rFonts w:eastAsia="Arial"/>
          <w:sz w:val="24"/>
          <w:szCs w:val="24"/>
          <w:lang w:val="en-US"/>
        </w:rPr>
        <w:t>ffect</w:t>
      </w:r>
      <w:r w:rsidRPr="008350E8">
        <w:rPr>
          <w:rFonts w:eastAsia="Arial"/>
          <w:spacing w:val="-2"/>
          <w:sz w:val="24"/>
          <w:szCs w:val="24"/>
          <w:lang w:val="en-US"/>
        </w:rPr>
        <w:t xml:space="preserve"> </w:t>
      </w:r>
      <w:r w:rsidRPr="008350E8">
        <w:rPr>
          <w:rFonts w:eastAsia="Arial"/>
          <w:sz w:val="24"/>
          <w:szCs w:val="24"/>
          <w:lang w:val="en-US"/>
        </w:rPr>
        <w:t>on</w:t>
      </w:r>
      <w:r w:rsidRPr="008350E8">
        <w:rPr>
          <w:rFonts w:eastAsia="Arial"/>
          <w:spacing w:val="-2"/>
          <w:sz w:val="24"/>
          <w:szCs w:val="24"/>
          <w:lang w:val="en-US"/>
        </w:rPr>
        <w:t xml:space="preserve"> </w:t>
      </w:r>
      <w:r w:rsidRPr="008350E8">
        <w:rPr>
          <w:rFonts w:eastAsia="Arial"/>
          <w:sz w:val="24"/>
          <w:szCs w:val="24"/>
          <w:lang w:val="en-US"/>
        </w:rPr>
        <w:t>his</w:t>
      </w:r>
      <w:r w:rsidRPr="008350E8">
        <w:rPr>
          <w:rFonts w:eastAsia="Arial"/>
          <w:spacing w:val="-3"/>
          <w:sz w:val="24"/>
          <w:szCs w:val="24"/>
          <w:lang w:val="en-US"/>
        </w:rPr>
        <w:t xml:space="preserve"> </w:t>
      </w:r>
      <w:r w:rsidRPr="008350E8">
        <w:rPr>
          <w:rFonts w:eastAsia="Arial"/>
          <w:sz w:val="24"/>
          <w:szCs w:val="24"/>
          <w:lang w:val="en-US"/>
        </w:rPr>
        <w:t>or h</w:t>
      </w:r>
      <w:r w:rsidRPr="008350E8">
        <w:rPr>
          <w:rFonts w:eastAsia="Arial"/>
          <w:spacing w:val="1"/>
          <w:sz w:val="24"/>
          <w:szCs w:val="24"/>
          <w:lang w:val="en-US"/>
        </w:rPr>
        <w:t>e</w:t>
      </w:r>
      <w:r w:rsidRPr="008350E8">
        <w:rPr>
          <w:rFonts w:eastAsia="Arial"/>
          <w:sz w:val="24"/>
          <w:szCs w:val="24"/>
          <w:lang w:val="en-US"/>
        </w:rPr>
        <w:t xml:space="preserve">r </w:t>
      </w:r>
      <w:r w:rsidRPr="008350E8">
        <w:rPr>
          <w:rFonts w:eastAsia="Arial"/>
          <w:spacing w:val="-2"/>
          <w:sz w:val="24"/>
          <w:szCs w:val="24"/>
          <w:lang w:val="en-US"/>
        </w:rPr>
        <w:t>a</w:t>
      </w:r>
      <w:r w:rsidRPr="008350E8">
        <w:rPr>
          <w:rFonts w:eastAsia="Arial"/>
          <w:sz w:val="24"/>
          <w:szCs w:val="24"/>
          <w:lang w:val="en-US"/>
        </w:rPr>
        <w:t>bi</w:t>
      </w:r>
      <w:r w:rsidRPr="008350E8">
        <w:rPr>
          <w:rFonts w:eastAsia="Arial"/>
          <w:spacing w:val="-1"/>
          <w:sz w:val="24"/>
          <w:szCs w:val="24"/>
          <w:lang w:val="en-US"/>
        </w:rPr>
        <w:t>l</w:t>
      </w:r>
      <w:r w:rsidRPr="008350E8">
        <w:rPr>
          <w:rFonts w:eastAsia="Arial"/>
          <w:sz w:val="24"/>
          <w:szCs w:val="24"/>
          <w:lang w:val="en-US"/>
        </w:rPr>
        <w:t>ity</w:t>
      </w:r>
      <w:r w:rsidRPr="008350E8">
        <w:rPr>
          <w:rFonts w:eastAsia="Arial"/>
          <w:spacing w:val="-3"/>
          <w:sz w:val="24"/>
          <w:szCs w:val="24"/>
          <w:lang w:val="en-US"/>
        </w:rPr>
        <w:t xml:space="preserve"> </w:t>
      </w:r>
      <w:r w:rsidRPr="008350E8">
        <w:rPr>
          <w:rFonts w:eastAsia="Arial"/>
          <w:sz w:val="24"/>
          <w:szCs w:val="24"/>
          <w:lang w:val="en-US"/>
        </w:rPr>
        <w:t>to c</w:t>
      </w:r>
      <w:r w:rsidRPr="008350E8">
        <w:rPr>
          <w:rFonts w:eastAsia="Arial"/>
          <w:spacing w:val="1"/>
          <w:sz w:val="24"/>
          <w:szCs w:val="24"/>
          <w:lang w:val="en-US"/>
        </w:rPr>
        <w:t>a</w:t>
      </w:r>
      <w:r w:rsidRPr="008350E8">
        <w:rPr>
          <w:rFonts w:eastAsia="Arial"/>
          <w:sz w:val="24"/>
          <w:szCs w:val="24"/>
          <w:lang w:val="en-US"/>
        </w:rPr>
        <w:t>r</w:t>
      </w:r>
      <w:r w:rsidRPr="008350E8">
        <w:rPr>
          <w:rFonts w:eastAsia="Arial"/>
          <w:spacing w:val="-2"/>
          <w:sz w:val="24"/>
          <w:szCs w:val="24"/>
          <w:lang w:val="en-US"/>
        </w:rPr>
        <w:t>r</w:t>
      </w:r>
      <w:r w:rsidRPr="008350E8">
        <w:rPr>
          <w:rFonts w:eastAsia="Arial"/>
          <w:sz w:val="24"/>
          <w:szCs w:val="24"/>
          <w:lang w:val="en-US"/>
        </w:rPr>
        <w:t>y</w:t>
      </w:r>
      <w:r w:rsidRPr="008350E8">
        <w:rPr>
          <w:rFonts w:eastAsia="Arial"/>
          <w:spacing w:val="-3"/>
          <w:sz w:val="24"/>
          <w:szCs w:val="24"/>
          <w:lang w:val="en-US"/>
        </w:rPr>
        <w:t xml:space="preserve"> </w:t>
      </w:r>
      <w:r w:rsidRPr="008350E8">
        <w:rPr>
          <w:rFonts w:eastAsia="Arial"/>
          <w:spacing w:val="1"/>
          <w:sz w:val="24"/>
          <w:szCs w:val="24"/>
          <w:lang w:val="en-US"/>
        </w:rPr>
        <w:t>o</w:t>
      </w:r>
      <w:r w:rsidRPr="008350E8">
        <w:rPr>
          <w:rFonts w:eastAsia="Arial"/>
          <w:sz w:val="24"/>
          <w:szCs w:val="24"/>
          <w:lang w:val="en-US"/>
        </w:rPr>
        <w:t xml:space="preserve">ut </w:t>
      </w:r>
      <w:r w:rsidRPr="008350E8">
        <w:rPr>
          <w:rFonts w:eastAsia="Arial"/>
          <w:spacing w:val="-2"/>
          <w:sz w:val="24"/>
          <w:szCs w:val="24"/>
          <w:lang w:val="en-US"/>
        </w:rPr>
        <w:t>n</w:t>
      </w:r>
      <w:r w:rsidRPr="008350E8">
        <w:rPr>
          <w:rFonts w:eastAsia="Arial"/>
          <w:sz w:val="24"/>
          <w:szCs w:val="24"/>
          <w:lang w:val="en-US"/>
        </w:rPr>
        <w:t>ormal</w:t>
      </w:r>
      <w:r w:rsidRPr="008350E8">
        <w:rPr>
          <w:rFonts w:eastAsia="Arial"/>
          <w:spacing w:val="-3"/>
          <w:sz w:val="24"/>
          <w:szCs w:val="24"/>
          <w:lang w:val="en-US"/>
        </w:rPr>
        <w:t xml:space="preserve"> </w:t>
      </w:r>
      <w:r w:rsidRPr="008350E8">
        <w:rPr>
          <w:rFonts w:eastAsia="Arial"/>
          <w:sz w:val="24"/>
          <w:szCs w:val="24"/>
          <w:lang w:val="en-US"/>
        </w:rPr>
        <w:t>da</w:t>
      </w:r>
      <w:r w:rsidRPr="008350E8">
        <w:rPr>
          <w:rFonts w:eastAsia="Arial"/>
          <w:spacing w:val="3"/>
          <w:sz w:val="24"/>
          <w:szCs w:val="24"/>
          <w:lang w:val="en-US"/>
        </w:rPr>
        <w:t>y</w:t>
      </w:r>
      <w:r w:rsidRPr="008350E8">
        <w:rPr>
          <w:rFonts w:eastAsia="Arial"/>
          <w:spacing w:val="-1"/>
          <w:sz w:val="24"/>
          <w:szCs w:val="24"/>
          <w:lang w:val="en-US"/>
        </w:rPr>
        <w:t>-</w:t>
      </w:r>
      <w:r w:rsidRPr="008350E8">
        <w:rPr>
          <w:rFonts w:eastAsia="Arial"/>
          <w:sz w:val="24"/>
          <w:szCs w:val="24"/>
          <w:lang w:val="en-US"/>
        </w:rPr>
        <w:t>to</w:t>
      </w:r>
      <w:r w:rsidRPr="008350E8">
        <w:rPr>
          <w:rFonts w:eastAsia="Arial"/>
          <w:spacing w:val="-1"/>
          <w:sz w:val="24"/>
          <w:szCs w:val="24"/>
          <w:lang w:val="en-US"/>
        </w:rPr>
        <w:t>-</w:t>
      </w:r>
      <w:r w:rsidRPr="008350E8">
        <w:rPr>
          <w:rFonts w:eastAsia="Arial"/>
          <w:sz w:val="24"/>
          <w:szCs w:val="24"/>
          <w:lang w:val="en-US"/>
        </w:rPr>
        <w:t>day</w:t>
      </w:r>
      <w:r w:rsidRPr="008350E8">
        <w:rPr>
          <w:rFonts w:eastAsia="Arial"/>
          <w:spacing w:val="-3"/>
          <w:sz w:val="24"/>
          <w:szCs w:val="24"/>
          <w:lang w:val="en-US"/>
        </w:rPr>
        <w:t xml:space="preserve"> </w:t>
      </w:r>
      <w:r w:rsidRPr="008350E8">
        <w:rPr>
          <w:rFonts w:eastAsia="Arial"/>
          <w:spacing w:val="1"/>
          <w:sz w:val="24"/>
          <w:szCs w:val="24"/>
          <w:lang w:val="en-US"/>
        </w:rPr>
        <w:t>a</w:t>
      </w:r>
      <w:r w:rsidRPr="008350E8">
        <w:rPr>
          <w:rFonts w:eastAsia="Arial"/>
          <w:sz w:val="24"/>
          <w:szCs w:val="24"/>
          <w:lang w:val="en-US"/>
        </w:rPr>
        <w:t>cti</w:t>
      </w:r>
      <w:r w:rsidRPr="008350E8">
        <w:rPr>
          <w:rFonts w:eastAsia="Arial"/>
          <w:spacing w:val="-3"/>
          <w:sz w:val="24"/>
          <w:szCs w:val="24"/>
          <w:lang w:val="en-US"/>
        </w:rPr>
        <w:t>v</w:t>
      </w:r>
      <w:r w:rsidRPr="008350E8">
        <w:rPr>
          <w:rFonts w:eastAsia="Arial"/>
          <w:sz w:val="24"/>
          <w:szCs w:val="24"/>
          <w:lang w:val="en-US"/>
        </w:rPr>
        <w:t>ities.</w:t>
      </w:r>
    </w:p>
    <w:p w14:paraId="391D66B8" w14:textId="77777777" w:rsidR="00467631" w:rsidRPr="008350E8" w:rsidRDefault="00467631" w:rsidP="00467631">
      <w:pPr>
        <w:widowControl w:val="0"/>
        <w:spacing w:before="16" w:after="0" w:line="260" w:lineRule="exact"/>
        <w:rPr>
          <w:sz w:val="24"/>
          <w:szCs w:val="24"/>
          <w:lang w:val="en-US"/>
        </w:rPr>
      </w:pPr>
    </w:p>
    <w:p w14:paraId="37FA7D75" w14:textId="77777777" w:rsidR="00467631" w:rsidRPr="008350E8" w:rsidRDefault="00467631" w:rsidP="00467631">
      <w:pPr>
        <w:widowControl w:val="0"/>
        <w:spacing w:after="0" w:line="240" w:lineRule="auto"/>
        <w:ind w:right="6608"/>
        <w:outlineLvl w:val="0"/>
        <w:rPr>
          <w:rFonts w:eastAsia="Arial"/>
          <w:sz w:val="24"/>
          <w:szCs w:val="24"/>
          <w:lang w:val="en-US"/>
        </w:rPr>
      </w:pPr>
      <w:r w:rsidRPr="008350E8">
        <w:rPr>
          <w:rFonts w:eastAsia="Arial"/>
          <w:b/>
          <w:bCs/>
          <w:sz w:val="24"/>
          <w:szCs w:val="24"/>
          <w:lang w:val="en-US"/>
        </w:rPr>
        <w:t>H</w:t>
      </w:r>
      <w:r w:rsidRPr="008350E8">
        <w:rPr>
          <w:rFonts w:eastAsia="Arial"/>
          <w:b/>
          <w:bCs/>
          <w:spacing w:val="-4"/>
          <w:sz w:val="24"/>
          <w:szCs w:val="24"/>
          <w:lang w:val="en-US"/>
        </w:rPr>
        <w:t>o</w:t>
      </w:r>
      <w:r w:rsidRPr="008350E8">
        <w:rPr>
          <w:rFonts w:eastAsia="Arial"/>
          <w:b/>
          <w:bCs/>
          <w:sz w:val="24"/>
          <w:szCs w:val="24"/>
          <w:lang w:val="en-US"/>
        </w:rPr>
        <w:t>w</w:t>
      </w:r>
      <w:r w:rsidRPr="008350E8">
        <w:rPr>
          <w:rFonts w:eastAsia="Arial"/>
          <w:b/>
          <w:bCs/>
          <w:spacing w:val="5"/>
          <w:sz w:val="24"/>
          <w:szCs w:val="24"/>
          <w:lang w:val="en-US"/>
        </w:rPr>
        <w:t xml:space="preserve"> </w:t>
      </w:r>
      <w:r w:rsidRPr="008350E8">
        <w:rPr>
          <w:rFonts w:eastAsia="Arial"/>
          <w:b/>
          <w:bCs/>
          <w:sz w:val="24"/>
          <w:szCs w:val="24"/>
          <w:lang w:val="en-US"/>
        </w:rPr>
        <w:t>do I</w:t>
      </w:r>
      <w:r w:rsidRPr="008350E8">
        <w:rPr>
          <w:rFonts w:eastAsia="Arial"/>
          <w:b/>
          <w:bCs/>
          <w:spacing w:val="-2"/>
          <w:sz w:val="24"/>
          <w:szCs w:val="24"/>
          <w:lang w:val="en-US"/>
        </w:rPr>
        <w:t xml:space="preserve"> </w:t>
      </w:r>
      <w:r w:rsidRPr="008350E8">
        <w:rPr>
          <w:rFonts w:eastAsia="Arial"/>
          <w:b/>
          <w:bCs/>
          <w:spacing w:val="1"/>
          <w:sz w:val="24"/>
          <w:szCs w:val="24"/>
          <w:lang w:val="en-US"/>
        </w:rPr>
        <w:t>a</w:t>
      </w:r>
      <w:r w:rsidRPr="008350E8">
        <w:rPr>
          <w:rFonts w:eastAsia="Arial"/>
          <w:b/>
          <w:bCs/>
          <w:sz w:val="24"/>
          <w:szCs w:val="24"/>
          <w:lang w:val="en-US"/>
        </w:rPr>
        <w:t>pp</w:t>
      </w:r>
      <w:r w:rsidRPr="008350E8">
        <w:rPr>
          <w:rFonts w:eastAsia="Arial"/>
          <w:b/>
          <w:bCs/>
          <w:spacing w:val="2"/>
          <w:sz w:val="24"/>
          <w:szCs w:val="24"/>
          <w:lang w:val="en-US"/>
        </w:rPr>
        <w:t>l</w:t>
      </w:r>
      <w:r w:rsidRPr="008350E8">
        <w:rPr>
          <w:rFonts w:eastAsia="Arial"/>
          <w:b/>
          <w:bCs/>
          <w:spacing w:val="-7"/>
          <w:sz w:val="24"/>
          <w:szCs w:val="24"/>
          <w:lang w:val="en-US"/>
        </w:rPr>
        <w:t>y</w:t>
      </w:r>
      <w:r w:rsidRPr="008350E8">
        <w:rPr>
          <w:rFonts w:eastAsia="Arial"/>
          <w:b/>
          <w:bCs/>
          <w:sz w:val="24"/>
          <w:szCs w:val="24"/>
          <w:lang w:val="en-US"/>
        </w:rPr>
        <w:t>?</w:t>
      </w:r>
    </w:p>
    <w:p w14:paraId="1FABB877" w14:textId="77777777" w:rsidR="00467631" w:rsidRPr="008350E8" w:rsidRDefault="00467631" w:rsidP="00467631">
      <w:pPr>
        <w:widowControl w:val="0"/>
        <w:spacing w:before="16" w:after="0" w:line="260" w:lineRule="exact"/>
        <w:rPr>
          <w:sz w:val="24"/>
          <w:szCs w:val="24"/>
          <w:lang w:val="en-US"/>
        </w:rPr>
      </w:pPr>
    </w:p>
    <w:p w14:paraId="19D0613C" w14:textId="77777777" w:rsidR="00467631" w:rsidRPr="008350E8" w:rsidRDefault="00467631" w:rsidP="00467631">
      <w:pPr>
        <w:widowControl w:val="0"/>
        <w:spacing w:after="0" w:line="240" w:lineRule="auto"/>
        <w:ind w:right="199"/>
        <w:rPr>
          <w:rFonts w:eastAsia="Arial"/>
          <w:sz w:val="24"/>
          <w:szCs w:val="24"/>
          <w:lang w:val="en-US"/>
        </w:rPr>
      </w:pPr>
      <w:r w:rsidRPr="008350E8">
        <w:rPr>
          <w:rFonts w:eastAsia="Arial"/>
          <w:sz w:val="24"/>
          <w:szCs w:val="24"/>
          <w:lang w:val="en-US"/>
        </w:rPr>
        <w:t xml:space="preserve">If </w:t>
      </w:r>
      <w:r w:rsidRPr="008350E8">
        <w:rPr>
          <w:rFonts w:eastAsia="Arial"/>
          <w:spacing w:val="-2"/>
          <w:sz w:val="24"/>
          <w:szCs w:val="24"/>
          <w:lang w:val="en-US"/>
        </w:rPr>
        <w:t>y</w:t>
      </w:r>
      <w:r w:rsidRPr="008350E8">
        <w:rPr>
          <w:rFonts w:eastAsia="Arial"/>
          <w:sz w:val="24"/>
          <w:szCs w:val="24"/>
          <w:lang w:val="en-US"/>
        </w:rPr>
        <w:t xml:space="preserve">ou </w:t>
      </w:r>
      <w:r w:rsidRPr="008350E8">
        <w:rPr>
          <w:rFonts w:eastAsia="Arial"/>
          <w:spacing w:val="-3"/>
          <w:sz w:val="24"/>
          <w:szCs w:val="24"/>
          <w:lang w:val="en-US"/>
        </w:rPr>
        <w:t>w</w:t>
      </w:r>
      <w:r w:rsidRPr="008350E8">
        <w:rPr>
          <w:rFonts w:eastAsia="Arial"/>
          <w:sz w:val="24"/>
          <w:szCs w:val="24"/>
          <w:lang w:val="en-US"/>
        </w:rPr>
        <w:t>ant to</w:t>
      </w:r>
      <w:r w:rsidRPr="008350E8">
        <w:rPr>
          <w:rFonts w:eastAsia="Arial"/>
          <w:spacing w:val="-1"/>
          <w:sz w:val="24"/>
          <w:szCs w:val="24"/>
          <w:lang w:val="en-US"/>
        </w:rPr>
        <w:t xml:space="preserve"> </w:t>
      </w:r>
      <w:r w:rsidRPr="008350E8">
        <w:rPr>
          <w:rFonts w:eastAsia="Arial"/>
          <w:sz w:val="24"/>
          <w:szCs w:val="24"/>
          <w:lang w:val="en-US"/>
        </w:rPr>
        <w:t>a</w:t>
      </w:r>
      <w:r w:rsidRPr="008350E8">
        <w:rPr>
          <w:rFonts w:eastAsia="Arial"/>
          <w:spacing w:val="-2"/>
          <w:sz w:val="24"/>
          <w:szCs w:val="24"/>
          <w:lang w:val="en-US"/>
        </w:rPr>
        <w:t>p</w:t>
      </w:r>
      <w:r w:rsidRPr="008350E8">
        <w:rPr>
          <w:rFonts w:eastAsia="Arial"/>
          <w:sz w:val="24"/>
          <w:szCs w:val="24"/>
          <w:lang w:val="en-US"/>
        </w:rPr>
        <w:t>ply</w:t>
      </w:r>
      <w:r w:rsidRPr="008350E8">
        <w:rPr>
          <w:rFonts w:eastAsia="Arial"/>
          <w:spacing w:val="-3"/>
          <w:sz w:val="24"/>
          <w:szCs w:val="24"/>
          <w:lang w:val="en-US"/>
        </w:rPr>
        <w:t xml:space="preserve"> </w:t>
      </w:r>
      <w:r w:rsidRPr="008350E8">
        <w:rPr>
          <w:rFonts w:eastAsia="Arial"/>
          <w:spacing w:val="1"/>
          <w:sz w:val="24"/>
          <w:szCs w:val="24"/>
          <w:lang w:val="en-US"/>
        </w:rPr>
        <w:t>u</w:t>
      </w:r>
      <w:r w:rsidRPr="008350E8">
        <w:rPr>
          <w:rFonts w:eastAsia="Arial"/>
          <w:sz w:val="24"/>
          <w:szCs w:val="24"/>
          <w:lang w:val="en-US"/>
        </w:rPr>
        <w:t>nder t</w:t>
      </w:r>
      <w:r w:rsidRPr="008350E8">
        <w:rPr>
          <w:rFonts w:eastAsia="Arial"/>
          <w:spacing w:val="-2"/>
          <w:sz w:val="24"/>
          <w:szCs w:val="24"/>
          <w:lang w:val="en-US"/>
        </w:rPr>
        <w:t>h</w:t>
      </w:r>
      <w:r w:rsidRPr="008350E8">
        <w:rPr>
          <w:rFonts w:eastAsia="Arial"/>
          <w:sz w:val="24"/>
          <w:szCs w:val="24"/>
          <w:lang w:val="en-US"/>
        </w:rPr>
        <w:t>e G</w:t>
      </w:r>
      <w:r w:rsidRPr="008350E8">
        <w:rPr>
          <w:rFonts w:eastAsia="Arial"/>
          <w:spacing w:val="-2"/>
          <w:sz w:val="24"/>
          <w:szCs w:val="24"/>
          <w:lang w:val="en-US"/>
        </w:rPr>
        <w:t>u</w:t>
      </w:r>
      <w:r w:rsidRPr="008350E8">
        <w:rPr>
          <w:rFonts w:eastAsia="Arial"/>
          <w:sz w:val="24"/>
          <w:szCs w:val="24"/>
          <w:lang w:val="en-US"/>
        </w:rPr>
        <w:t>ara</w:t>
      </w:r>
      <w:r w:rsidRPr="008350E8">
        <w:rPr>
          <w:rFonts w:eastAsia="Arial"/>
          <w:spacing w:val="-2"/>
          <w:sz w:val="24"/>
          <w:szCs w:val="24"/>
          <w:lang w:val="en-US"/>
        </w:rPr>
        <w:t>n</w:t>
      </w:r>
      <w:r w:rsidRPr="008350E8">
        <w:rPr>
          <w:rFonts w:eastAsia="Arial"/>
          <w:sz w:val="24"/>
          <w:szCs w:val="24"/>
          <w:lang w:val="en-US"/>
        </w:rPr>
        <w:t>t</w:t>
      </w:r>
      <w:r w:rsidRPr="008350E8">
        <w:rPr>
          <w:rFonts w:eastAsia="Arial"/>
          <w:spacing w:val="1"/>
          <w:sz w:val="24"/>
          <w:szCs w:val="24"/>
          <w:lang w:val="en-US"/>
        </w:rPr>
        <w:t>e</w:t>
      </w:r>
      <w:r w:rsidRPr="008350E8">
        <w:rPr>
          <w:rFonts w:eastAsia="Arial"/>
          <w:spacing w:val="-2"/>
          <w:sz w:val="24"/>
          <w:szCs w:val="24"/>
          <w:lang w:val="en-US"/>
        </w:rPr>
        <w:t>e</w:t>
      </w:r>
      <w:r w:rsidRPr="008350E8">
        <w:rPr>
          <w:rFonts w:eastAsia="Arial"/>
          <w:sz w:val="24"/>
          <w:szCs w:val="24"/>
          <w:lang w:val="en-US"/>
        </w:rPr>
        <w:t>d I</w:t>
      </w:r>
      <w:r w:rsidRPr="008350E8">
        <w:rPr>
          <w:rFonts w:eastAsia="Arial"/>
          <w:spacing w:val="-2"/>
          <w:sz w:val="24"/>
          <w:szCs w:val="24"/>
          <w:lang w:val="en-US"/>
        </w:rPr>
        <w:t>nt</w:t>
      </w:r>
      <w:r w:rsidRPr="008350E8">
        <w:rPr>
          <w:rFonts w:eastAsia="Arial"/>
          <w:sz w:val="24"/>
          <w:szCs w:val="24"/>
          <w:lang w:val="en-US"/>
        </w:rPr>
        <w:t>er</w:t>
      </w:r>
      <w:r w:rsidRPr="008350E8">
        <w:rPr>
          <w:rFonts w:eastAsia="Arial"/>
          <w:spacing w:val="-4"/>
          <w:sz w:val="24"/>
          <w:szCs w:val="24"/>
          <w:lang w:val="en-US"/>
        </w:rPr>
        <w:t>v</w:t>
      </w:r>
      <w:r w:rsidRPr="008350E8">
        <w:rPr>
          <w:rFonts w:eastAsia="Arial"/>
          <w:sz w:val="24"/>
          <w:szCs w:val="24"/>
          <w:lang w:val="en-US"/>
        </w:rPr>
        <w:t>i</w:t>
      </w:r>
      <w:r w:rsidRPr="008350E8">
        <w:rPr>
          <w:rFonts w:eastAsia="Arial"/>
          <w:spacing w:val="2"/>
          <w:sz w:val="24"/>
          <w:szCs w:val="24"/>
          <w:lang w:val="en-US"/>
        </w:rPr>
        <w:t>e</w:t>
      </w:r>
      <w:r w:rsidRPr="008350E8">
        <w:rPr>
          <w:rFonts w:eastAsia="Arial"/>
          <w:sz w:val="24"/>
          <w:szCs w:val="24"/>
          <w:lang w:val="en-US"/>
        </w:rPr>
        <w:t>w</w:t>
      </w:r>
      <w:r w:rsidRPr="008350E8">
        <w:rPr>
          <w:rFonts w:eastAsia="Arial"/>
          <w:spacing w:val="-3"/>
          <w:sz w:val="24"/>
          <w:szCs w:val="24"/>
          <w:lang w:val="en-US"/>
        </w:rPr>
        <w:t xml:space="preserve"> </w:t>
      </w:r>
      <w:r w:rsidRPr="008350E8">
        <w:rPr>
          <w:rFonts w:eastAsia="Arial"/>
          <w:sz w:val="24"/>
          <w:szCs w:val="24"/>
          <w:lang w:val="en-US"/>
        </w:rPr>
        <w:t>S</w:t>
      </w:r>
      <w:r w:rsidRPr="008350E8">
        <w:rPr>
          <w:rFonts w:eastAsia="Arial"/>
          <w:spacing w:val="6"/>
          <w:sz w:val="24"/>
          <w:szCs w:val="24"/>
          <w:lang w:val="en-US"/>
        </w:rPr>
        <w:t>c</w:t>
      </w:r>
      <w:r w:rsidRPr="008350E8">
        <w:rPr>
          <w:rFonts w:eastAsia="Arial"/>
          <w:sz w:val="24"/>
          <w:szCs w:val="24"/>
          <w:lang w:val="en-US"/>
        </w:rPr>
        <w:t>he</w:t>
      </w:r>
      <w:r w:rsidRPr="008350E8">
        <w:rPr>
          <w:rFonts w:eastAsia="Arial"/>
          <w:spacing w:val="1"/>
          <w:sz w:val="24"/>
          <w:szCs w:val="24"/>
          <w:lang w:val="en-US"/>
        </w:rPr>
        <w:t>m</w:t>
      </w:r>
      <w:r w:rsidRPr="008350E8">
        <w:rPr>
          <w:rFonts w:eastAsia="Arial"/>
          <w:sz w:val="24"/>
          <w:szCs w:val="24"/>
          <w:lang w:val="en-US"/>
        </w:rPr>
        <w:t>e</w:t>
      </w:r>
      <w:r w:rsidRPr="008350E8">
        <w:rPr>
          <w:rFonts w:eastAsia="Arial"/>
          <w:spacing w:val="-2"/>
          <w:sz w:val="24"/>
          <w:szCs w:val="24"/>
          <w:lang w:val="en-US"/>
        </w:rPr>
        <w:t xml:space="preserve"> </w:t>
      </w:r>
      <w:r w:rsidRPr="008350E8">
        <w:rPr>
          <w:rFonts w:eastAsia="Arial"/>
          <w:sz w:val="24"/>
          <w:szCs w:val="24"/>
          <w:lang w:val="en-US"/>
        </w:rPr>
        <w:t>si</w:t>
      </w:r>
      <w:r w:rsidRPr="008350E8">
        <w:rPr>
          <w:rFonts w:eastAsia="Arial"/>
          <w:spacing w:val="1"/>
          <w:sz w:val="24"/>
          <w:szCs w:val="24"/>
          <w:lang w:val="en-US"/>
        </w:rPr>
        <w:t>m</w:t>
      </w:r>
      <w:r w:rsidRPr="008350E8">
        <w:rPr>
          <w:rFonts w:eastAsia="Arial"/>
          <w:sz w:val="24"/>
          <w:szCs w:val="24"/>
          <w:lang w:val="en-US"/>
        </w:rPr>
        <w:t>ply</w:t>
      </w:r>
      <w:r w:rsidRPr="008350E8">
        <w:rPr>
          <w:rFonts w:eastAsia="Arial"/>
          <w:spacing w:val="-3"/>
          <w:sz w:val="24"/>
          <w:szCs w:val="24"/>
          <w:lang w:val="en-US"/>
        </w:rPr>
        <w:t xml:space="preserve"> </w:t>
      </w:r>
      <w:r w:rsidRPr="008350E8">
        <w:rPr>
          <w:rFonts w:eastAsia="Arial"/>
          <w:sz w:val="24"/>
          <w:szCs w:val="24"/>
          <w:lang w:val="en-US"/>
        </w:rPr>
        <w:t>c</w:t>
      </w:r>
      <w:r w:rsidRPr="008350E8">
        <w:rPr>
          <w:rFonts w:eastAsia="Arial"/>
          <w:spacing w:val="1"/>
          <w:sz w:val="24"/>
          <w:szCs w:val="24"/>
          <w:lang w:val="en-US"/>
        </w:rPr>
        <w:t>om</w:t>
      </w:r>
      <w:r w:rsidRPr="008350E8">
        <w:rPr>
          <w:rFonts w:eastAsia="Arial"/>
          <w:sz w:val="24"/>
          <w:szCs w:val="24"/>
          <w:lang w:val="en-US"/>
        </w:rPr>
        <w:t>p</w:t>
      </w:r>
      <w:r w:rsidRPr="008350E8">
        <w:rPr>
          <w:rFonts w:eastAsia="Arial"/>
          <w:spacing w:val="-3"/>
          <w:sz w:val="24"/>
          <w:szCs w:val="24"/>
          <w:lang w:val="en-US"/>
        </w:rPr>
        <w:t>l</w:t>
      </w:r>
      <w:r w:rsidRPr="008350E8">
        <w:rPr>
          <w:rFonts w:eastAsia="Arial"/>
          <w:sz w:val="24"/>
          <w:szCs w:val="24"/>
          <w:lang w:val="en-US"/>
        </w:rPr>
        <w:t>ete t</w:t>
      </w:r>
      <w:r w:rsidRPr="008350E8">
        <w:rPr>
          <w:rFonts w:eastAsia="Arial"/>
          <w:spacing w:val="1"/>
          <w:sz w:val="24"/>
          <w:szCs w:val="24"/>
          <w:lang w:val="en-US"/>
        </w:rPr>
        <w:t>h</w:t>
      </w:r>
      <w:r w:rsidRPr="008350E8">
        <w:rPr>
          <w:rFonts w:eastAsia="Arial"/>
          <w:sz w:val="24"/>
          <w:szCs w:val="24"/>
          <w:lang w:val="en-US"/>
        </w:rPr>
        <w:t>e</w:t>
      </w:r>
      <w:r w:rsidRPr="008350E8">
        <w:rPr>
          <w:rFonts w:eastAsia="Arial"/>
          <w:spacing w:val="-2"/>
          <w:sz w:val="24"/>
          <w:szCs w:val="24"/>
          <w:lang w:val="en-US"/>
        </w:rPr>
        <w:t xml:space="preserve"> </w:t>
      </w:r>
      <w:r w:rsidRPr="008350E8">
        <w:rPr>
          <w:rFonts w:eastAsia="Arial"/>
          <w:sz w:val="24"/>
          <w:szCs w:val="24"/>
          <w:lang w:val="en-US"/>
        </w:rPr>
        <w:t>declarat</w:t>
      </w:r>
      <w:r w:rsidRPr="008350E8">
        <w:rPr>
          <w:rFonts w:eastAsia="Arial"/>
          <w:spacing w:val="-3"/>
          <w:sz w:val="24"/>
          <w:szCs w:val="24"/>
          <w:lang w:val="en-US"/>
        </w:rPr>
        <w:t>i</w:t>
      </w:r>
      <w:r w:rsidRPr="008350E8">
        <w:rPr>
          <w:rFonts w:eastAsia="Arial"/>
          <w:sz w:val="24"/>
          <w:szCs w:val="24"/>
          <w:lang w:val="en-US"/>
        </w:rPr>
        <w:t>on</w:t>
      </w:r>
      <w:r w:rsidRPr="008350E8">
        <w:rPr>
          <w:rFonts w:eastAsia="Arial"/>
          <w:spacing w:val="-2"/>
          <w:sz w:val="24"/>
          <w:szCs w:val="24"/>
          <w:lang w:val="en-US"/>
        </w:rPr>
        <w:t xml:space="preserve"> </w:t>
      </w:r>
      <w:r w:rsidRPr="008350E8">
        <w:rPr>
          <w:rFonts w:eastAsia="Arial"/>
          <w:sz w:val="24"/>
          <w:szCs w:val="24"/>
          <w:lang w:val="en-US"/>
        </w:rPr>
        <w:t>below</w:t>
      </w:r>
      <w:r w:rsidRPr="008350E8">
        <w:rPr>
          <w:rFonts w:eastAsia="Arial"/>
          <w:spacing w:val="-3"/>
          <w:sz w:val="24"/>
          <w:szCs w:val="24"/>
          <w:lang w:val="en-US"/>
        </w:rPr>
        <w:t xml:space="preserve"> </w:t>
      </w:r>
      <w:r w:rsidRPr="008350E8">
        <w:rPr>
          <w:rFonts w:eastAsia="Arial"/>
          <w:spacing w:val="1"/>
          <w:sz w:val="24"/>
          <w:szCs w:val="24"/>
          <w:lang w:val="en-US"/>
        </w:rPr>
        <w:t>a</w:t>
      </w:r>
      <w:r w:rsidRPr="008350E8">
        <w:rPr>
          <w:rFonts w:eastAsia="Arial"/>
          <w:sz w:val="24"/>
          <w:szCs w:val="24"/>
          <w:lang w:val="en-US"/>
        </w:rPr>
        <w:t xml:space="preserve">nd </w:t>
      </w:r>
      <w:r w:rsidRPr="008350E8">
        <w:rPr>
          <w:rFonts w:eastAsia="Arial"/>
          <w:spacing w:val="-2"/>
          <w:sz w:val="24"/>
          <w:szCs w:val="24"/>
          <w:lang w:val="en-US"/>
        </w:rPr>
        <w:t>s</w:t>
      </w:r>
      <w:r w:rsidRPr="008350E8">
        <w:rPr>
          <w:rFonts w:eastAsia="Arial"/>
          <w:sz w:val="24"/>
          <w:szCs w:val="24"/>
          <w:lang w:val="en-US"/>
        </w:rPr>
        <w:t>end</w:t>
      </w:r>
      <w:r w:rsidRPr="008350E8">
        <w:rPr>
          <w:rFonts w:eastAsia="Arial"/>
          <w:spacing w:val="-2"/>
          <w:sz w:val="24"/>
          <w:szCs w:val="24"/>
          <w:lang w:val="en-US"/>
        </w:rPr>
        <w:t xml:space="preserve"> </w:t>
      </w:r>
      <w:r w:rsidRPr="008350E8">
        <w:rPr>
          <w:rFonts w:eastAsia="Arial"/>
          <w:sz w:val="24"/>
          <w:szCs w:val="24"/>
          <w:lang w:val="en-US"/>
        </w:rPr>
        <w:t xml:space="preserve">it in </w:t>
      </w:r>
      <w:r w:rsidRPr="008350E8">
        <w:rPr>
          <w:rFonts w:eastAsia="Arial"/>
          <w:spacing w:val="-3"/>
          <w:sz w:val="24"/>
          <w:szCs w:val="24"/>
          <w:lang w:val="en-US"/>
        </w:rPr>
        <w:t>w</w:t>
      </w:r>
      <w:r w:rsidRPr="008350E8">
        <w:rPr>
          <w:rFonts w:eastAsia="Arial"/>
          <w:sz w:val="24"/>
          <w:szCs w:val="24"/>
          <w:lang w:val="en-US"/>
        </w:rPr>
        <w:t xml:space="preserve">ith </w:t>
      </w:r>
      <w:r w:rsidRPr="008350E8">
        <w:rPr>
          <w:rFonts w:eastAsia="Arial"/>
          <w:spacing w:val="-2"/>
          <w:sz w:val="24"/>
          <w:szCs w:val="24"/>
          <w:lang w:val="en-US"/>
        </w:rPr>
        <w:t>y</w:t>
      </w:r>
      <w:r w:rsidRPr="008350E8">
        <w:rPr>
          <w:rFonts w:eastAsia="Arial"/>
          <w:sz w:val="24"/>
          <w:szCs w:val="24"/>
          <w:lang w:val="en-US"/>
        </w:rPr>
        <w:t>our a</w:t>
      </w:r>
      <w:r w:rsidRPr="008350E8">
        <w:rPr>
          <w:rFonts w:eastAsia="Arial"/>
          <w:spacing w:val="1"/>
          <w:sz w:val="24"/>
          <w:szCs w:val="24"/>
          <w:lang w:val="en-US"/>
        </w:rPr>
        <w:t>p</w:t>
      </w:r>
      <w:r w:rsidRPr="008350E8">
        <w:rPr>
          <w:rFonts w:eastAsia="Arial"/>
          <w:sz w:val="24"/>
          <w:szCs w:val="24"/>
          <w:lang w:val="en-US"/>
        </w:rPr>
        <w:t>pl</w:t>
      </w:r>
      <w:r w:rsidRPr="008350E8">
        <w:rPr>
          <w:rFonts w:eastAsia="Arial"/>
          <w:spacing w:val="-1"/>
          <w:sz w:val="24"/>
          <w:szCs w:val="24"/>
          <w:lang w:val="en-US"/>
        </w:rPr>
        <w:t>i</w:t>
      </w:r>
      <w:r w:rsidRPr="008350E8">
        <w:rPr>
          <w:rFonts w:eastAsia="Arial"/>
          <w:sz w:val="24"/>
          <w:szCs w:val="24"/>
          <w:lang w:val="en-US"/>
        </w:rPr>
        <w:t>c</w:t>
      </w:r>
      <w:r w:rsidRPr="008350E8">
        <w:rPr>
          <w:rFonts w:eastAsia="Arial"/>
          <w:spacing w:val="-2"/>
          <w:sz w:val="24"/>
          <w:szCs w:val="24"/>
          <w:lang w:val="en-US"/>
        </w:rPr>
        <w:t>a</w:t>
      </w:r>
      <w:r w:rsidRPr="008350E8">
        <w:rPr>
          <w:rFonts w:eastAsia="Arial"/>
          <w:sz w:val="24"/>
          <w:szCs w:val="24"/>
          <w:lang w:val="en-US"/>
        </w:rPr>
        <w:t>tion.</w:t>
      </w:r>
    </w:p>
    <w:p w14:paraId="6A2EF085" w14:textId="77777777" w:rsidR="00467631" w:rsidRPr="008350E8" w:rsidRDefault="00467631" w:rsidP="00467631">
      <w:pPr>
        <w:widowControl w:val="0"/>
        <w:spacing w:before="16" w:after="0" w:line="260" w:lineRule="exact"/>
        <w:rPr>
          <w:sz w:val="24"/>
          <w:szCs w:val="24"/>
          <w:lang w:val="en-US"/>
        </w:rPr>
      </w:pPr>
    </w:p>
    <w:p w14:paraId="25CE0139" w14:textId="77777777" w:rsidR="00467631" w:rsidRPr="008350E8" w:rsidRDefault="00467631" w:rsidP="00467631">
      <w:pPr>
        <w:widowControl w:val="0"/>
        <w:spacing w:after="0" w:line="240" w:lineRule="auto"/>
        <w:ind w:right="146"/>
        <w:rPr>
          <w:rFonts w:eastAsia="Arial"/>
          <w:sz w:val="24"/>
          <w:szCs w:val="24"/>
          <w:lang w:val="en-US"/>
        </w:rPr>
      </w:pPr>
      <w:r w:rsidRPr="008350E8">
        <w:rPr>
          <w:rFonts w:eastAsia="Arial"/>
          <w:spacing w:val="6"/>
          <w:sz w:val="24"/>
          <w:szCs w:val="24"/>
          <w:lang w:val="en-US"/>
        </w:rPr>
        <w:t>W</w:t>
      </w:r>
      <w:r w:rsidRPr="008350E8">
        <w:rPr>
          <w:rFonts w:eastAsia="Arial"/>
          <w:sz w:val="24"/>
          <w:szCs w:val="24"/>
          <w:lang w:val="en-US"/>
        </w:rPr>
        <w:t>e</w:t>
      </w:r>
      <w:r w:rsidRPr="008350E8">
        <w:rPr>
          <w:rFonts w:eastAsia="Arial"/>
          <w:spacing w:val="-2"/>
          <w:sz w:val="24"/>
          <w:szCs w:val="24"/>
          <w:lang w:val="en-US"/>
        </w:rPr>
        <w:t xml:space="preserve"> </w:t>
      </w:r>
      <w:r w:rsidRPr="008350E8">
        <w:rPr>
          <w:rFonts w:eastAsia="Arial"/>
          <w:spacing w:val="-3"/>
          <w:sz w:val="24"/>
          <w:szCs w:val="24"/>
          <w:lang w:val="en-US"/>
        </w:rPr>
        <w:t>w</w:t>
      </w:r>
      <w:r w:rsidRPr="008350E8">
        <w:rPr>
          <w:rFonts w:eastAsia="Arial"/>
          <w:sz w:val="24"/>
          <w:szCs w:val="24"/>
          <w:lang w:val="en-US"/>
        </w:rPr>
        <w:t>i</w:t>
      </w:r>
      <w:r w:rsidRPr="008350E8">
        <w:rPr>
          <w:rFonts w:eastAsia="Arial"/>
          <w:spacing w:val="-1"/>
          <w:sz w:val="24"/>
          <w:szCs w:val="24"/>
          <w:lang w:val="en-US"/>
        </w:rPr>
        <w:t>l</w:t>
      </w:r>
      <w:r w:rsidRPr="008350E8">
        <w:rPr>
          <w:rFonts w:eastAsia="Arial"/>
          <w:sz w:val="24"/>
          <w:szCs w:val="24"/>
          <w:lang w:val="en-US"/>
        </w:rPr>
        <w:t>l try</w:t>
      </w:r>
      <w:r w:rsidRPr="008350E8">
        <w:rPr>
          <w:rFonts w:eastAsia="Arial"/>
          <w:spacing w:val="-3"/>
          <w:sz w:val="24"/>
          <w:szCs w:val="24"/>
          <w:lang w:val="en-US"/>
        </w:rPr>
        <w:t xml:space="preserve"> </w:t>
      </w:r>
      <w:r w:rsidRPr="008350E8">
        <w:rPr>
          <w:rFonts w:eastAsia="Arial"/>
          <w:sz w:val="24"/>
          <w:szCs w:val="24"/>
          <w:lang w:val="en-US"/>
        </w:rPr>
        <w:t xml:space="preserve">to </w:t>
      </w:r>
      <w:r w:rsidRPr="008350E8">
        <w:rPr>
          <w:rFonts w:eastAsia="Arial"/>
          <w:spacing w:val="1"/>
          <w:sz w:val="24"/>
          <w:szCs w:val="24"/>
          <w:lang w:val="en-US"/>
        </w:rPr>
        <w:t>p</w:t>
      </w:r>
      <w:r w:rsidRPr="008350E8">
        <w:rPr>
          <w:rFonts w:eastAsia="Arial"/>
          <w:sz w:val="24"/>
          <w:szCs w:val="24"/>
          <w:lang w:val="en-US"/>
        </w:rPr>
        <w:t>ro</w:t>
      </w:r>
      <w:r w:rsidRPr="008350E8">
        <w:rPr>
          <w:rFonts w:eastAsia="Arial"/>
          <w:spacing w:val="-3"/>
          <w:sz w:val="24"/>
          <w:szCs w:val="24"/>
          <w:lang w:val="en-US"/>
        </w:rPr>
        <w:t>v</w:t>
      </w:r>
      <w:r w:rsidRPr="008350E8">
        <w:rPr>
          <w:rFonts w:eastAsia="Arial"/>
          <w:sz w:val="24"/>
          <w:szCs w:val="24"/>
          <w:lang w:val="en-US"/>
        </w:rPr>
        <w:t>ide</w:t>
      </w:r>
      <w:r w:rsidRPr="008350E8">
        <w:rPr>
          <w:rFonts w:eastAsia="Arial"/>
          <w:spacing w:val="1"/>
          <w:sz w:val="24"/>
          <w:szCs w:val="24"/>
          <w:lang w:val="en-US"/>
        </w:rPr>
        <w:t xml:space="preserve"> </w:t>
      </w:r>
      <w:r w:rsidRPr="008350E8">
        <w:rPr>
          <w:rFonts w:eastAsia="Arial"/>
          <w:spacing w:val="-1"/>
          <w:sz w:val="24"/>
          <w:szCs w:val="24"/>
          <w:lang w:val="en-US"/>
        </w:rPr>
        <w:t>a</w:t>
      </w:r>
      <w:r w:rsidRPr="008350E8">
        <w:rPr>
          <w:rFonts w:eastAsia="Arial"/>
          <w:sz w:val="24"/>
          <w:szCs w:val="24"/>
          <w:lang w:val="en-US"/>
        </w:rPr>
        <w:t>ccess, e</w:t>
      </w:r>
      <w:r w:rsidRPr="008350E8">
        <w:rPr>
          <w:rFonts w:eastAsia="Arial"/>
          <w:spacing w:val="-2"/>
          <w:sz w:val="24"/>
          <w:szCs w:val="24"/>
          <w:lang w:val="en-US"/>
        </w:rPr>
        <w:t>q</w:t>
      </w:r>
      <w:r w:rsidRPr="008350E8">
        <w:rPr>
          <w:rFonts w:eastAsia="Arial"/>
          <w:sz w:val="24"/>
          <w:szCs w:val="24"/>
          <w:lang w:val="en-US"/>
        </w:rPr>
        <w:t>ui</w:t>
      </w:r>
      <w:r w:rsidRPr="008350E8">
        <w:rPr>
          <w:rFonts w:eastAsia="Arial"/>
          <w:spacing w:val="-2"/>
          <w:sz w:val="24"/>
          <w:szCs w:val="24"/>
          <w:lang w:val="en-US"/>
        </w:rPr>
        <w:t>p</w:t>
      </w:r>
      <w:r w:rsidRPr="008350E8">
        <w:rPr>
          <w:rFonts w:eastAsia="Arial"/>
          <w:spacing w:val="1"/>
          <w:sz w:val="24"/>
          <w:szCs w:val="24"/>
          <w:lang w:val="en-US"/>
        </w:rPr>
        <w:t>m</w:t>
      </w:r>
      <w:r w:rsidRPr="008350E8">
        <w:rPr>
          <w:rFonts w:eastAsia="Arial"/>
          <w:spacing w:val="-2"/>
          <w:sz w:val="24"/>
          <w:szCs w:val="24"/>
          <w:lang w:val="en-US"/>
        </w:rPr>
        <w:t>e</w:t>
      </w:r>
      <w:r w:rsidRPr="008350E8">
        <w:rPr>
          <w:rFonts w:eastAsia="Arial"/>
          <w:sz w:val="24"/>
          <w:szCs w:val="24"/>
          <w:lang w:val="en-US"/>
        </w:rPr>
        <w:t>nt or</w:t>
      </w:r>
      <w:r w:rsidRPr="008350E8">
        <w:rPr>
          <w:rFonts w:eastAsia="Arial"/>
          <w:spacing w:val="-3"/>
          <w:sz w:val="24"/>
          <w:szCs w:val="24"/>
          <w:lang w:val="en-US"/>
        </w:rPr>
        <w:t xml:space="preserve"> </w:t>
      </w:r>
      <w:r w:rsidRPr="008350E8">
        <w:rPr>
          <w:rFonts w:eastAsia="Arial"/>
          <w:sz w:val="24"/>
          <w:szCs w:val="24"/>
          <w:lang w:val="en-US"/>
        </w:rPr>
        <w:t>o</w:t>
      </w:r>
      <w:r w:rsidRPr="008350E8">
        <w:rPr>
          <w:rFonts w:eastAsia="Arial"/>
          <w:spacing w:val="-2"/>
          <w:sz w:val="24"/>
          <w:szCs w:val="24"/>
          <w:lang w:val="en-US"/>
        </w:rPr>
        <w:t>t</w:t>
      </w:r>
      <w:r w:rsidRPr="008350E8">
        <w:rPr>
          <w:rFonts w:eastAsia="Arial"/>
          <w:sz w:val="24"/>
          <w:szCs w:val="24"/>
          <w:lang w:val="en-US"/>
        </w:rPr>
        <w:t xml:space="preserve">her practical </w:t>
      </w:r>
      <w:r w:rsidRPr="008350E8">
        <w:rPr>
          <w:rFonts w:eastAsia="Arial"/>
          <w:spacing w:val="-3"/>
          <w:sz w:val="24"/>
          <w:szCs w:val="24"/>
          <w:lang w:val="en-US"/>
        </w:rPr>
        <w:t>s</w:t>
      </w:r>
      <w:r w:rsidRPr="008350E8">
        <w:rPr>
          <w:rFonts w:eastAsia="Arial"/>
          <w:sz w:val="24"/>
          <w:szCs w:val="24"/>
          <w:lang w:val="en-US"/>
        </w:rPr>
        <w:t>u</w:t>
      </w:r>
      <w:r w:rsidRPr="008350E8">
        <w:rPr>
          <w:rFonts w:eastAsia="Arial"/>
          <w:spacing w:val="-2"/>
          <w:sz w:val="24"/>
          <w:szCs w:val="24"/>
          <w:lang w:val="en-US"/>
        </w:rPr>
        <w:t>p</w:t>
      </w:r>
      <w:r w:rsidRPr="008350E8">
        <w:rPr>
          <w:rFonts w:eastAsia="Arial"/>
          <w:sz w:val="24"/>
          <w:szCs w:val="24"/>
          <w:lang w:val="en-US"/>
        </w:rPr>
        <w:t xml:space="preserve">port </w:t>
      </w:r>
      <w:r w:rsidRPr="008350E8">
        <w:rPr>
          <w:rFonts w:eastAsia="Arial"/>
          <w:spacing w:val="-2"/>
          <w:sz w:val="24"/>
          <w:szCs w:val="24"/>
          <w:lang w:val="en-US"/>
        </w:rPr>
        <w:t>t</w:t>
      </w:r>
      <w:r w:rsidRPr="008350E8">
        <w:rPr>
          <w:rFonts w:eastAsia="Arial"/>
          <w:sz w:val="24"/>
          <w:szCs w:val="24"/>
          <w:lang w:val="en-US"/>
        </w:rPr>
        <w:t>o</w:t>
      </w:r>
      <w:r w:rsidRPr="008350E8">
        <w:rPr>
          <w:rFonts w:eastAsia="Arial"/>
          <w:spacing w:val="-2"/>
          <w:sz w:val="24"/>
          <w:szCs w:val="24"/>
          <w:lang w:val="en-US"/>
        </w:rPr>
        <w:t xml:space="preserve"> </w:t>
      </w:r>
      <w:r w:rsidRPr="008350E8">
        <w:rPr>
          <w:rFonts w:eastAsia="Arial"/>
          <w:spacing w:val="1"/>
          <w:sz w:val="24"/>
          <w:szCs w:val="24"/>
          <w:lang w:val="en-US"/>
        </w:rPr>
        <w:t>e</w:t>
      </w:r>
      <w:r w:rsidRPr="008350E8">
        <w:rPr>
          <w:rFonts w:eastAsia="Arial"/>
          <w:sz w:val="24"/>
          <w:szCs w:val="24"/>
          <w:lang w:val="en-US"/>
        </w:rPr>
        <w:t>nsure t</w:t>
      </w:r>
      <w:r w:rsidRPr="008350E8">
        <w:rPr>
          <w:rFonts w:eastAsia="Arial"/>
          <w:spacing w:val="1"/>
          <w:sz w:val="24"/>
          <w:szCs w:val="24"/>
          <w:lang w:val="en-US"/>
        </w:rPr>
        <w:t>h</w:t>
      </w:r>
      <w:r w:rsidRPr="008350E8">
        <w:rPr>
          <w:rFonts w:eastAsia="Arial"/>
          <w:sz w:val="24"/>
          <w:szCs w:val="24"/>
          <w:lang w:val="en-US"/>
        </w:rPr>
        <w:t xml:space="preserve">at </w:t>
      </w:r>
      <w:r w:rsidRPr="008350E8">
        <w:rPr>
          <w:rFonts w:eastAsia="Arial"/>
          <w:spacing w:val="-3"/>
          <w:sz w:val="24"/>
          <w:szCs w:val="24"/>
          <w:lang w:val="en-US"/>
        </w:rPr>
        <w:t>i</w:t>
      </w:r>
      <w:r w:rsidRPr="008350E8">
        <w:rPr>
          <w:rFonts w:eastAsia="Arial"/>
          <w:sz w:val="24"/>
          <w:szCs w:val="24"/>
          <w:lang w:val="en-US"/>
        </w:rPr>
        <w:t xml:space="preserve">f </w:t>
      </w:r>
      <w:r w:rsidRPr="008350E8">
        <w:rPr>
          <w:rFonts w:eastAsia="Arial"/>
          <w:spacing w:val="-3"/>
          <w:sz w:val="24"/>
          <w:szCs w:val="24"/>
          <w:lang w:val="en-US"/>
        </w:rPr>
        <w:t>y</w:t>
      </w:r>
      <w:r w:rsidRPr="008350E8">
        <w:rPr>
          <w:rFonts w:eastAsia="Arial"/>
          <w:sz w:val="24"/>
          <w:szCs w:val="24"/>
          <w:lang w:val="en-US"/>
        </w:rPr>
        <w:t xml:space="preserve">ou </w:t>
      </w:r>
      <w:r w:rsidRPr="008350E8">
        <w:rPr>
          <w:rFonts w:eastAsia="Arial"/>
          <w:spacing w:val="1"/>
          <w:sz w:val="24"/>
          <w:szCs w:val="24"/>
          <w:lang w:val="en-US"/>
        </w:rPr>
        <w:t>h</w:t>
      </w:r>
      <w:r w:rsidRPr="008350E8">
        <w:rPr>
          <w:rFonts w:eastAsia="Arial"/>
          <w:sz w:val="24"/>
          <w:szCs w:val="24"/>
          <w:lang w:val="en-US"/>
        </w:rPr>
        <w:t>a</w:t>
      </w:r>
      <w:r w:rsidRPr="008350E8">
        <w:rPr>
          <w:rFonts w:eastAsia="Arial"/>
          <w:spacing w:val="-3"/>
          <w:sz w:val="24"/>
          <w:szCs w:val="24"/>
          <w:lang w:val="en-US"/>
        </w:rPr>
        <w:t>v</w:t>
      </w:r>
      <w:r w:rsidRPr="008350E8">
        <w:rPr>
          <w:rFonts w:eastAsia="Arial"/>
          <w:sz w:val="24"/>
          <w:szCs w:val="24"/>
          <w:lang w:val="en-US"/>
        </w:rPr>
        <w:t>e a</w:t>
      </w:r>
      <w:r w:rsidRPr="008350E8">
        <w:rPr>
          <w:rFonts w:eastAsia="Arial"/>
          <w:spacing w:val="-1"/>
          <w:sz w:val="24"/>
          <w:szCs w:val="24"/>
          <w:lang w:val="en-US"/>
        </w:rPr>
        <w:t xml:space="preserve"> </w:t>
      </w:r>
      <w:r w:rsidRPr="008350E8">
        <w:rPr>
          <w:rFonts w:eastAsia="Arial"/>
          <w:spacing w:val="1"/>
          <w:sz w:val="24"/>
          <w:szCs w:val="24"/>
          <w:lang w:val="en-US"/>
        </w:rPr>
        <w:t>d</w:t>
      </w:r>
      <w:r w:rsidRPr="008350E8">
        <w:rPr>
          <w:rFonts w:eastAsia="Arial"/>
          <w:sz w:val="24"/>
          <w:szCs w:val="24"/>
          <w:lang w:val="en-US"/>
        </w:rPr>
        <w:t>is</w:t>
      </w:r>
      <w:r w:rsidRPr="008350E8">
        <w:rPr>
          <w:rFonts w:eastAsia="Arial"/>
          <w:spacing w:val="-2"/>
          <w:sz w:val="24"/>
          <w:szCs w:val="24"/>
          <w:lang w:val="en-US"/>
        </w:rPr>
        <w:t>a</w:t>
      </w:r>
      <w:r w:rsidRPr="008350E8">
        <w:rPr>
          <w:rFonts w:eastAsia="Arial"/>
          <w:sz w:val="24"/>
          <w:szCs w:val="24"/>
          <w:lang w:val="en-US"/>
        </w:rPr>
        <w:t>bi</w:t>
      </w:r>
      <w:r w:rsidRPr="008350E8">
        <w:rPr>
          <w:rFonts w:eastAsia="Arial"/>
          <w:spacing w:val="-1"/>
          <w:sz w:val="24"/>
          <w:szCs w:val="24"/>
          <w:lang w:val="en-US"/>
        </w:rPr>
        <w:t>l</w:t>
      </w:r>
      <w:r w:rsidRPr="008350E8">
        <w:rPr>
          <w:rFonts w:eastAsia="Arial"/>
          <w:sz w:val="24"/>
          <w:szCs w:val="24"/>
          <w:lang w:val="en-US"/>
        </w:rPr>
        <w:t xml:space="preserve">ity </w:t>
      </w:r>
      <w:r w:rsidRPr="008350E8">
        <w:rPr>
          <w:rFonts w:eastAsia="Arial"/>
          <w:spacing w:val="-3"/>
          <w:sz w:val="24"/>
          <w:szCs w:val="24"/>
          <w:lang w:val="en-US"/>
        </w:rPr>
        <w:t>y</w:t>
      </w:r>
      <w:r w:rsidRPr="008350E8">
        <w:rPr>
          <w:rFonts w:eastAsia="Arial"/>
          <w:sz w:val="24"/>
          <w:szCs w:val="24"/>
          <w:lang w:val="en-US"/>
        </w:rPr>
        <w:t>ou c</w:t>
      </w:r>
      <w:r w:rsidRPr="008350E8">
        <w:rPr>
          <w:rFonts w:eastAsia="Arial"/>
          <w:spacing w:val="1"/>
          <w:sz w:val="24"/>
          <w:szCs w:val="24"/>
          <w:lang w:val="en-US"/>
        </w:rPr>
        <w:t>a</w:t>
      </w:r>
      <w:r w:rsidRPr="008350E8">
        <w:rPr>
          <w:rFonts w:eastAsia="Arial"/>
          <w:sz w:val="24"/>
          <w:szCs w:val="24"/>
          <w:lang w:val="en-US"/>
        </w:rPr>
        <w:t>n c</w:t>
      </w:r>
      <w:r w:rsidRPr="008350E8">
        <w:rPr>
          <w:rFonts w:eastAsia="Arial"/>
          <w:spacing w:val="-1"/>
          <w:sz w:val="24"/>
          <w:szCs w:val="24"/>
          <w:lang w:val="en-US"/>
        </w:rPr>
        <w:t>om</w:t>
      </w:r>
      <w:r w:rsidRPr="008350E8">
        <w:rPr>
          <w:rFonts w:eastAsia="Arial"/>
          <w:sz w:val="24"/>
          <w:szCs w:val="24"/>
          <w:lang w:val="en-US"/>
        </w:rPr>
        <w:t>pe</w:t>
      </w:r>
      <w:r w:rsidRPr="008350E8">
        <w:rPr>
          <w:rFonts w:eastAsia="Arial"/>
          <w:spacing w:val="-2"/>
          <w:sz w:val="24"/>
          <w:szCs w:val="24"/>
          <w:lang w:val="en-US"/>
        </w:rPr>
        <w:t>t</w:t>
      </w:r>
      <w:r w:rsidRPr="008350E8">
        <w:rPr>
          <w:rFonts w:eastAsia="Arial"/>
          <w:sz w:val="24"/>
          <w:szCs w:val="24"/>
          <w:lang w:val="en-US"/>
        </w:rPr>
        <w:t>e</w:t>
      </w:r>
      <w:r w:rsidRPr="008350E8">
        <w:rPr>
          <w:rFonts w:eastAsia="Arial"/>
          <w:spacing w:val="-2"/>
          <w:sz w:val="24"/>
          <w:szCs w:val="24"/>
          <w:lang w:val="en-US"/>
        </w:rPr>
        <w:t xml:space="preserve"> </w:t>
      </w:r>
      <w:r w:rsidRPr="008350E8">
        <w:rPr>
          <w:rFonts w:eastAsia="Arial"/>
          <w:sz w:val="24"/>
          <w:szCs w:val="24"/>
          <w:lang w:val="en-US"/>
        </w:rPr>
        <w:t xml:space="preserve">on </w:t>
      </w:r>
      <w:r w:rsidRPr="008350E8">
        <w:rPr>
          <w:rFonts w:eastAsia="Arial"/>
          <w:spacing w:val="1"/>
          <w:sz w:val="24"/>
          <w:szCs w:val="24"/>
          <w:lang w:val="en-US"/>
        </w:rPr>
        <w:t>e</w:t>
      </w:r>
      <w:r w:rsidRPr="008350E8">
        <w:rPr>
          <w:rFonts w:eastAsia="Arial"/>
          <w:spacing w:val="-2"/>
          <w:sz w:val="24"/>
          <w:szCs w:val="24"/>
          <w:lang w:val="en-US"/>
        </w:rPr>
        <w:t>q</w:t>
      </w:r>
      <w:r w:rsidRPr="008350E8">
        <w:rPr>
          <w:rFonts w:eastAsia="Arial"/>
          <w:sz w:val="24"/>
          <w:szCs w:val="24"/>
          <w:lang w:val="en-US"/>
        </w:rPr>
        <w:t>ual</w:t>
      </w:r>
      <w:r w:rsidRPr="008350E8">
        <w:rPr>
          <w:rFonts w:eastAsia="Arial"/>
          <w:spacing w:val="-3"/>
          <w:sz w:val="24"/>
          <w:szCs w:val="24"/>
          <w:lang w:val="en-US"/>
        </w:rPr>
        <w:t xml:space="preserve"> </w:t>
      </w:r>
      <w:r w:rsidRPr="008350E8">
        <w:rPr>
          <w:rFonts w:eastAsia="Arial"/>
          <w:sz w:val="24"/>
          <w:szCs w:val="24"/>
          <w:lang w:val="en-US"/>
        </w:rPr>
        <w:t>t</w:t>
      </w:r>
      <w:r w:rsidRPr="008350E8">
        <w:rPr>
          <w:rFonts w:eastAsia="Arial"/>
          <w:spacing w:val="1"/>
          <w:sz w:val="24"/>
          <w:szCs w:val="24"/>
          <w:lang w:val="en-US"/>
        </w:rPr>
        <w:t>e</w:t>
      </w:r>
      <w:r w:rsidRPr="008350E8">
        <w:rPr>
          <w:rFonts w:eastAsia="Arial"/>
          <w:sz w:val="24"/>
          <w:szCs w:val="24"/>
          <w:lang w:val="en-US"/>
        </w:rPr>
        <w:t>rms</w:t>
      </w:r>
      <w:r w:rsidRPr="008350E8">
        <w:rPr>
          <w:rFonts w:eastAsia="Arial"/>
          <w:spacing w:val="-3"/>
          <w:sz w:val="24"/>
          <w:szCs w:val="24"/>
          <w:lang w:val="en-US"/>
        </w:rPr>
        <w:t xml:space="preserve"> w</w:t>
      </w:r>
      <w:r w:rsidRPr="008350E8">
        <w:rPr>
          <w:rFonts w:eastAsia="Arial"/>
          <w:sz w:val="24"/>
          <w:szCs w:val="24"/>
          <w:lang w:val="en-US"/>
        </w:rPr>
        <w:t xml:space="preserve">ith </w:t>
      </w:r>
      <w:r w:rsidRPr="008350E8">
        <w:rPr>
          <w:rFonts w:eastAsia="Arial"/>
          <w:spacing w:val="1"/>
          <w:sz w:val="24"/>
          <w:szCs w:val="24"/>
          <w:lang w:val="en-US"/>
        </w:rPr>
        <w:t>n</w:t>
      </w:r>
      <w:r w:rsidRPr="008350E8">
        <w:rPr>
          <w:rFonts w:eastAsia="Arial"/>
          <w:spacing w:val="-2"/>
          <w:sz w:val="24"/>
          <w:szCs w:val="24"/>
          <w:lang w:val="en-US"/>
        </w:rPr>
        <w:t>o</w:t>
      </w:r>
      <w:r w:rsidRPr="008350E8">
        <w:rPr>
          <w:rFonts w:eastAsia="Arial"/>
          <w:spacing w:val="9"/>
          <w:sz w:val="24"/>
          <w:szCs w:val="24"/>
          <w:lang w:val="en-US"/>
        </w:rPr>
        <w:t>n</w:t>
      </w:r>
      <w:r w:rsidRPr="008350E8">
        <w:rPr>
          <w:rFonts w:eastAsia="Arial"/>
          <w:spacing w:val="-1"/>
          <w:sz w:val="24"/>
          <w:szCs w:val="24"/>
          <w:lang w:val="en-US"/>
        </w:rPr>
        <w:t>-</w:t>
      </w:r>
      <w:r w:rsidRPr="008350E8">
        <w:rPr>
          <w:rFonts w:eastAsia="Arial"/>
          <w:sz w:val="24"/>
          <w:szCs w:val="24"/>
          <w:lang w:val="en-US"/>
        </w:rPr>
        <w:t>disa</w:t>
      </w:r>
      <w:r w:rsidRPr="008350E8">
        <w:rPr>
          <w:rFonts w:eastAsia="Arial"/>
          <w:spacing w:val="1"/>
          <w:sz w:val="24"/>
          <w:szCs w:val="24"/>
          <w:lang w:val="en-US"/>
        </w:rPr>
        <w:t>b</w:t>
      </w:r>
      <w:r w:rsidRPr="008350E8">
        <w:rPr>
          <w:rFonts w:eastAsia="Arial"/>
          <w:sz w:val="24"/>
          <w:szCs w:val="24"/>
          <w:lang w:val="en-US"/>
        </w:rPr>
        <w:t>l</w:t>
      </w:r>
      <w:r w:rsidRPr="008350E8">
        <w:rPr>
          <w:rFonts w:eastAsia="Arial"/>
          <w:spacing w:val="-2"/>
          <w:sz w:val="24"/>
          <w:szCs w:val="24"/>
          <w:lang w:val="en-US"/>
        </w:rPr>
        <w:t>e</w:t>
      </w:r>
      <w:r w:rsidRPr="008350E8">
        <w:rPr>
          <w:rFonts w:eastAsia="Arial"/>
          <w:sz w:val="24"/>
          <w:szCs w:val="24"/>
          <w:lang w:val="en-US"/>
        </w:rPr>
        <w:t>d pe</w:t>
      </w:r>
      <w:r w:rsidRPr="008350E8">
        <w:rPr>
          <w:rFonts w:eastAsia="Arial"/>
          <w:spacing w:val="-2"/>
          <w:sz w:val="24"/>
          <w:szCs w:val="24"/>
          <w:lang w:val="en-US"/>
        </w:rPr>
        <w:t>o</w:t>
      </w:r>
      <w:r w:rsidRPr="008350E8">
        <w:rPr>
          <w:rFonts w:eastAsia="Arial"/>
          <w:sz w:val="24"/>
          <w:szCs w:val="24"/>
          <w:lang w:val="en-US"/>
        </w:rPr>
        <w:t>ple.</w:t>
      </w:r>
    </w:p>
    <w:p w14:paraId="6B11B88D" w14:textId="77777777" w:rsidR="00467631" w:rsidRPr="008350E8" w:rsidRDefault="00467631" w:rsidP="00467631">
      <w:pPr>
        <w:widowControl w:val="0"/>
        <w:spacing w:before="16" w:after="0" w:line="260" w:lineRule="exact"/>
        <w:rPr>
          <w:sz w:val="24"/>
          <w:szCs w:val="24"/>
          <w:lang w:val="en-US"/>
        </w:rPr>
      </w:pPr>
    </w:p>
    <w:p w14:paraId="21E1F90D" w14:textId="77777777" w:rsidR="00467631" w:rsidRPr="008350E8" w:rsidRDefault="00467631" w:rsidP="00467631">
      <w:pPr>
        <w:widowControl w:val="0"/>
        <w:spacing w:after="0" w:line="240" w:lineRule="auto"/>
        <w:ind w:right="6700"/>
        <w:outlineLvl w:val="0"/>
        <w:rPr>
          <w:rFonts w:eastAsia="Arial"/>
          <w:sz w:val="24"/>
          <w:szCs w:val="24"/>
          <w:lang w:val="en-US"/>
        </w:rPr>
      </w:pPr>
      <w:r w:rsidRPr="008350E8">
        <w:rPr>
          <w:rFonts w:eastAsia="Arial"/>
          <w:b/>
          <w:bCs/>
          <w:sz w:val="24"/>
          <w:szCs w:val="24"/>
          <w:lang w:val="en-US"/>
        </w:rPr>
        <w:t>DEC</w:t>
      </w:r>
      <w:r w:rsidRPr="008350E8">
        <w:rPr>
          <w:rFonts w:eastAsia="Arial"/>
          <w:b/>
          <w:bCs/>
          <w:spacing w:val="1"/>
          <w:sz w:val="24"/>
          <w:szCs w:val="24"/>
          <w:lang w:val="en-US"/>
        </w:rPr>
        <w:t>L</w:t>
      </w:r>
      <w:r w:rsidRPr="008350E8">
        <w:rPr>
          <w:rFonts w:eastAsia="Arial"/>
          <w:b/>
          <w:bCs/>
          <w:spacing w:val="-6"/>
          <w:sz w:val="24"/>
          <w:szCs w:val="24"/>
          <w:lang w:val="en-US"/>
        </w:rPr>
        <w:t>A</w:t>
      </w:r>
      <w:r w:rsidRPr="008350E8">
        <w:rPr>
          <w:rFonts w:eastAsia="Arial"/>
          <w:b/>
          <w:bCs/>
          <w:spacing w:val="4"/>
          <w:sz w:val="24"/>
          <w:szCs w:val="24"/>
          <w:lang w:val="en-US"/>
        </w:rPr>
        <w:t>R</w:t>
      </w:r>
      <w:r w:rsidRPr="008350E8">
        <w:rPr>
          <w:rFonts w:eastAsia="Arial"/>
          <w:b/>
          <w:bCs/>
          <w:spacing w:val="-6"/>
          <w:sz w:val="24"/>
          <w:szCs w:val="24"/>
          <w:lang w:val="en-US"/>
        </w:rPr>
        <w:t>A</w:t>
      </w:r>
      <w:r w:rsidRPr="008350E8">
        <w:rPr>
          <w:rFonts w:eastAsia="Arial"/>
          <w:b/>
          <w:bCs/>
          <w:spacing w:val="2"/>
          <w:sz w:val="24"/>
          <w:szCs w:val="24"/>
          <w:lang w:val="en-US"/>
        </w:rPr>
        <w:t>T</w:t>
      </w:r>
      <w:r w:rsidRPr="008350E8">
        <w:rPr>
          <w:rFonts w:eastAsia="Arial"/>
          <w:b/>
          <w:bCs/>
          <w:sz w:val="24"/>
          <w:szCs w:val="24"/>
          <w:lang w:val="en-US"/>
        </w:rPr>
        <w:t>ION</w:t>
      </w:r>
    </w:p>
    <w:p w14:paraId="751C3D10" w14:textId="77777777" w:rsidR="00467631" w:rsidRPr="008350E8" w:rsidRDefault="00467631" w:rsidP="00467631">
      <w:pPr>
        <w:widowControl w:val="0"/>
        <w:spacing w:before="16" w:after="0" w:line="260" w:lineRule="exact"/>
        <w:rPr>
          <w:sz w:val="24"/>
          <w:szCs w:val="24"/>
          <w:lang w:val="en-US"/>
        </w:rPr>
      </w:pPr>
    </w:p>
    <w:p w14:paraId="575F8ABE" w14:textId="77777777" w:rsidR="00467631" w:rsidRPr="008350E8" w:rsidRDefault="00467631" w:rsidP="00467631">
      <w:pPr>
        <w:widowControl w:val="0"/>
        <w:spacing w:after="0" w:line="240" w:lineRule="auto"/>
        <w:ind w:right="217"/>
        <w:rPr>
          <w:rFonts w:eastAsia="Arial" w:cs="Arial"/>
          <w:sz w:val="24"/>
          <w:szCs w:val="24"/>
          <w:lang w:val="en-US"/>
        </w:rPr>
      </w:pPr>
      <w:r w:rsidRPr="008350E8">
        <w:rPr>
          <w:rFonts w:eastAsia="Arial" w:cs="Arial"/>
          <w:b/>
          <w:bCs/>
          <w:sz w:val="24"/>
          <w:szCs w:val="24"/>
          <w:lang w:val="en-US"/>
        </w:rPr>
        <w:t>I consi</w:t>
      </w:r>
      <w:r w:rsidRPr="008350E8">
        <w:rPr>
          <w:rFonts w:eastAsia="Arial" w:cs="Arial"/>
          <w:b/>
          <w:bCs/>
          <w:spacing w:val="-3"/>
          <w:sz w:val="24"/>
          <w:szCs w:val="24"/>
          <w:lang w:val="en-US"/>
        </w:rPr>
        <w:t>d</w:t>
      </w:r>
      <w:r w:rsidRPr="008350E8">
        <w:rPr>
          <w:rFonts w:eastAsia="Arial" w:cs="Arial"/>
          <w:b/>
          <w:bCs/>
          <w:sz w:val="24"/>
          <w:szCs w:val="24"/>
          <w:lang w:val="en-US"/>
        </w:rPr>
        <w:t xml:space="preserve">er </w:t>
      </w:r>
      <w:r w:rsidRPr="008350E8">
        <w:rPr>
          <w:rFonts w:eastAsia="Arial" w:cs="Arial"/>
          <w:b/>
          <w:bCs/>
          <w:spacing w:val="3"/>
          <w:sz w:val="24"/>
          <w:szCs w:val="24"/>
          <w:lang w:val="en-US"/>
        </w:rPr>
        <w:t>m</w:t>
      </w:r>
      <w:r w:rsidRPr="008350E8">
        <w:rPr>
          <w:rFonts w:eastAsia="Arial" w:cs="Arial"/>
          <w:b/>
          <w:bCs/>
          <w:spacing w:val="-7"/>
          <w:sz w:val="24"/>
          <w:szCs w:val="24"/>
          <w:lang w:val="en-US"/>
        </w:rPr>
        <w:t>y</w:t>
      </w:r>
      <w:r w:rsidRPr="008350E8">
        <w:rPr>
          <w:rFonts w:eastAsia="Arial" w:cs="Arial"/>
          <w:b/>
          <w:bCs/>
          <w:sz w:val="24"/>
          <w:szCs w:val="24"/>
          <w:lang w:val="en-US"/>
        </w:rPr>
        <w:t>self to ha</w:t>
      </w:r>
      <w:r w:rsidRPr="008350E8">
        <w:rPr>
          <w:rFonts w:eastAsia="Arial" w:cs="Arial"/>
          <w:b/>
          <w:bCs/>
          <w:spacing w:val="-4"/>
          <w:sz w:val="24"/>
          <w:szCs w:val="24"/>
          <w:lang w:val="en-US"/>
        </w:rPr>
        <w:t>v</w:t>
      </w:r>
      <w:r w:rsidRPr="008350E8">
        <w:rPr>
          <w:rFonts w:eastAsia="Arial" w:cs="Arial"/>
          <w:b/>
          <w:bCs/>
          <w:sz w:val="24"/>
          <w:szCs w:val="24"/>
          <w:lang w:val="en-US"/>
        </w:rPr>
        <w:t>e a</w:t>
      </w:r>
      <w:r w:rsidRPr="008350E8">
        <w:rPr>
          <w:rFonts w:eastAsia="Arial" w:cs="Arial"/>
          <w:b/>
          <w:bCs/>
          <w:spacing w:val="1"/>
          <w:sz w:val="24"/>
          <w:szCs w:val="24"/>
          <w:lang w:val="en-US"/>
        </w:rPr>
        <w:t xml:space="preserve"> </w:t>
      </w:r>
      <w:r w:rsidRPr="008350E8">
        <w:rPr>
          <w:rFonts w:eastAsia="Arial" w:cs="Arial"/>
          <w:b/>
          <w:bCs/>
          <w:sz w:val="24"/>
          <w:szCs w:val="24"/>
          <w:lang w:val="en-US"/>
        </w:rPr>
        <w:t>di</w:t>
      </w:r>
      <w:r w:rsidRPr="008350E8">
        <w:rPr>
          <w:rFonts w:eastAsia="Arial" w:cs="Arial"/>
          <w:b/>
          <w:bCs/>
          <w:spacing w:val="1"/>
          <w:sz w:val="24"/>
          <w:szCs w:val="24"/>
          <w:lang w:val="en-US"/>
        </w:rPr>
        <w:t>s</w:t>
      </w:r>
      <w:r w:rsidRPr="008350E8">
        <w:rPr>
          <w:rFonts w:eastAsia="Arial" w:cs="Arial"/>
          <w:b/>
          <w:bCs/>
          <w:sz w:val="24"/>
          <w:szCs w:val="24"/>
          <w:lang w:val="en-US"/>
        </w:rPr>
        <w:t>abili</w:t>
      </w:r>
      <w:r w:rsidRPr="008350E8">
        <w:rPr>
          <w:rFonts w:eastAsia="Arial" w:cs="Arial"/>
          <w:b/>
          <w:bCs/>
          <w:spacing w:val="1"/>
          <w:sz w:val="24"/>
          <w:szCs w:val="24"/>
          <w:lang w:val="en-US"/>
        </w:rPr>
        <w:t>t</w:t>
      </w:r>
      <w:r w:rsidRPr="008350E8">
        <w:rPr>
          <w:rFonts w:eastAsia="Arial" w:cs="Arial"/>
          <w:b/>
          <w:bCs/>
          <w:sz w:val="24"/>
          <w:szCs w:val="24"/>
          <w:lang w:val="en-US"/>
        </w:rPr>
        <w:t>y</w:t>
      </w:r>
      <w:r w:rsidRPr="008350E8">
        <w:rPr>
          <w:rFonts w:eastAsia="Arial" w:cs="Arial"/>
          <w:b/>
          <w:bCs/>
          <w:spacing w:val="-7"/>
          <w:sz w:val="24"/>
          <w:szCs w:val="24"/>
          <w:lang w:val="en-US"/>
        </w:rPr>
        <w:t xml:space="preserve"> </w:t>
      </w:r>
      <w:r w:rsidRPr="008350E8">
        <w:rPr>
          <w:rFonts w:eastAsia="Arial" w:cs="Arial"/>
          <w:b/>
          <w:bCs/>
          <w:spacing w:val="1"/>
          <w:sz w:val="24"/>
          <w:szCs w:val="24"/>
          <w:lang w:val="en-US"/>
        </w:rPr>
        <w:t>a</w:t>
      </w:r>
      <w:r w:rsidRPr="008350E8">
        <w:rPr>
          <w:rFonts w:eastAsia="Arial" w:cs="Arial"/>
          <w:b/>
          <w:bCs/>
          <w:sz w:val="24"/>
          <w:szCs w:val="24"/>
          <w:lang w:val="en-US"/>
        </w:rPr>
        <w:t>s defined abo</w:t>
      </w:r>
      <w:r w:rsidRPr="008350E8">
        <w:rPr>
          <w:rFonts w:eastAsia="Arial" w:cs="Arial"/>
          <w:b/>
          <w:bCs/>
          <w:spacing w:val="-5"/>
          <w:sz w:val="24"/>
          <w:szCs w:val="24"/>
          <w:lang w:val="en-US"/>
        </w:rPr>
        <w:t>v</w:t>
      </w:r>
      <w:r w:rsidRPr="008350E8">
        <w:rPr>
          <w:rFonts w:eastAsia="Arial" w:cs="Arial"/>
          <w:b/>
          <w:bCs/>
          <w:sz w:val="24"/>
          <w:szCs w:val="24"/>
          <w:lang w:val="en-US"/>
        </w:rPr>
        <w:t xml:space="preserve">e </w:t>
      </w:r>
      <w:r w:rsidRPr="008350E8">
        <w:rPr>
          <w:rFonts w:eastAsia="Arial" w:cs="Arial"/>
          <w:b/>
          <w:bCs/>
          <w:spacing w:val="1"/>
          <w:sz w:val="24"/>
          <w:szCs w:val="24"/>
          <w:lang w:val="en-US"/>
        </w:rPr>
        <w:t>a</w:t>
      </w:r>
      <w:r w:rsidRPr="008350E8">
        <w:rPr>
          <w:rFonts w:eastAsia="Arial" w:cs="Arial"/>
          <w:b/>
          <w:bCs/>
          <w:sz w:val="24"/>
          <w:szCs w:val="24"/>
          <w:lang w:val="en-US"/>
        </w:rPr>
        <w:t>nd I</w:t>
      </w:r>
      <w:r w:rsidRPr="008350E8">
        <w:rPr>
          <w:rFonts w:eastAsia="Arial" w:cs="Arial"/>
          <w:b/>
          <w:bCs/>
          <w:spacing w:val="-2"/>
          <w:sz w:val="24"/>
          <w:szCs w:val="24"/>
          <w:lang w:val="en-US"/>
        </w:rPr>
        <w:t xml:space="preserve"> </w:t>
      </w:r>
      <w:r w:rsidRPr="008350E8">
        <w:rPr>
          <w:rFonts w:eastAsia="Arial" w:cs="Arial"/>
          <w:b/>
          <w:bCs/>
          <w:sz w:val="24"/>
          <w:szCs w:val="24"/>
          <w:lang w:val="en-US"/>
        </w:rPr>
        <w:t>would like to</w:t>
      </w:r>
      <w:r w:rsidRPr="008350E8">
        <w:rPr>
          <w:rFonts w:eastAsia="Arial" w:cs="Arial"/>
          <w:b/>
          <w:bCs/>
          <w:spacing w:val="-1"/>
          <w:sz w:val="24"/>
          <w:szCs w:val="24"/>
          <w:lang w:val="en-US"/>
        </w:rPr>
        <w:t xml:space="preserve"> </w:t>
      </w:r>
      <w:r w:rsidRPr="008350E8">
        <w:rPr>
          <w:rFonts w:eastAsia="Arial" w:cs="Arial"/>
          <w:b/>
          <w:bCs/>
          <w:spacing w:val="1"/>
          <w:sz w:val="24"/>
          <w:szCs w:val="24"/>
          <w:lang w:val="en-US"/>
        </w:rPr>
        <w:t>a</w:t>
      </w:r>
      <w:r w:rsidRPr="008350E8">
        <w:rPr>
          <w:rFonts w:eastAsia="Arial" w:cs="Arial"/>
          <w:b/>
          <w:bCs/>
          <w:sz w:val="24"/>
          <w:szCs w:val="24"/>
          <w:lang w:val="en-US"/>
        </w:rPr>
        <w:t>pp</w:t>
      </w:r>
      <w:r w:rsidRPr="008350E8">
        <w:rPr>
          <w:rFonts w:eastAsia="Arial" w:cs="Arial"/>
          <w:b/>
          <w:bCs/>
          <w:spacing w:val="2"/>
          <w:sz w:val="24"/>
          <w:szCs w:val="24"/>
          <w:lang w:val="en-US"/>
        </w:rPr>
        <w:t>l</w:t>
      </w:r>
      <w:r w:rsidRPr="008350E8">
        <w:rPr>
          <w:rFonts w:eastAsia="Arial" w:cs="Arial"/>
          <w:b/>
          <w:bCs/>
          <w:sz w:val="24"/>
          <w:szCs w:val="24"/>
          <w:lang w:val="en-US"/>
        </w:rPr>
        <w:t>y</w:t>
      </w:r>
      <w:r w:rsidRPr="008350E8">
        <w:rPr>
          <w:rFonts w:eastAsia="Arial" w:cs="Arial"/>
          <w:b/>
          <w:bCs/>
          <w:spacing w:val="-7"/>
          <w:sz w:val="24"/>
          <w:szCs w:val="24"/>
          <w:lang w:val="en-US"/>
        </w:rPr>
        <w:t xml:space="preserve"> </w:t>
      </w:r>
      <w:r w:rsidRPr="008350E8">
        <w:rPr>
          <w:rFonts w:eastAsia="Arial" w:cs="Arial"/>
          <w:b/>
          <w:bCs/>
          <w:sz w:val="24"/>
          <w:szCs w:val="24"/>
          <w:lang w:val="en-US"/>
        </w:rPr>
        <w:t>under the Guaran</w:t>
      </w:r>
      <w:r w:rsidRPr="008350E8">
        <w:rPr>
          <w:rFonts w:eastAsia="Arial" w:cs="Arial"/>
          <w:b/>
          <w:bCs/>
          <w:spacing w:val="-1"/>
          <w:sz w:val="24"/>
          <w:szCs w:val="24"/>
          <w:lang w:val="en-US"/>
        </w:rPr>
        <w:t>t</w:t>
      </w:r>
      <w:r w:rsidRPr="008350E8">
        <w:rPr>
          <w:rFonts w:eastAsia="Arial" w:cs="Arial"/>
          <w:b/>
          <w:bCs/>
          <w:sz w:val="24"/>
          <w:szCs w:val="24"/>
          <w:lang w:val="en-US"/>
        </w:rPr>
        <w:t>eed Int</w:t>
      </w:r>
      <w:r w:rsidRPr="008350E8">
        <w:rPr>
          <w:rFonts w:eastAsia="Arial" w:cs="Arial"/>
          <w:b/>
          <w:bCs/>
          <w:spacing w:val="-2"/>
          <w:sz w:val="24"/>
          <w:szCs w:val="24"/>
          <w:lang w:val="en-US"/>
        </w:rPr>
        <w:t>e</w:t>
      </w:r>
      <w:r w:rsidRPr="008350E8">
        <w:rPr>
          <w:rFonts w:eastAsia="Arial" w:cs="Arial"/>
          <w:b/>
          <w:bCs/>
          <w:sz w:val="24"/>
          <w:szCs w:val="24"/>
          <w:lang w:val="en-US"/>
        </w:rPr>
        <w:t>r</w:t>
      </w:r>
      <w:r w:rsidRPr="008350E8">
        <w:rPr>
          <w:rFonts w:eastAsia="Arial" w:cs="Arial"/>
          <w:b/>
          <w:bCs/>
          <w:spacing w:val="-4"/>
          <w:sz w:val="24"/>
          <w:szCs w:val="24"/>
          <w:lang w:val="en-US"/>
        </w:rPr>
        <w:t>v</w:t>
      </w:r>
      <w:r w:rsidRPr="008350E8">
        <w:rPr>
          <w:rFonts w:eastAsia="Arial" w:cs="Arial"/>
          <w:b/>
          <w:bCs/>
          <w:sz w:val="24"/>
          <w:szCs w:val="24"/>
          <w:lang w:val="en-US"/>
        </w:rPr>
        <w:t>i</w:t>
      </w:r>
      <w:r w:rsidRPr="008350E8">
        <w:rPr>
          <w:rFonts w:eastAsia="Arial" w:cs="Arial"/>
          <w:b/>
          <w:bCs/>
          <w:spacing w:val="-1"/>
          <w:sz w:val="24"/>
          <w:szCs w:val="24"/>
          <w:lang w:val="en-US"/>
        </w:rPr>
        <w:t>e</w:t>
      </w:r>
      <w:r w:rsidRPr="008350E8">
        <w:rPr>
          <w:rFonts w:eastAsia="Arial" w:cs="Arial"/>
          <w:b/>
          <w:bCs/>
          <w:sz w:val="24"/>
          <w:szCs w:val="24"/>
          <w:lang w:val="en-US"/>
        </w:rPr>
        <w:t>w</w:t>
      </w:r>
      <w:r w:rsidRPr="008350E8">
        <w:rPr>
          <w:rFonts w:eastAsia="Arial" w:cs="Arial"/>
          <w:b/>
          <w:bCs/>
          <w:spacing w:val="3"/>
          <w:sz w:val="24"/>
          <w:szCs w:val="24"/>
          <w:lang w:val="en-US"/>
        </w:rPr>
        <w:t xml:space="preserve"> </w:t>
      </w:r>
      <w:r w:rsidRPr="008350E8">
        <w:rPr>
          <w:rFonts w:eastAsia="Arial" w:cs="Arial"/>
          <w:b/>
          <w:bCs/>
          <w:sz w:val="24"/>
          <w:szCs w:val="24"/>
          <w:lang w:val="en-US"/>
        </w:rPr>
        <w:t>Schem</w:t>
      </w:r>
      <w:r w:rsidRPr="008350E8">
        <w:rPr>
          <w:rFonts w:eastAsia="Arial" w:cs="Arial"/>
          <w:b/>
          <w:bCs/>
          <w:spacing w:val="-2"/>
          <w:sz w:val="24"/>
          <w:szCs w:val="24"/>
          <w:lang w:val="en-US"/>
        </w:rPr>
        <w:t>e</w:t>
      </w:r>
      <w:r w:rsidRPr="008350E8">
        <w:rPr>
          <w:rFonts w:eastAsia="Arial" w:cs="Arial"/>
          <w:b/>
          <w:bCs/>
          <w:sz w:val="24"/>
          <w:szCs w:val="24"/>
          <w:lang w:val="en-US"/>
        </w:rPr>
        <w:t>.</w:t>
      </w:r>
    </w:p>
    <w:p w14:paraId="075A85A6" w14:textId="77777777" w:rsidR="00467631" w:rsidRPr="008350E8" w:rsidRDefault="00467631" w:rsidP="00467631">
      <w:pPr>
        <w:widowControl w:val="0"/>
        <w:spacing w:before="16" w:after="0" w:line="260" w:lineRule="exact"/>
        <w:rPr>
          <w:sz w:val="24"/>
          <w:szCs w:val="24"/>
          <w:lang w:val="en-US"/>
        </w:rPr>
      </w:pPr>
    </w:p>
    <w:p w14:paraId="36C5F6FD" w14:textId="77777777" w:rsidR="00467631" w:rsidRPr="008350E8" w:rsidRDefault="00467631" w:rsidP="00467631">
      <w:pPr>
        <w:widowControl w:val="0"/>
        <w:spacing w:after="0" w:line="240" w:lineRule="auto"/>
        <w:ind w:right="217"/>
        <w:rPr>
          <w:rFonts w:eastAsia="Arial"/>
          <w:sz w:val="24"/>
          <w:szCs w:val="24"/>
          <w:lang w:val="en-US"/>
        </w:rPr>
      </w:pPr>
      <w:r w:rsidRPr="008350E8">
        <w:rPr>
          <w:rFonts w:eastAsia="Arial"/>
          <w:sz w:val="24"/>
          <w:szCs w:val="24"/>
          <w:lang w:val="en-US"/>
        </w:rPr>
        <w:t>I re</w:t>
      </w:r>
      <w:r w:rsidRPr="008350E8">
        <w:rPr>
          <w:rFonts w:eastAsia="Arial"/>
          <w:spacing w:val="-2"/>
          <w:sz w:val="24"/>
          <w:szCs w:val="24"/>
          <w:lang w:val="en-US"/>
        </w:rPr>
        <w:t>q</w:t>
      </w:r>
      <w:r w:rsidRPr="008350E8">
        <w:rPr>
          <w:rFonts w:eastAsia="Arial"/>
          <w:sz w:val="24"/>
          <w:szCs w:val="24"/>
          <w:lang w:val="en-US"/>
        </w:rPr>
        <w:t>ui</w:t>
      </w:r>
      <w:r w:rsidRPr="008350E8">
        <w:rPr>
          <w:rFonts w:eastAsia="Arial"/>
          <w:spacing w:val="-2"/>
          <w:sz w:val="24"/>
          <w:szCs w:val="24"/>
          <w:lang w:val="en-US"/>
        </w:rPr>
        <w:t>r</w:t>
      </w:r>
      <w:r w:rsidRPr="008350E8">
        <w:rPr>
          <w:rFonts w:eastAsia="Arial"/>
          <w:sz w:val="24"/>
          <w:szCs w:val="24"/>
          <w:lang w:val="en-US"/>
        </w:rPr>
        <w:t>e the</w:t>
      </w:r>
      <w:r w:rsidRPr="008350E8">
        <w:rPr>
          <w:rFonts w:eastAsia="Arial"/>
          <w:spacing w:val="-3"/>
          <w:sz w:val="24"/>
          <w:szCs w:val="24"/>
          <w:lang w:val="en-US"/>
        </w:rPr>
        <w:t xml:space="preserve"> </w:t>
      </w:r>
      <w:r w:rsidRPr="008350E8">
        <w:rPr>
          <w:rFonts w:eastAsia="Arial"/>
          <w:spacing w:val="2"/>
          <w:sz w:val="24"/>
          <w:szCs w:val="24"/>
          <w:lang w:val="en-US"/>
        </w:rPr>
        <w:t>f</w:t>
      </w:r>
      <w:r w:rsidRPr="008350E8">
        <w:rPr>
          <w:rFonts w:eastAsia="Arial"/>
          <w:sz w:val="24"/>
          <w:szCs w:val="24"/>
          <w:lang w:val="en-US"/>
        </w:rPr>
        <w:t>ol</w:t>
      </w:r>
      <w:r w:rsidRPr="008350E8">
        <w:rPr>
          <w:rFonts w:eastAsia="Arial"/>
          <w:spacing w:val="-1"/>
          <w:sz w:val="24"/>
          <w:szCs w:val="24"/>
          <w:lang w:val="en-US"/>
        </w:rPr>
        <w:t>l</w:t>
      </w:r>
      <w:r w:rsidRPr="008350E8">
        <w:rPr>
          <w:rFonts w:eastAsia="Arial"/>
          <w:sz w:val="24"/>
          <w:szCs w:val="24"/>
          <w:lang w:val="en-US"/>
        </w:rPr>
        <w:t>o</w:t>
      </w:r>
      <w:r w:rsidRPr="008350E8">
        <w:rPr>
          <w:rFonts w:eastAsia="Arial"/>
          <w:spacing w:val="-3"/>
          <w:sz w:val="24"/>
          <w:szCs w:val="24"/>
          <w:lang w:val="en-US"/>
        </w:rPr>
        <w:t>w</w:t>
      </w:r>
      <w:r w:rsidRPr="008350E8">
        <w:rPr>
          <w:rFonts w:eastAsia="Arial"/>
          <w:sz w:val="24"/>
          <w:szCs w:val="24"/>
          <w:lang w:val="en-US"/>
        </w:rPr>
        <w:t xml:space="preserve">ing special </w:t>
      </w:r>
      <w:r w:rsidRPr="008350E8">
        <w:rPr>
          <w:rFonts w:eastAsia="Arial"/>
          <w:spacing w:val="1"/>
          <w:sz w:val="24"/>
          <w:szCs w:val="24"/>
          <w:lang w:val="en-US"/>
        </w:rPr>
        <w:t>a</w:t>
      </w:r>
      <w:r w:rsidRPr="008350E8">
        <w:rPr>
          <w:rFonts w:eastAsia="Arial"/>
          <w:sz w:val="24"/>
          <w:szCs w:val="24"/>
          <w:lang w:val="en-US"/>
        </w:rPr>
        <w:t>r</w:t>
      </w:r>
      <w:r w:rsidRPr="008350E8">
        <w:rPr>
          <w:rFonts w:eastAsia="Arial"/>
          <w:spacing w:val="-2"/>
          <w:sz w:val="24"/>
          <w:szCs w:val="24"/>
          <w:lang w:val="en-US"/>
        </w:rPr>
        <w:t>r</w:t>
      </w:r>
      <w:r w:rsidRPr="008350E8">
        <w:rPr>
          <w:rFonts w:eastAsia="Arial"/>
          <w:sz w:val="24"/>
          <w:szCs w:val="24"/>
          <w:lang w:val="en-US"/>
        </w:rPr>
        <w:t>an</w:t>
      </w:r>
      <w:r w:rsidRPr="008350E8">
        <w:rPr>
          <w:rFonts w:eastAsia="Arial"/>
          <w:spacing w:val="-2"/>
          <w:sz w:val="24"/>
          <w:szCs w:val="24"/>
          <w:lang w:val="en-US"/>
        </w:rPr>
        <w:t>ge</w:t>
      </w:r>
      <w:r w:rsidRPr="008350E8">
        <w:rPr>
          <w:rFonts w:eastAsia="Arial"/>
          <w:spacing w:val="1"/>
          <w:sz w:val="24"/>
          <w:szCs w:val="24"/>
          <w:lang w:val="en-US"/>
        </w:rPr>
        <w:t>m</w:t>
      </w:r>
      <w:r w:rsidRPr="008350E8">
        <w:rPr>
          <w:rFonts w:eastAsia="Arial"/>
          <w:spacing w:val="-2"/>
          <w:sz w:val="24"/>
          <w:szCs w:val="24"/>
          <w:lang w:val="en-US"/>
        </w:rPr>
        <w:t>e</w:t>
      </w:r>
      <w:r w:rsidRPr="008350E8">
        <w:rPr>
          <w:rFonts w:eastAsia="Arial"/>
          <w:sz w:val="24"/>
          <w:szCs w:val="24"/>
          <w:lang w:val="en-US"/>
        </w:rPr>
        <w:t xml:space="preserve">nts </w:t>
      </w:r>
      <w:r w:rsidRPr="008350E8">
        <w:rPr>
          <w:rFonts w:eastAsia="Arial"/>
          <w:spacing w:val="-2"/>
          <w:sz w:val="24"/>
          <w:szCs w:val="24"/>
          <w:lang w:val="en-US"/>
        </w:rPr>
        <w:t>t</w:t>
      </w:r>
      <w:r w:rsidRPr="008350E8">
        <w:rPr>
          <w:rFonts w:eastAsia="Arial"/>
          <w:sz w:val="24"/>
          <w:szCs w:val="24"/>
          <w:lang w:val="en-US"/>
        </w:rPr>
        <w:t xml:space="preserve">o </w:t>
      </w:r>
      <w:r w:rsidRPr="008350E8">
        <w:rPr>
          <w:rFonts w:eastAsia="Arial"/>
          <w:spacing w:val="1"/>
          <w:sz w:val="24"/>
          <w:szCs w:val="24"/>
          <w:lang w:val="en-US"/>
        </w:rPr>
        <w:t>b</w:t>
      </w:r>
      <w:r w:rsidRPr="008350E8">
        <w:rPr>
          <w:rFonts w:eastAsia="Arial"/>
          <w:sz w:val="24"/>
          <w:szCs w:val="24"/>
          <w:lang w:val="en-US"/>
        </w:rPr>
        <w:t>e</w:t>
      </w:r>
      <w:r w:rsidRPr="008350E8">
        <w:rPr>
          <w:rFonts w:eastAsia="Arial"/>
          <w:spacing w:val="-2"/>
          <w:sz w:val="24"/>
          <w:szCs w:val="24"/>
          <w:lang w:val="en-US"/>
        </w:rPr>
        <w:t xml:space="preserve"> </w:t>
      </w:r>
      <w:r w:rsidRPr="008350E8">
        <w:rPr>
          <w:rFonts w:eastAsia="Arial"/>
          <w:sz w:val="24"/>
          <w:szCs w:val="24"/>
          <w:lang w:val="en-US"/>
        </w:rPr>
        <w:t>ma</w:t>
      </w:r>
      <w:r w:rsidRPr="008350E8">
        <w:rPr>
          <w:rFonts w:eastAsia="Arial"/>
          <w:spacing w:val="1"/>
          <w:sz w:val="24"/>
          <w:szCs w:val="24"/>
          <w:lang w:val="en-US"/>
        </w:rPr>
        <w:t>d</w:t>
      </w:r>
      <w:r w:rsidRPr="008350E8">
        <w:rPr>
          <w:rFonts w:eastAsia="Arial"/>
          <w:sz w:val="24"/>
          <w:szCs w:val="24"/>
          <w:lang w:val="en-US"/>
        </w:rPr>
        <w:t>e</w:t>
      </w:r>
      <w:r w:rsidRPr="008350E8">
        <w:rPr>
          <w:rFonts w:eastAsia="Arial"/>
          <w:spacing w:val="-4"/>
          <w:sz w:val="24"/>
          <w:szCs w:val="24"/>
          <w:lang w:val="en-US"/>
        </w:rPr>
        <w:t xml:space="preserve"> </w:t>
      </w:r>
      <w:r w:rsidRPr="008350E8">
        <w:rPr>
          <w:rFonts w:eastAsia="Arial"/>
          <w:spacing w:val="2"/>
          <w:sz w:val="24"/>
          <w:szCs w:val="24"/>
          <w:lang w:val="en-US"/>
        </w:rPr>
        <w:t>f</w:t>
      </w:r>
      <w:r w:rsidRPr="008350E8">
        <w:rPr>
          <w:rFonts w:eastAsia="Arial"/>
          <w:sz w:val="24"/>
          <w:szCs w:val="24"/>
          <w:lang w:val="en-US"/>
        </w:rPr>
        <w:t>or</w:t>
      </w:r>
      <w:r w:rsidRPr="008350E8">
        <w:rPr>
          <w:rFonts w:eastAsia="Arial"/>
          <w:spacing w:val="-3"/>
          <w:sz w:val="24"/>
          <w:szCs w:val="24"/>
          <w:lang w:val="en-US"/>
        </w:rPr>
        <w:t xml:space="preserve"> </w:t>
      </w:r>
      <w:r w:rsidRPr="008350E8">
        <w:rPr>
          <w:rFonts w:eastAsia="Arial"/>
          <w:spacing w:val="1"/>
          <w:sz w:val="24"/>
          <w:szCs w:val="24"/>
          <w:lang w:val="en-US"/>
        </w:rPr>
        <w:t>m</w:t>
      </w:r>
      <w:r w:rsidRPr="008350E8">
        <w:rPr>
          <w:rFonts w:eastAsia="Arial"/>
          <w:sz w:val="24"/>
          <w:szCs w:val="24"/>
          <w:lang w:val="en-US"/>
        </w:rPr>
        <w:t>e</w:t>
      </w:r>
      <w:r w:rsidRPr="008350E8">
        <w:rPr>
          <w:rFonts w:eastAsia="Arial"/>
          <w:spacing w:val="-2"/>
          <w:sz w:val="24"/>
          <w:szCs w:val="24"/>
          <w:lang w:val="en-US"/>
        </w:rPr>
        <w:t xml:space="preserve"> </w:t>
      </w:r>
      <w:r w:rsidRPr="008350E8">
        <w:rPr>
          <w:rFonts w:eastAsia="Arial"/>
          <w:sz w:val="24"/>
          <w:szCs w:val="24"/>
          <w:lang w:val="en-US"/>
        </w:rPr>
        <w:t>to</w:t>
      </w:r>
      <w:r w:rsidRPr="008350E8">
        <w:rPr>
          <w:rFonts w:eastAsia="Arial"/>
          <w:spacing w:val="-1"/>
          <w:sz w:val="24"/>
          <w:szCs w:val="24"/>
          <w:lang w:val="en-US"/>
        </w:rPr>
        <w:t xml:space="preserve"> </w:t>
      </w:r>
      <w:r w:rsidRPr="008350E8">
        <w:rPr>
          <w:rFonts w:eastAsia="Arial"/>
          <w:spacing w:val="-2"/>
          <w:sz w:val="24"/>
          <w:szCs w:val="24"/>
          <w:lang w:val="en-US"/>
        </w:rPr>
        <w:t>b</w:t>
      </w:r>
      <w:r w:rsidRPr="008350E8">
        <w:rPr>
          <w:rFonts w:eastAsia="Arial"/>
          <w:sz w:val="24"/>
          <w:szCs w:val="24"/>
          <w:lang w:val="en-US"/>
        </w:rPr>
        <w:t xml:space="preserve">e </w:t>
      </w:r>
      <w:r w:rsidRPr="008350E8">
        <w:rPr>
          <w:rFonts w:eastAsia="Arial"/>
          <w:spacing w:val="1"/>
          <w:sz w:val="24"/>
          <w:szCs w:val="24"/>
          <w:lang w:val="en-US"/>
        </w:rPr>
        <w:t>a</w:t>
      </w:r>
      <w:r w:rsidRPr="008350E8">
        <w:rPr>
          <w:rFonts w:eastAsia="Arial"/>
          <w:sz w:val="24"/>
          <w:szCs w:val="24"/>
          <w:lang w:val="en-US"/>
        </w:rPr>
        <w:t>b</w:t>
      </w:r>
      <w:r w:rsidRPr="008350E8">
        <w:rPr>
          <w:rFonts w:eastAsia="Arial"/>
          <w:spacing w:val="-3"/>
          <w:sz w:val="24"/>
          <w:szCs w:val="24"/>
          <w:lang w:val="en-US"/>
        </w:rPr>
        <w:t>l</w:t>
      </w:r>
      <w:r w:rsidRPr="008350E8">
        <w:rPr>
          <w:rFonts w:eastAsia="Arial"/>
          <w:sz w:val="24"/>
          <w:szCs w:val="24"/>
          <w:lang w:val="en-US"/>
        </w:rPr>
        <w:t>e to att</w:t>
      </w:r>
      <w:r w:rsidRPr="008350E8">
        <w:rPr>
          <w:rFonts w:eastAsia="Arial"/>
          <w:spacing w:val="-2"/>
          <w:sz w:val="24"/>
          <w:szCs w:val="24"/>
          <w:lang w:val="en-US"/>
        </w:rPr>
        <w:t>e</w:t>
      </w:r>
      <w:r w:rsidRPr="008350E8">
        <w:rPr>
          <w:rFonts w:eastAsia="Arial"/>
          <w:sz w:val="24"/>
          <w:szCs w:val="24"/>
          <w:lang w:val="en-US"/>
        </w:rPr>
        <w:t>nd</w:t>
      </w:r>
      <w:r w:rsidRPr="008350E8">
        <w:rPr>
          <w:rFonts w:eastAsia="Arial"/>
          <w:spacing w:val="-2"/>
          <w:sz w:val="24"/>
          <w:szCs w:val="24"/>
          <w:lang w:val="en-US"/>
        </w:rPr>
        <w:t xml:space="preserve"> </w:t>
      </w:r>
      <w:r w:rsidRPr="008350E8">
        <w:rPr>
          <w:rFonts w:eastAsia="Arial"/>
          <w:sz w:val="24"/>
          <w:szCs w:val="24"/>
          <w:lang w:val="en-US"/>
        </w:rPr>
        <w:t>an i</w:t>
      </w:r>
      <w:r w:rsidRPr="008350E8">
        <w:rPr>
          <w:rFonts w:eastAsia="Arial"/>
          <w:spacing w:val="-2"/>
          <w:sz w:val="24"/>
          <w:szCs w:val="24"/>
          <w:lang w:val="en-US"/>
        </w:rPr>
        <w:t>n</w:t>
      </w:r>
      <w:r w:rsidRPr="008350E8">
        <w:rPr>
          <w:rFonts w:eastAsia="Arial"/>
          <w:sz w:val="24"/>
          <w:szCs w:val="24"/>
          <w:lang w:val="en-US"/>
        </w:rPr>
        <w:t>t</w:t>
      </w:r>
      <w:r w:rsidRPr="008350E8">
        <w:rPr>
          <w:rFonts w:eastAsia="Arial"/>
          <w:spacing w:val="1"/>
          <w:sz w:val="24"/>
          <w:szCs w:val="24"/>
          <w:lang w:val="en-US"/>
        </w:rPr>
        <w:t>e</w:t>
      </w:r>
      <w:r w:rsidRPr="008350E8">
        <w:rPr>
          <w:rFonts w:eastAsia="Arial"/>
          <w:sz w:val="24"/>
          <w:szCs w:val="24"/>
          <w:lang w:val="en-US"/>
        </w:rPr>
        <w:t>r</w:t>
      </w:r>
      <w:r w:rsidRPr="008350E8">
        <w:rPr>
          <w:rFonts w:eastAsia="Arial"/>
          <w:spacing w:val="-4"/>
          <w:sz w:val="24"/>
          <w:szCs w:val="24"/>
          <w:lang w:val="en-US"/>
        </w:rPr>
        <w:t>v</w:t>
      </w:r>
      <w:r w:rsidRPr="008350E8">
        <w:rPr>
          <w:rFonts w:eastAsia="Arial"/>
          <w:sz w:val="24"/>
          <w:szCs w:val="24"/>
          <w:lang w:val="en-US"/>
        </w:rPr>
        <w:t>ie</w:t>
      </w:r>
      <w:r w:rsidRPr="008350E8">
        <w:rPr>
          <w:rFonts w:eastAsia="Arial"/>
          <w:spacing w:val="-3"/>
          <w:sz w:val="24"/>
          <w:szCs w:val="24"/>
          <w:lang w:val="en-US"/>
        </w:rPr>
        <w:t>w</w:t>
      </w:r>
      <w:r w:rsidRPr="008350E8">
        <w:rPr>
          <w:rFonts w:eastAsia="Arial"/>
          <w:sz w:val="24"/>
          <w:szCs w:val="24"/>
          <w:lang w:val="en-US"/>
        </w:rPr>
        <w:t>:</w:t>
      </w:r>
    </w:p>
    <w:p w14:paraId="63A11EE6" w14:textId="77777777" w:rsidR="00467631" w:rsidRPr="008350E8" w:rsidRDefault="00467631" w:rsidP="00467631">
      <w:pPr>
        <w:widowControl w:val="0"/>
        <w:spacing w:after="0" w:line="360" w:lineRule="auto"/>
        <w:ind w:right="284"/>
        <w:rPr>
          <w:rFonts w:eastAsia="Arial" w:cs="Arial"/>
          <w:sz w:val="24"/>
          <w:szCs w:val="24"/>
          <w:lang w:val="en-US"/>
        </w:rPr>
      </w:pPr>
      <w:r w:rsidRPr="008350E8">
        <w:rPr>
          <w:rFonts w:eastAsia="Arial" w:cs="Arial"/>
          <w:sz w:val="24"/>
          <w:szCs w:val="24"/>
          <w:lang w:val="en-US"/>
        </w:rPr>
        <w:t>……………………………………………………………………………</w:t>
      </w:r>
      <w:r>
        <w:rPr>
          <w:rFonts w:eastAsia="Arial" w:cs="Arial"/>
          <w:sz w:val="24"/>
          <w:szCs w:val="24"/>
          <w:lang w:val="en-US"/>
        </w:rPr>
        <w:t>……………………………………………………………………….</w:t>
      </w:r>
      <w:r w:rsidRPr="008350E8">
        <w:rPr>
          <w:rFonts w:eastAsia="Arial" w:cs="Arial"/>
          <w:sz w:val="24"/>
          <w:szCs w:val="24"/>
          <w:lang w:val="en-US"/>
        </w:rPr>
        <w:t>…</w:t>
      </w:r>
      <w:r w:rsidRPr="008350E8">
        <w:rPr>
          <w:rFonts w:eastAsia="Arial" w:cs="Arial"/>
          <w:spacing w:val="1"/>
          <w:sz w:val="24"/>
          <w:szCs w:val="24"/>
          <w:lang w:val="en-US"/>
        </w:rPr>
        <w:t>…</w:t>
      </w:r>
      <w:r w:rsidRPr="008350E8">
        <w:rPr>
          <w:rFonts w:eastAsia="Arial" w:cs="Arial"/>
          <w:sz w:val="24"/>
          <w:szCs w:val="24"/>
          <w:lang w:val="en-US"/>
        </w:rPr>
        <w:t>………</w:t>
      </w:r>
    </w:p>
    <w:p w14:paraId="372B5956" w14:textId="77777777" w:rsidR="00467631" w:rsidRPr="008350E8" w:rsidRDefault="00467631" w:rsidP="00467631">
      <w:pPr>
        <w:widowControl w:val="0"/>
        <w:spacing w:after="0" w:line="360" w:lineRule="auto"/>
        <w:ind w:right="284"/>
        <w:rPr>
          <w:rFonts w:eastAsia="Arial" w:cs="Arial"/>
          <w:sz w:val="24"/>
          <w:szCs w:val="24"/>
          <w:lang w:val="en-US"/>
        </w:rPr>
      </w:pPr>
      <w:r w:rsidRPr="008350E8">
        <w:rPr>
          <w:rFonts w:eastAsia="Arial" w:cs="Arial"/>
          <w:sz w:val="24"/>
          <w:szCs w:val="24"/>
          <w:lang w:val="en-US"/>
        </w:rPr>
        <w:t>……………………………………………………………………………</w:t>
      </w:r>
      <w:r>
        <w:rPr>
          <w:rFonts w:eastAsia="Arial" w:cs="Arial"/>
          <w:sz w:val="24"/>
          <w:szCs w:val="24"/>
          <w:lang w:val="en-US"/>
        </w:rPr>
        <w:t>……………………………………………………………………….</w:t>
      </w:r>
      <w:r w:rsidRPr="008350E8">
        <w:rPr>
          <w:rFonts w:eastAsia="Arial" w:cs="Arial"/>
          <w:sz w:val="24"/>
          <w:szCs w:val="24"/>
          <w:lang w:val="en-US"/>
        </w:rPr>
        <w:t>…</w:t>
      </w:r>
      <w:r w:rsidRPr="008350E8">
        <w:rPr>
          <w:rFonts w:eastAsia="Arial" w:cs="Arial"/>
          <w:spacing w:val="1"/>
          <w:sz w:val="24"/>
          <w:szCs w:val="24"/>
          <w:lang w:val="en-US"/>
        </w:rPr>
        <w:t>…</w:t>
      </w:r>
      <w:r w:rsidRPr="008350E8">
        <w:rPr>
          <w:rFonts w:eastAsia="Arial" w:cs="Arial"/>
          <w:sz w:val="24"/>
          <w:szCs w:val="24"/>
          <w:lang w:val="en-US"/>
        </w:rPr>
        <w:t>………</w:t>
      </w:r>
    </w:p>
    <w:p w14:paraId="150F14C8" w14:textId="77777777" w:rsidR="00467631" w:rsidRDefault="00467631" w:rsidP="00467631">
      <w:pPr>
        <w:widowControl w:val="0"/>
        <w:spacing w:after="0" w:line="360" w:lineRule="auto"/>
        <w:ind w:right="230"/>
        <w:rPr>
          <w:rFonts w:eastAsia="Arial" w:cs="Arial"/>
          <w:sz w:val="24"/>
          <w:szCs w:val="24"/>
          <w:lang w:val="en-US"/>
        </w:rPr>
      </w:pPr>
      <w:r w:rsidRPr="008350E8">
        <w:rPr>
          <w:rFonts w:eastAsia="Arial" w:cs="Arial"/>
          <w:sz w:val="24"/>
          <w:szCs w:val="24"/>
          <w:lang w:val="en-US"/>
        </w:rPr>
        <w:t xml:space="preserve">………………………………………………………………………………………… </w:t>
      </w:r>
    </w:p>
    <w:p w14:paraId="7E9CFCA4" w14:textId="12827055" w:rsidR="00467631" w:rsidRPr="008350E8" w:rsidRDefault="00467631" w:rsidP="00467631">
      <w:pPr>
        <w:widowControl w:val="0"/>
        <w:spacing w:after="0" w:line="480" w:lineRule="auto"/>
        <w:ind w:right="230"/>
        <w:rPr>
          <w:rFonts w:eastAsia="Arial"/>
          <w:sz w:val="24"/>
          <w:szCs w:val="24"/>
          <w:lang w:val="en-US"/>
        </w:rPr>
      </w:pPr>
      <w:r w:rsidRPr="008350E8">
        <w:rPr>
          <w:rFonts w:eastAsia="Arial"/>
          <w:sz w:val="24"/>
          <w:szCs w:val="24"/>
          <w:lang w:val="en-US"/>
        </w:rPr>
        <w:t>Na</w:t>
      </w:r>
      <w:r w:rsidRPr="008350E8">
        <w:rPr>
          <w:rFonts w:eastAsia="Arial"/>
          <w:spacing w:val="1"/>
          <w:sz w:val="24"/>
          <w:szCs w:val="24"/>
          <w:lang w:val="en-US"/>
        </w:rPr>
        <w:t>m</w:t>
      </w:r>
      <w:r w:rsidRPr="008350E8">
        <w:rPr>
          <w:rFonts w:eastAsia="Arial"/>
          <w:sz w:val="24"/>
          <w:szCs w:val="24"/>
          <w:lang w:val="en-US"/>
        </w:rPr>
        <w:t>e:</w:t>
      </w:r>
      <w:r w:rsidRPr="008350E8">
        <w:rPr>
          <w:rFonts w:eastAsia="Arial" w:cs="Arial"/>
          <w:sz w:val="24"/>
          <w:szCs w:val="24"/>
          <w:lang w:val="en-US"/>
        </w:rPr>
        <w:t>………………</w:t>
      </w:r>
      <w:r w:rsidRPr="008350E8">
        <w:rPr>
          <w:rFonts w:eastAsia="Arial" w:cs="Arial"/>
          <w:spacing w:val="-3"/>
          <w:sz w:val="24"/>
          <w:szCs w:val="24"/>
          <w:lang w:val="en-US"/>
        </w:rPr>
        <w:t>…</w:t>
      </w:r>
      <w:r w:rsidRPr="008350E8">
        <w:rPr>
          <w:rFonts w:eastAsia="Arial" w:cs="Arial"/>
          <w:sz w:val="24"/>
          <w:szCs w:val="24"/>
          <w:lang w:val="en-US"/>
        </w:rPr>
        <w:t>…………………………</w:t>
      </w:r>
      <w:r w:rsidRPr="008350E8">
        <w:rPr>
          <w:rFonts w:eastAsia="Arial" w:cs="Arial"/>
          <w:spacing w:val="52"/>
          <w:sz w:val="24"/>
          <w:szCs w:val="24"/>
          <w:lang w:val="en-US"/>
        </w:rPr>
        <w:t xml:space="preserve"> </w:t>
      </w:r>
      <w:r w:rsidRPr="008350E8">
        <w:rPr>
          <w:rFonts w:eastAsia="Arial"/>
          <w:sz w:val="24"/>
          <w:szCs w:val="24"/>
          <w:lang w:val="en-US"/>
        </w:rPr>
        <w:t>Date:</w:t>
      </w:r>
      <w:r w:rsidRPr="008350E8">
        <w:rPr>
          <w:rFonts w:eastAsia="Arial"/>
          <w:spacing w:val="1"/>
          <w:sz w:val="24"/>
          <w:szCs w:val="24"/>
          <w:lang w:val="en-US"/>
        </w:rPr>
        <w:t xml:space="preserve"> </w:t>
      </w:r>
      <w:r w:rsidRPr="008350E8">
        <w:rPr>
          <w:rFonts w:eastAsia="Arial" w:cs="Arial"/>
          <w:sz w:val="24"/>
          <w:szCs w:val="24"/>
          <w:lang w:val="en-US"/>
        </w:rPr>
        <w:t>………………</w:t>
      </w:r>
      <w:r w:rsidRPr="008350E8">
        <w:rPr>
          <w:rFonts w:eastAsia="Arial" w:cs="Arial"/>
          <w:spacing w:val="-3"/>
          <w:sz w:val="24"/>
          <w:szCs w:val="24"/>
          <w:lang w:val="en-US"/>
        </w:rPr>
        <w:t>…</w:t>
      </w:r>
      <w:r w:rsidRPr="008350E8">
        <w:rPr>
          <w:rFonts w:eastAsia="Arial" w:cs="Arial"/>
          <w:sz w:val="24"/>
          <w:szCs w:val="24"/>
          <w:lang w:val="en-US"/>
        </w:rPr>
        <w:t xml:space="preserve">……….. </w:t>
      </w:r>
      <w:r w:rsidRPr="008350E8">
        <w:rPr>
          <w:rFonts w:eastAsia="Arial"/>
          <w:sz w:val="24"/>
          <w:szCs w:val="24"/>
          <w:lang w:val="en-US"/>
        </w:rPr>
        <w:t>Si</w:t>
      </w:r>
      <w:r w:rsidRPr="008350E8">
        <w:rPr>
          <w:rFonts w:eastAsia="Arial"/>
          <w:spacing w:val="-2"/>
          <w:sz w:val="24"/>
          <w:szCs w:val="24"/>
          <w:lang w:val="en-US"/>
        </w:rPr>
        <w:t>g</w:t>
      </w:r>
      <w:r w:rsidRPr="008350E8">
        <w:rPr>
          <w:rFonts w:eastAsia="Arial"/>
          <w:sz w:val="24"/>
          <w:szCs w:val="24"/>
          <w:lang w:val="en-US"/>
        </w:rPr>
        <w:t>nat</w:t>
      </w:r>
      <w:r w:rsidRPr="008350E8">
        <w:rPr>
          <w:rFonts w:eastAsia="Arial"/>
          <w:spacing w:val="1"/>
          <w:sz w:val="24"/>
          <w:szCs w:val="24"/>
          <w:lang w:val="en-US"/>
        </w:rPr>
        <w:t>u</w:t>
      </w:r>
      <w:r w:rsidRPr="008350E8">
        <w:rPr>
          <w:rFonts w:eastAsia="Arial"/>
          <w:sz w:val="24"/>
          <w:szCs w:val="24"/>
          <w:lang w:val="en-US"/>
        </w:rPr>
        <w:t>r</w:t>
      </w:r>
      <w:r w:rsidRPr="008350E8">
        <w:rPr>
          <w:rFonts w:eastAsia="Arial"/>
          <w:spacing w:val="1"/>
          <w:sz w:val="24"/>
          <w:szCs w:val="24"/>
          <w:lang w:val="en-US"/>
        </w:rPr>
        <w:t>e</w:t>
      </w:r>
      <w:r w:rsidRPr="008350E8">
        <w:rPr>
          <w:rFonts w:eastAsia="Arial"/>
          <w:sz w:val="24"/>
          <w:szCs w:val="24"/>
          <w:lang w:val="en-US"/>
        </w:rPr>
        <w:t xml:space="preserve">*: </w:t>
      </w:r>
      <w:r w:rsidRPr="008350E8">
        <w:rPr>
          <w:rFonts w:eastAsia="Arial" w:cs="Arial"/>
          <w:sz w:val="24"/>
          <w:szCs w:val="24"/>
          <w:lang w:val="en-US"/>
        </w:rPr>
        <w:t>…………</w:t>
      </w:r>
      <w:r w:rsidRPr="008350E8">
        <w:rPr>
          <w:rFonts w:eastAsia="Arial" w:cs="Arial"/>
          <w:spacing w:val="-3"/>
          <w:sz w:val="24"/>
          <w:szCs w:val="24"/>
          <w:lang w:val="en-US"/>
        </w:rPr>
        <w:t>…</w:t>
      </w:r>
      <w:r>
        <w:rPr>
          <w:rFonts w:eastAsia="Arial" w:cs="Arial"/>
          <w:sz w:val="24"/>
          <w:szCs w:val="24"/>
          <w:lang w:val="en-US"/>
        </w:rPr>
        <w:t xml:space="preserve">………………………………… </w:t>
      </w:r>
      <w:r w:rsidRPr="008350E8">
        <w:rPr>
          <w:rFonts w:eastAsia="Arial"/>
          <w:sz w:val="24"/>
          <w:szCs w:val="24"/>
          <w:lang w:val="en-US"/>
        </w:rPr>
        <w:t>Vacancy</w:t>
      </w:r>
      <w:r w:rsidRPr="008350E8">
        <w:rPr>
          <w:rFonts w:eastAsia="Arial"/>
          <w:spacing w:val="-3"/>
          <w:sz w:val="24"/>
          <w:szCs w:val="24"/>
          <w:lang w:val="en-US"/>
        </w:rPr>
        <w:t xml:space="preserve"> </w:t>
      </w:r>
      <w:r w:rsidRPr="008350E8">
        <w:rPr>
          <w:rFonts w:eastAsia="Arial"/>
          <w:sz w:val="24"/>
          <w:szCs w:val="24"/>
          <w:lang w:val="en-US"/>
        </w:rPr>
        <w:t>r</w:t>
      </w:r>
      <w:r w:rsidRPr="008350E8">
        <w:rPr>
          <w:rFonts w:eastAsia="Arial"/>
          <w:spacing w:val="-2"/>
          <w:sz w:val="24"/>
          <w:szCs w:val="24"/>
          <w:lang w:val="en-US"/>
        </w:rPr>
        <w:t>e</w:t>
      </w:r>
      <w:r w:rsidRPr="008350E8">
        <w:rPr>
          <w:rFonts w:eastAsia="Arial"/>
          <w:spacing w:val="2"/>
          <w:sz w:val="24"/>
          <w:szCs w:val="24"/>
          <w:lang w:val="en-US"/>
        </w:rPr>
        <w:t>f</w:t>
      </w:r>
      <w:r w:rsidRPr="008350E8">
        <w:rPr>
          <w:rFonts w:eastAsia="Arial"/>
          <w:sz w:val="24"/>
          <w:szCs w:val="24"/>
          <w:lang w:val="en-US"/>
        </w:rPr>
        <w:t>er</w:t>
      </w:r>
      <w:r w:rsidRPr="008350E8">
        <w:rPr>
          <w:rFonts w:eastAsia="Arial"/>
          <w:spacing w:val="-3"/>
          <w:sz w:val="24"/>
          <w:szCs w:val="24"/>
          <w:lang w:val="en-US"/>
        </w:rPr>
        <w:t>e</w:t>
      </w:r>
      <w:r w:rsidRPr="008350E8">
        <w:rPr>
          <w:rFonts w:eastAsia="Arial"/>
          <w:sz w:val="24"/>
          <w:szCs w:val="24"/>
          <w:lang w:val="en-US"/>
        </w:rPr>
        <w:t>nce</w:t>
      </w:r>
      <w:r w:rsidRPr="008350E8">
        <w:rPr>
          <w:rFonts w:eastAsia="Arial"/>
          <w:spacing w:val="-2"/>
          <w:sz w:val="24"/>
          <w:szCs w:val="24"/>
          <w:lang w:val="en-US"/>
        </w:rPr>
        <w:t xml:space="preserve"> </w:t>
      </w:r>
      <w:r w:rsidRPr="008350E8">
        <w:rPr>
          <w:rFonts w:eastAsia="Arial"/>
          <w:sz w:val="24"/>
          <w:szCs w:val="24"/>
          <w:lang w:val="en-US"/>
        </w:rPr>
        <w:t>n</w:t>
      </w:r>
      <w:r w:rsidRPr="008350E8">
        <w:rPr>
          <w:rFonts w:eastAsia="Arial"/>
          <w:spacing w:val="-2"/>
          <w:sz w:val="24"/>
          <w:szCs w:val="24"/>
          <w:lang w:val="en-US"/>
        </w:rPr>
        <w:t>u</w:t>
      </w:r>
      <w:r w:rsidRPr="008350E8">
        <w:rPr>
          <w:rFonts w:eastAsia="Arial"/>
          <w:spacing w:val="1"/>
          <w:sz w:val="24"/>
          <w:szCs w:val="24"/>
          <w:lang w:val="en-US"/>
        </w:rPr>
        <w:t>m</w:t>
      </w:r>
      <w:r w:rsidRPr="008350E8">
        <w:rPr>
          <w:rFonts w:eastAsia="Arial"/>
          <w:sz w:val="24"/>
          <w:szCs w:val="24"/>
          <w:lang w:val="en-US"/>
        </w:rPr>
        <w:t xml:space="preserve">ber: </w:t>
      </w:r>
      <w:r w:rsidRPr="008350E8">
        <w:rPr>
          <w:rFonts w:eastAsia="Arial"/>
          <w:spacing w:val="64"/>
          <w:sz w:val="24"/>
          <w:szCs w:val="24"/>
          <w:lang w:val="en-US"/>
        </w:rPr>
        <w:t xml:space="preserve"> </w:t>
      </w:r>
      <w:r w:rsidRPr="00467631">
        <w:rPr>
          <w:rFonts w:eastAsia="Arial"/>
          <w:b/>
          <w:sz w:val="24"/>
          <w:szCs w:val="24"/>
          <w:lang w:val="en-US"/>
        </w:rPr>
        <w:t>SPOin092016</w:t>
      </w:r>
    </w:p>
    <w:p w14:paraId="6795246D" w14:textId="77777777" w:rsidR="00467631" w:rsidRPr="008350E8" w:rsidRDefault="00467631" w:rsidP="00467631">
      <w:pPr>
        <w:widowControl w:val="0"/>
        <w:spacing w:before="9" w:after="0" w:line="240" w:lineRule="auto"/>
        <w:ind w:right="1629"/>
        <w:rPr>
          <w:rFonts w:eastAsia="Arial" w:cs="Arial"/>
          <w:sz w:val="24"/>
          <w:szCs w:val="24"/>
          <w:lang w:val="en-US"/>
        </w:rPr>
      </w:pPr>
      <w:r w:rsidRPr="008350E8">
        <w:rPr>
          <w:rFonts w:eastAsia="Arial" w:cs="Arial"/>
          <w:sz w:val="24"/>
          <w:szCs w:val="24"/>
          <w:lang w:val="en-US"/>
        </w:rPr>
        <w:t>*</w:t>
      </w:r>
      <w:r w:rsidRPr="008350E8">
        <w:rPr>
          <w:rFonts w:eastAsia="Arial" w:cs="Arial"/>
          <w:spacing w:val="-6"/>
          <w:sz w:val="24"/>
          <w:szCs w:val="24"/>
          <w:lang w:val="en-US"/>
        </w:rPr>
        <w:t xml:space="preserve"> </w:t>
      </w:r>
      <w:r w:rsidRPr="008350E8">
        <w:rPr>
          <w:rFonts w:eastAsia="Arial" w:cs="Arial"/>
          <w:spacing w:val="2"/>
          <w:sz w:val="24"/>
          <w:szCs w:val="24"/>
          <w:lang w:val="en-US"/>
        </w:rPr>
        <w:t>T</w:t>
      </w:r>
      <w:r w:rsidRPr="008350E8">
        <w:rPr>
          <w:rFonts w:eastAsia="Arial" w:cs="Arial"/>
          <w:sz w:val="24"/>
          <w:szCs w:val="24"/>
          <w:lang w:val="en-US"/>
        </w:rPr>
        <w:t>h</w:t>
      </w:r>
      <w:r w:rsidRPr="008350E8">
        <w:rPr>
          <w:rFonts w:eastAsia="Arial" w:cs="Arial"/>
          <w:spacing w:val="-1"/>
          <w:sz w:val="24"/>
          <w:szCs w:val="24"/>
          <w:lang w:val="en-US"/>
        </w:rPr>
        <w:t>e</w:t>
      </w:r>
      <w:r w:rsidRPr="008350E8">
        <w:rPr>
          <w:rFonts w:eastAsia="Arial" w:cs="Arial"/>
          <w:sz w:val="24"/>
          <w:szCs w:val="24"/>
          <w:lang w:val="en-US"/>
        </w:rPr>
        <w:t>re</w:t>
      </w:r>
      <w:r w:rsidRPr="008350E8">
        <w:rPr>
          <w:rFonts w:eastAsia="Arial" w:cs="Arial"/>
          <w:spacing w:val="-5"/>
          <w:sz w:val="24"/>
          <w:szCs w:val="24"/>
          <w:lang w:val="en-US"/>
        </w:rPr>
        <w:t xml:space="preserve"> </w:t>
      </w:r>
      <w:r w:rsidRPr="008350E8">
        <w:rPr>
          <w:rFonts w:eastAsia="Arial" w:cs="Arial"/>
          <w:spacing w:val="-2"/>
          <w:sz w:val="24"/>
          <w:szCs w:val="24"/>
          <w:lang w:val="en-US"/>
        </w:rPr>
        <w:t>i</w:t>
      </w:r>
      <w:r w:rsidRPr="008350E8">
        <w:rPr>
          <w:rFonts w:eastAsia="Arial" w:cs="Arial"/>
          <w:sz w:val="24"/>
          <w:szCs w:val="24"/>
          <w:lang w:val="en-US"/>
        </w:rPr>
        <w:t>s</w:t>
      </w:r>
      <w:r w:rsidRPr="008350E8">
        <w:rPr>
          <w:rFonts w:eastAsia="Arial" w:cs="Arial"/>
          <w:spacing w:val="-4"/>
          <w:sz w:val="24"/>
          <w:szCs w:val="24"/>
          <w:lang w:val="en-US"/>
        </w:rPr>
        <w:t xml:space="preserve"> </w:t>
      </w:r>
      <w:r w:rsidRPr="008350E8">
        <w:rPr>
          <w:rFonts w:eastAsia="Arial" w:cs="Arial"/>
          <w:sz w:val="24"/>
          <w:szCs w:val="24"/>
          <w:lang w:val="en-US"/>
        </w:rPr>
        <w:t>no</w:t>
      </w:r>
      <w:r w:rsidRPr="008350E8">
        <w:rPr>
          <w:rFonts w:eastAsia="Arial" w:cs="Arial"/>
          <w:spacing w:val="-3"/>
          <w:sz w:val="24"/>
          <w:szCs w:val="24"/>
          <w:lang w:val="en-US"/>
        </w:rPr>
        <w:t xml:space="preserve"> </w:t>
      </w:r>
      <w:r w:rsidRPr="008350E8">
        <w:rPr>
          <w:rFonts w:eastAsia="Arial" w:cs="Arial"/>
          <w:sz w:val="24"/>
          <w:szCs w:val="24"/>
          <w:lang w:val="en-US"/>
        </w:rPr>
        <w:t>n</w:t>
      </w:r>
      <w:r w:rsidRPr="008350E8">
        <w:rPr>
          <w:rFonts w:eastAsia="Arial" w:cs="Arial"/>
          <w:spacing w:val="1"/>
          <w:sz w:val="24"/>
          <w:szCs w:val="24"/>
          <w:lang w:val="en-US"/>
        </w:rPr>
        <w:t>e</w:t>
      </w:r>
      <w:r w:rsidRPr="008350E8">
        <w:rPr>
          <w:rFonts w:eastAsia="Arial" w:cs="Arial"/>
          <w:sz w:val="24"/>
          <w:szCs w:val="24"/>
          <w:lang w:val="en-US"/>
        </w:rPr>
        <w:t>ed</w:t>
      </w:r>
      <w:r w:rsidRPr="008350E8">
        <w:rPr>
          <w:rFonts w:eastAsia="Arial" w:cs="Arial"/>
          <w:spacing w:val="-5"/>
          <w:sz w:val="24"/>
          <w:szCs w:val="24"/>
          <w:lang w:val="en-US"/>
        </w:rPr>
        <w:t xml:space="preserve"> </w:t>
      </w:r>
      <w:r w:rsidRPr="008350E8">
        <w:rPr>
          <w:rFonts w:eastAsia="Arial" w:cs="Arial"/>
          <w:spacing w:val="1"/>
          <w:sz w:val="24"/>
          <w:szCs w:val="24"/>
          <w:lang w:val="en-US"/>
        </w:rPr>
        <w:t>f</w:t>
      </w:r>
      <w:r w:rsidRPr="008350E8">
        <w:rPr>
          <w:rFonts w:eastAsia="Arial" w:cs="Arial"/>
          <w:sz w:val="24"/>
          <w:szCs w:val="24"/>
          <w:lang w:val="en-US"/>
        </w:rPr>
        <w:t>or</w:t>
      </w:r>
      <w:r w:rsidRPr="008350E8">
        <w:rPr>
          <w:rFonts w:eastAsia="Arial" w:cs="Arial"/>
          <w:spacing w:val="-5"/>
          <w:sz w:val="24"/>
          <w:szCs w:val="24"/>
          <w:lang w:val="en-US"/>
        </w:rPr>
        <w:t xml:space="preserve"> </w:t>
      </w:r>
      <w:r w:rsidRPr="008350E8">
        <w:rPr>
          <w:rFonts w:eastAsia="Arial" w:cs="Arial"/>
          <w:sz w:val="24"/>
          <w:szCs w:val="24"/>
          <w:lang w:val="en-US"/>
        </w:rPr>
        <w:t>a</w:t>
      </w:r>
      <w:r w:rsidRPr="008350E8">
        <w:rPr>
          <w:rFonts w:eastAsia="Arial" w:cs="Arial"/>
          <w:spacing w:val="-6"/>
          <w:sz w:val="24"/>
          <w:szCs w:val="24"/>
          <w:lang w:val="en-US"/>
        </w:rPr>
        <w:t xml:space="preserve"> </w:t>
      </w:r>
      <w:r w:rsidRPr="008350E8">
        <w:rPr>
          <w:rFonts w:eastAsia="Arial" w:cs="Arial"/>
          <w:sz w:val="24"/>
          <w:szCs w:val="24"/>
          <w:lang w:val="en-US"/>
        </w:rPr>
        <w:t>s</w:t>
      </w:r>
      <w:r w:rsidRPr="008350E8">
        <w:rPr>
          <w:rFonts w:eastAsia="Arial" w:cs="Arial"/>
          <w:spacing w:val="1"/>
          <w:sz w:val="24"/>
          <w:szCs w:val="24"/>
          <w:lang w:val="en-US"/>
        </w:rPr>
        <w:t>ig</w:t>
      </w:r>
      <w:r w:rsidRPr="008350E8">
        <w:rPr>
          <w:rFonts w:eastAsia="Arial" w:cs="Arial"/>
          <w:sz w:val="24"/>
          <w:szCs w:val="24"/>
          <w:lang w:val="en-US"/>
        </w:rPr>
        <w:t>n</w:t>
      </w:r>
      <w:r w:rsidRPr="008350E8">
        <w:rPr>
          <w:rFonts w:eastAsia="Arial" w:cs="Arial"/>
          <w:spacing w:val="-1"/>
          <w:sz w:val="24"/>
          <w:szCs w:val="24"/>
          <w:lang w:val="en-US"/>
        </w:rPr>
        <w:t>a</w:t>
      </w:r>
      <w:r w:rsidRPr="008350E8">
        <w:rPr>
          <w:rFonts w:eastAsia="Arial" w:cs="Arial"/>
          <w:sz w:val="24"/>
          <w:szCs w:val="24"/>
          <w:lang w:val="en-US"/>
        </w:rPr>
        <w:t>ture</w:t>
      </w:r>
      <w:r w:rsidRPr="008350E8">
        <w:rPr>
          <w:rFonts w:eastAsia="Arial" w:cs="Arial"/>
          <w:spacing w:val="-3"/>
          <w:sz w:val="24"/>
          <w:szCs w:val="24"/>
          <w:lang w:val="en-US"/>
        </w:rPr>
        <w:t xml:space="preserve"> </w:t>
      </w:r>
      <w:r w:rsidRPr="008350E8">
        <w:rPr>
          <w:rFonts w:eastAsia="Arial" w:cs="Arial"/>
          <w:spacing w:val="-1"/>
          <w:sz w:val="24"/>
          <w:szCs w:val="24"/>
          <w:lang w:val="en-US"/>
        </w:rPr>
        <w:t>i</w:t>
      </w:r>
      <w:r w:rsidRPr="008350E8">
        <w:rPr>
          <w:rFonts w:eastAsia="Arial" w:cs="Arial"/>
          <w:sz w:val="24"/>
          <w:szCs w:val="24"/>
          <w:lang w:val="en-US"/>
        </w:rPr>
        <w:t>f</w:t>
      </w:r>
      <w:r w:rsidRPr="008350E8">
        <w:rPr>
          <w:rFonts w:eastAsia="Arial" w:cs="Arial"/>
          <w:spacing w:val="-1"/>
          <w:sz w:val="24"/>
          <w:szCs w:val="24"/>
          <w:lang w:val="en-US"/>
        </w:rPr>
        <w:t xml:space="preserve"> </w:t>
      </w:r>
      <w:r w:rsidRPr="008350E8">
        <w:rPr>
          <w:rFonts w:eastAsia="Arial" w:cs="Arial"/>
          <w:spacing w:val="-5"/>
          <w:sz w:val="24"/>
          <w:szCs w:val="24"/>
          <w:lang w:val="en-US"/>
        </w:rPr>
        <w:t>y</w:t>
      </w:r>
      <w:r w:rsidRPr="008350E8">
        <w:rPr>
          <w:rFonts w:eastAsia="Arial" w:cs="Arial"/>
          <w:spacing w:val="1"/>
          <w:sz w:val="24"/>
          <w:szCs w:val="24"/>
          <w:lang w:val="en-US"/>
        </w:rPr>
        <w:t>o</w:t>
      </w:r>
      <w:r w:rsidRPr="008350E8">
        <w:rPr>
          <w:rFonts w:eastAsia="Arial" w:cs="Arial"/>
          <w:sz w:val="24"/>
          <w:szCs w:val="24"/>
          <w:lang w:val="en-US"/>
        </w:rPr>
        <w:t>u</w:t>
      </w:r>
      <w:r w:rsidRPr="008350E8">
        <w:rPr>
          <w:rFonts w:eastAsia="Arial" w:cs="Arial"/>
          <w:spacing w:val="-5"/>
          <w:sz w:val="24"/>
          <w:szCs w:val="24"/>
          <w:lang w:val="en-US"/>
        </w:rPr>
        <w:t xml:space="preserve"> </w:t>
      </w:r>
      <w:r w:rsidRPr="008350E8">
        <w:rPr>
          <w:rFonts w:eastAsia="Arial" w:cs="Arial"/>
          <w:spacing w:val="-1"/>
          <w:sz w:val="24"/>
          <w:szCs w:val="24"/>
          <w:lang w:val="en-US"/>
        </w:rPr>
        <w:t>a</w:t>
      </w:r>
      <w:r w:rsidRPr="008350E8">
        <w:rPr>
          <w:rFonts w:eastAsia="Arial" w:cs="Arial"/>
          <w:sz w:val="24"/>
          <w:szCs w:val="24"/>
          <w:lang w:val="en-US"/>
        </w:rPr>
        <w:t>re</w:t>
      </w:r>
      <w:r w:rsidRPr="008350E8">
        <w:rPr>
          <w:rFonts w:eastAsia="Arial" w:cs="Arial"/>
          <w:spacing w:val="-6"/>
          <w:sz w:val="24"/>
          <w:szCs w:val="24"/>
          <w:lang w:val="en-US"/>
        </w:rPr>
        <w:t xml:space="preserve"> </w:t>
      </w:r>
      <w:r w:rsidRPr="008350E8">
        <w:rPr>
          <w:rFonts w:eastAsia="Arial" w:cs="Arial"/>
          <w:sz w:val="24"/>
          <w:szCs w:val="24"/>
          <w:lang w:val="en-US"/>
        </w:rPr>
        <w:t>s</w:t>
      </w:r>
      <w:r w:rsidRPr="008350E8">
        <w:rPr>
          <w:rFonts w:eastAsia="Arial" w:cs="Arial"/>
          <w:spacing w:val="1"/>
          <w:sz w:val="24"/>
          <w:szCs w:val="24"/>
          <w:lang w:val="en-US"/>
        </w:rPr>
        <w:t>u</w:t>
      </w:r>
      <w:r w:rsidRPr="008350E8">
        <w:rPr>
          <w:rFonts w:eastAsia="Arial" w:cs="Arial"/>
          <w:sz w:val="24"/>
          <w:szCs w:val="24"/>
          <w:lang w:val="en-US"/>
        </w:rPr>
        <w:t>b</w:t>
      </w:r>
      <w:r w:rsidRPr="008350E8">
        <w:rPr>
          <w:rFonts w:eastAsia="Arial" w:cs="Arial"/>
          <w:spacing w:val="4"/>
          <w:sz w:val="24"/>
          <w:szCs w:val="24"/>
          <w:lang w:val="en-US"/>
        </w:rPr>
        <w:t>m</w:t>
      </w:r>
      <w:r w:rsidRPr="008350E8">
        <w:rPr>
          <w:rFonts w:eastAsia="Arial" w:cs="Arial"/>
          <w:spacing w:val="-1"/>
          <w:sz w:val="24"/>
          <w:szCs w:val="24"/>
          <w:lang w:val="en-US"/>
        </w:rPr>
        <w:t>i</w:t>
      </w:r>
      <w:r w:rsidRPr="008350E8">
        <w:rPr>
          <w:rFonts w:eastAsia="Arial" w:cs="Arial"/>
          <w:sz w:val="24"/>
          <w:szCs w:val="24"/>
          <w:lang w:val="en-US"/>
        </w:rPr>
        <w:t>tt</w:t>
      </w:r>
      <w:r w:rsidRPr="008350E8">
        <w:rPr>
          <w:rFonts w:eastAsia="Arial" w:cs="Arial"/>
          <w:spacing w:val="-2"/>
          <w:sz w:val="24"/>
          <w:szCs w:val="24"/>
          <w:lang w:val="en-US"/>
        </w:rPr>
        <w:t>i</w:t>
      </w:r>
      <w:r w:rsidRPr="008350E8">
        <w:rPr>
          <w:rFonts w:eastAsia="Arial" w:cs="Arial"/>
          <w:sz w:val="24"/>
          <w:szCs w:val="24"/>
          <w:lang w:val="en-US"/>
        </w:rPr>
        <w:t>ng</w:t>
      </w:r>
      <w:r w:rsidRPr="008350E8">
        <w:rPr>
          <w:rFonts w:eastAsia="Arial" w:cs="Arial"/>
          <w:spacing w:val="1"/>
          <w:sz w:val="24"/>
          <w:szCs w:val="24"/>
          <w:lang w:val="en-US"/>
        </w:rPr>
        <w:t xml:space="preserve"> </w:t>
      </w:r>
      <w:r w:rsidRPr="008350E8">
        <w:rPr>
          <w:rFonts w:eastAsia="Arial" w:cs="Arial"/>
          <w:sz w:val="24"/>
          <w:szCs w:val="24"/>
          <w:lang w:val="en-US"/>
        </w:rPr>
        <w:t>the</w:t>
      </w:r>
      <w:r w:rsidRPr="008350E8">
        <w:rPr>
          <w:rFonts w:eastAsia="Arial" w:cs="Arial"/>
          <w:spacing w:val="-5"/>
          <w:sz w:val="24"/>
          <w:szCs w:val="24"/>
          <w:lang w:val="en-US"/>
        </w:rPr>
        <w:t xml:space="preserve"> </w:t>
      </w:r>
      <w:r w:rsidRPr="008350E8">
        <w:rPr>
          <w:rFonts w:eastAsia="Arial" w:cs="Arial"/>
          <w:spacing w:val="1"/>
          <w:sz w:val="24"/>
          <w:szCs w:val="24"/>
          <w:lang w:val="en-US"/>
        </w:rPr>
        <w:t>f</w:t>
      </w:r>
      <w:r w:rsidRPr="008350E8">
        <w:rPr>
          <w:rFonts w:eastAsia="Arial" w:cs="Arial"/>
          <w:sz w:val="24"/>
          <w:szCs w:val="24"/>
          <w:lang w:val="en-US"/>
        </w:rPr>
        <w:t>orm</w:t>
      </w:r>
      <w:r w:rsidRPr="008350E8">
        <w:rPr>
          <w:rFonts w:eastAsia="Arial" w:cs="Arial"/>
          <w:spacing w:val="-1"/>
          <w:sz w:val="24"/>
          <w:szCs w:val="24"/>
          <w:lang w:val="en-US"/>
        </w:rPr>
        <w:t xml:space="preserve"> </w:t>
      </w:r>
      <w:r w:rsidRPr="008350E8">
        <w:rPr>
          <w:rFonts w:eastAsia="Arial" w:cs="Arial"/>
          <w:sz w:val="24"/>
          <w:szCs w:val="24"/>
          <w:lang w:val="en-US"/>
        </w:rPr>
        <w:t>e</w:t>
      </w:r>
      <w:r w:rsidRPr="008350E8">
        <w:rPr>
          <w:rFonts w:eastAsia="Arial" w:cs="Arial"/>
          <w:spacing w:val="-2"/>
          <w:sz w:val="24"/>
          <w:szCs w:val="24"/>
          <w:lang w:val="en-US"/>
        </w:rPr>
        <w:t>l</w:t>
      </w:r>
      <w:r w:rsidRPr="008350E8">
        <w:rPr>
          <w:rFonts w:eastAsia="Arial" w:cs="Arial"/>
          <w:sz w:val="24"/>
          <w:szCs w:val="24"/>
          <w:lang w:val="en-US"/>
        </w:rPr>
        <w:t>ectro</w:t>
      </w:r>
      <w:r w:rsidRPr="008350E8">
        <w:rPr>
          <w:rFonts w:eastAsia="Arial" w:cs="Arial"/>
          <w:spacing w:val="-1"/>
          <w:sz w:val="24"/>
          <w:szCs w:val="24"/>
          <w:lang w:val="en-US"/>
        </w:rPr>
        <w:t>ni</w:t>
      </w:r>
      <w:r w:rsidRPr="008350E8">
        <w:rPr>
          <w:rFonts w:eastAsia="Arial" w:cs="Arial"/>
          <w:spacing w:val="1"/>
          <w:sz w:val="24"/>
          <w:szCs w:val="24"/>
          <w:lang w:val="en-US"/>
        </w:rPr>
        <w:t>ca</w:t>
      </w:r>
      <w:r w:rsidRPr="008350E8">
        <w:rPr>
          <w:rFonts w:eastAsia="Arial" w:cs="Arial"/>
          <w:spacing w:val="-1"/>
          <w:sz w:val="24"/>
          <w:szCs w:val="24"/>
          <w:lang w:val="en-US"/>
        </w:rPr>
        <w:t>l</w:t>
      </w:r>
      <w:r w:rsidRPr="008350E8">
        <w:rPr>
          <w:rFonts w:eastAsia="Arial" w:cs="Arial"/>
          <w:spacing w:val="3"/>
          <w:sz w:val="24"/>
          <w:szCs w:val="24"/>
          <w:lang w:val="en-US"/>
        </w:rPr>
        <w:t>l</w:t>
      </w:r>
      <w:r w:rsidRPr="008350E8">
        <w:rPr>
          <w:rFonts w:eastAsia="Arial" w:cs="Arial"/>
          <w:sz w:val="24"/>
          <w:szCs w:val="24"/>
          <w:lang w:val="en-US"/>
        </w:rPr>
        <w:t>y</w:t>
      </w:r>
    </w:p>
    <w:p w14:paraId="5FA34562" w14:textId="77777777" w:rsidR="00467631" w:rsidRPr="008350E8" w:rsidRDefault="00467631" w:rsidP="00467631">
      <w:pPr>
        <w:widowControl w:val="0"/>
        <w:spacing w:before="15" w:after="0" w:line="260" w:lineRule="exact"/>
        <w:rPr>
          <w:sz w:val="24"/>
          <w:szCs w:val="24"/>
          <w:lang w:val="en-US"/>
        </w:rPr>
      </w:pPr>
    </w:p>
    <w:p w14:paraId="15A9AE00" w14:textId="77777777" w:rsidR="00467631" w:rsidRPr="008042E2" w:rsidRDefault="00467631" w:rsidP="00467631">
      <w:pPr>
        <w:widowControl w:val="0"/>
        <w:spacing w:after="0" w:line="240" w:lineRule="auto"/>
        <w:jc w:val="center"/>
        <w:outlineLvl w:val="1"/>
        <w:rPr>
          <w:rFonts w:eastAsia="Arial"/>
          <w:sz w:val="24"/>
          <w:szCs w:val="24"/>
          <w:lang w:val="en-US"/>
        </w:rPr>
      </w:pPr>
      <w:r w:rsidRPr="008042E2">
        <w:rPr>
          <w:rFonts w:eastAsia="Arial"/>
          <w:b/>
          <w:bCs/>
          <w:sz w:val="24"/>
          <w:szCs w:val="24"/>
          <w:lang w:val="en-US"/>
        </w:rPr>
        <w:t>Pl</w:t>
      </w:r>
      <w:r w:rsidRPr="008042E2">
        <w:rPr>
          <w:rFonts w:eastAsia="Arial"/>
          <w:b/>
          <w:bCs/>
          <w:spacing w:val="1"/>
          <w:sz w:val="24"/>
          <w:szCs w:val="24"/>
          <w:lang w:val="en-US"/>
        </w:rPr>
        <w:t>e</w:t>
      </w:r>
      <w:r w:rsidRPr="008042E2">
        <w:rPr>
          <w:rFonts w:eastAsia="Arial"/>
          <w:b/>
          <w:bCs/>
          <w:spacing w:val="-2"/>
          <w:sz w:val="24"/>
          <w:szCs w:val="24"/>
          <w:lang w:val="en-US"/>
        </w:rPr>
        <w:t>a</w:t>
      </w:r>
      <w:r w:rsidRPr="008042E2">
        <w:rPr>
          <w:rFonts w:eastAsia="Arial"/>
          <w:b/>
          <w:bCs/>
          <w:sz w:val="24"/>
          <w:szCs w:val="24"/>
          <w:lang w:val="en-US"/>
        </w:rPr>
        <w:t xml:space="preserve">se </w:t>
      </w:r>
      <w:r w:rsidRPr="008042E2">
        <w:rPr>
          <w:rFonts w:eastAsia="Arial"/>
          <w:b/>
          <w:bCs/>
          <w:spacing w:val="-2"/>
          <w:sz w:val="24"/>
          <w:szCs w:val="24"/>
          <w:lang w:val="en-US"/>
        </w:rPr>
        <w:t>r</w:t>
      </w:r>
      <w:r w:rsidRPr="008042E2">
        <w:rPr>
          <w:rFonts w:eastAsia="Arial"/>
          <w:b/>
          <w:bCs/>
          <w:sz w:val="24"/>
          <w:szCs w:val="24"/>
          <w:lang w:val="en-US"/>
        </w:rPr>
        <w:t>et</w:t>
      </w:r>
      <w:r w:rsidRPr="008042E2">
        <w:rPr>
          <w:rFonts w:eastAsia="Arial"/>
          <w:b/>
          <w:bCs/>
          <w:spacing w:val="-1"/>
          <w:sz w:val="24"/>
          <w:szCs w:val="24"/>
          <w:lang w:val="en-US"/>
        </w:rPr>
        <w:t>u</w:t>
      </w:r>
      <w:r w:rsidRPr="008042E2">
        <w:rPr>
          <w:rFonts w:eastAsia="Arial"/>
          <w:b/>
          <w:bCs/>
          <w:sz w:val="24"/>
          <w:szCs w:val="24"/>
          <w:lang w:val="en-US"/>
        </w:rPr>
        <w:t>rn the c</w:t>
      </w:r>
      <w:r w:rsidRPr="008042E2">
        <w:rPr>
          <w:rFonts w:eastAsia="Arial"/>
          <w:b/>
          <w:bCs/>
          <w:spacing w:val="-3"/>
          <w:sz w:val="24"/>
          <w:szCs w:val="24"/>
          <w:lang w:val="en-US"/>
        </w:rPr>
        <w:t>o</w:t>
      </w:r>
      <w:r w:rsidRPr="008042E2">
        <w:rPr>
          <w:rFonts w:eastAsia="Arial"/>
          <w:b/>
          <w:bCs/>
          <w:sz w:val="24"/>
          <w:szCs w:val="24"/>
          <w:lang w:val="en-US"/>
        </w:rPr>
        <w:t>mpl</w:t>
      </w:r>
      <w:r w:rsidRPr="008042E2">
        <w:rPr>
          <w:rFonts w:eastAsia="Arial"/>
          <w:b/>
          <w:bCs/>
          <w:spacing w:val="1"/>
          <w:sz w:val="24"/>
          <w:szCs w:val="24"/>
          <w:lang w:val="en-US"/>
        </w:rPr>
        <w:t>e</w:t>
      </w:r>
      <w:r w:rsidRPr="008042E2">
        <w:rPr>
          <w:rFonts w:eastAsia="Arial"/>
          <w:b/>
          <w:bCs/>
          <w:sz w:val="24"/>
          <w:szCs w:val="24"/>
          <w:lang w:val="en-US"/>
        </w:rPr>
        <w:t>ted form with y</w:t>
      </w:r>
      <w:r w:rsidRPr="008042E2">
        <w:rPr>
          <w:rFonts w:eastAsia="Arial"/>
          <w:b/>
          <w:bCs/>
          <w:spacing w:val="-3"/>
          <w:sz w:val="24"/>
          <w:szCs w:val="24"/>
          <w:lang w:val="en-US"/>
        </w:rPr>
        <w:t>o</w:t>
      </w:r>
      <w:r w:rsidRPr="008042E2">
        <w:rPr>
          <w:rFonts w:eastAsia="Arial"/>
          <w:b/>
          <w:bCs/>
          <w:sz w:val="24"/>
          <w:szCs w:val="24"/>
          <w:lang w:val="en-US"/>
        </w:rPr>
        <w:t xml:space="preserve">ur </w:t>
      </w:r>
      <w:r w:rsidRPr="008042E2">
        <w:rPr>
          <w:rFonts w:eastAsia="Arial"/>
          <w:b/>
          <w:bCs/>
          <w:spacing w:val="1"/>
          <w:sz w:val="24"/>
          <w:szCs w:val="24"/>
          <w:lang w:val="en-US"/>
        </w:rPr>
        <w:t>a</w:t>
      </w:r>
      <w:r w:rsidRPr="008042E2">
        <w:rPr>
          <w:rFonts w:eastAsia="Arial"/>
          <w:b/>
          <w:bCs/>
          <w:sz w:val="24"/>
          <w:szCs w:val="24"/>
          <w:lang w:val="en-US"/>
        </w:rPr>
        <w:t>ppli</w:t>
      </w:r>
      <w:r w:rsidRPr="008042E2">
        <w:rPr>
          <w:rFonts w:eastAsia="Arial"/>
          <w:b/>
          <w:bCs/>
          <w:spacing w:val="-1"/>
          <w:sz w:val="24"/>
          <w:szCs w:val="24"/>
          <w:lang w:val="en-US"/>
        </w:rPr>
        <w:t>c</w:t>
      </w:r>
      <w:r w:rsidRPr="008042E2">
        <w:rPr>
          <w:rFonts w:eastAsia="Arial"/>
          <w:b/>
          <w:bCs/>
          <w:sz w:val="24"/>
          <w:szCs w:val="24"/>
          <w:lang w:val="en-US"/>
        </w:rPr>
        <w:t>ati</w:t>
      </w:r>
      <w:r w:rsidRPr="008042E2">
        <w:rPr>
          <w:rFonts w:eastAsia="Arial"/>
          <w:b/>
          <w:bCs/>
          <w:spacing w:val="4"/>
          <w:sz w:val="24"/>
          <w:szCs w:val="24"/>
          <w:lang w:val="en-US"/>
        </w:rPr>
        <w:t>o</w:t>
      </w:r>
      <w:r w:rsidRPr="008042E2">
        <w:rPr>
          <w:rFonts w:eastAsia="Arial"/>
          <w:b/>
          <w:bCs/>
          <w:sz w:val="24"/>
          <w:szCs w:val="24"/>
          <w:lang w:val="en-US"/>
        </w:rPr>
        <w:t>n</w:t>
      </w:r>
    </w:p>
    <w:p w14:paraId="2984F0F8" w14:textId="77777777" w:rsidR="00467631" w:rsidRPr="008042E2" w:rsidRDefault="00467631" w:rsidP="00467631">
      <w:pPr>
        <w:widowControl w:val="0"/>
        <w:spacing w:before="16" w:after="0" w:line="260" w:lineRule="exact"/>
        <w:jc w:val="center"/>
        <w:rPr>
          <w:sz w:val="24"/>
          <w:szCs w:val="24"/>
          <w:lang w:val="en-US"/>
        </w:rPr>
      </w:pPr>
    </w:p>
    <w:p w14:paraId="6C1D320F" w14:textId="77777777" w:rsidR="00467631" w:rsidRPr="008042E2" w:rsidRDefault="00467631" w:rsidP="00467631">
      <w:pPr>
        <w:widowControl w:val="0"/>
        <w:spacing w:after="0" w:line="240" w:lineRule="auto"/>
        <w:ind w:right="207"/>
        <w:jc w:val="center"/>
        <w:rPr>
          <w:rFonts w:eastAsia="Arial" w:cs="Arial"/>
          <w:sz w:val="24"/>
          <w:szCs w:val="24"/>
          <w:lang w:val="en-US"/>
        </w:rPr>
      </w:pPr>
      <w:r w:rsidRPr="008042E2">
        <w:rPr>
          <w:rFonts w:eastAsia="Arial" w:cs="Arial"/>
          <w:b/>
          <w:bCs/>
          <w:sz w:val="24"/>
          <w:szCs w:val="24"/>
          <w:lang w:val="en-US"/>
        </w:rPr>
        <w:t>A</w:t>
      </w:r>
      <w:r w:rsidRPr="008042E2">
        <w:rPr>
          <w:rFonts w:eastAsia="Arial" w:cs="Arial"/>
          <w:b/>
          <w:bCs/>
          <w:spacing w:val="-1"/>
          <w:sz w:val="24"/>
          <w:szCs w:val="24"/>
          <w:lang w:val="en-US"/>
        </w:rPr>
        <w:t>N</w:t>
      </w:r>
      <w:r w:rsidRPr="008042E2">
        <w:rPr>
          <w:rFonts w:eastAsia="Arial" w:cs="Arial"/>
          <w:b/>
          <w:bCs/>
          <w:sz w:val="24"/>
          <w:szCs w:val="24"/>
          <w:lang w:val="en-US"/>
        </w:rPr>
        <w:t>Y FALSE DECLA</w:t>
      </w:r>
      <w:r w:rsidRPr="008042E2">
        <w:rPr>
          <w:rFonts w:eastAsia="Arial" w:cs="Arial"/>
          <w:b/>
          <w:bCs/>
          <w:spacing w:val="-1"/>
          <w:sz w:val="24"/>
          <w:szCs w:val="24"/>
          <w:lang w:val="en-US"/>
        </w:rPr>
        <w:t>R</w:t>
      </w:r>
      <w:r w:rsidRPr="008042E2">
        <w:rPr>
          <w:rFonts w:eastAsia="Arial" w:cs="Arial"/>
          <w:b/>
          <w:bCs/>
          <w:sz w:val="24"/>
          <w:szCs w:val="24"/>
          <w:lang w:val="en-US"/>
        </w:rPr>
        <w:t>ATION OF DISA</w:t>
      </w:r>
      <w:r w:rsidRPr="008042E2">
        <w:rPr>
          <w:rFonts w:eastAsia="Arial" w:cs="Arial"/>
          <w:b/>
          <w:bCs/>
          <w:spacing w:val="-1"/>
          <w:sz w:val="24"/>
          <w:szCs w:val="24"/>
          <w:lang w:val="en-US"/>
        </w:rPr>
        <w:t>B</w:t>
      </w:r>
      <w:r w:rsidRPr="008042E2">
        <w:rPr>
          <w:rFonts w:eastAsia="Arial" w:cs="Arial"/>
          <w:b/>
          <w:bCs/>
          <w:sz w:val="24"/>
          <w:szCs w:val="24"/>
          <w:lang w:val="en-US"/>
        </w:rPr>
        <w:t>ILI</w:t>
      </w:r>
      <w:r w:rsidRPr="008042E2">
        <w:rPr>
          <w:rFonts w:eastAsia="Arial" w:cs="Arial"/>
          <w:b/>
          <w:bCs/>
          <w:spacing w:val="-2"/>
          <w:sz w:val="24"/>
          <w:szCs w:val="24"/>
          <w:lang w:val="en-US"/>
        </w:rPr>
        <w:t>T</w:t>
      </w:r>
      <w:r w:rsidRPr="008042E2">
        <w:rPr>
          <w:rFonts w:eastAsia="Arial" w:cs="Arial"/>
          <w:b/>
          <w:bCs/>
          <w:sz w:val="24"/>
          <w:szCs w:val="24"/>
          <w:lang w:val="en-US"/>
        </w:rPr>
        <w:t>Y TO OBT</w:t>
      </w:r>
      <w:r w:rsidRPr="008042E2">
        <w:rPr>
          <w:rFonts w:eastAsia="Arial" w:cs="Arial"/>
          <w:b/>
          <w:bCs/>
          <w:spacing w:val="-1"/>
          <w:sz w:val="24"/>
          <w:szCs w:val="24"/>
          <w:lang w:val="en-US"/>
        </w:rPr>
        <w:t>A</w:t>
      </w:r>
      <w:r w:rsidRPr="008042E2">
        <w:rPr>
          <w:rFonts w:eastAsia="Arial" w:cs="Arial"/>
          <w:b/>
          <w:bCs/>
          <w:sz w:val="24"/>
          <w:szCs w:val="24"/>
          <w:lang w:val="en-US"/>
        </w:rPr>
        <w:t xml:space="preserve">IN AN INTERVIEW </w:t>
      </w:r>
      <w:r w:rsidRPr="008042E2">
        <w:rPr>
          <w:rFonts w:eastAsia="Arial" w:cs="Arial"/>
          <w:b/>
          <w:bCs/>
          <w:spacing w:val="-1"/>
          <w:sz w:val="24"/>
          <w:szCs w:val="24"/>
          <w:lang w:val="en-US"/>
        </w:rPr>
        <w:t>W</w:t>
      </w:r>
      <w:r w:rsidRPr="008042E2">
        <w:rPr>
          <w:rFonts w:eastAsia="Arial" w:cs="Arial"/>
          <w:b/>
          <w:bCs/>
          <w:sz w:val="24"/>
          <w:szCs w:val="24"/>
          <w:lang w:val="en-US"/>
        </w:rPr>
        <w:t>ILL SU</w:t>
      </w:r>
      <w:r w:rsidRPr="008042E2">
        <w:rPr>
          <w:rFonts w:eastAsia="Arial" w:cs="Arial"/>
          <w:b/>
          <w:bCs/>
          <w:spacing w:val="-1"/>
          <w:sz w:val="24"/>
          <w:szCs w:val="24"/>
          <w:lang w:val="en-US"/>
        </w:rPr>
        <w:t>B</w:t>
      </w:r>
      <w:r w:rsidRPr="008042E2">
        <w:rPr>
          <w:rFonts w:eastAsia="Arial" w:cs="Arial"/>
          <w:b/>
          <w:bCs/>
          <w:sz w:val="24"/>
          <w:szCs w:val="24"/>
          <w:lang w:val="en-US"/>
        </w:rPr>
        <w:t>SEQUENT</w:t>
      </w:r>
      <w:r w:rsidRPr="008042E2">
        <w:rPr>
          <w:rFonts w:eastAsia="Arial" w:cs="Arial"/>
          <w:b/>
          <w:bCs/>
          <w:spacing w:val="-1"/>
          <w:sz w:val="24"/>
          <w:szCs w:val="24"/>
          <w:lang w:val="en-US"/>
        </w:rPr>
        <w:t>L</w:t>
      </w:r>
      <w:r w:rsidRPr="008042E2">
        <w:rPr>
          <w:rFonts w:eastAsia="Arial" w:cs="Arial"/>
          <w:b/>
          <w:bCs/>
          <w:sz w:val="24"/>
          <w:szCs w:val="24"/>
          <w:lang w:val="en-US"/>
        </w:rPr>
        <w:t>Y INVALID</w:t>
      </w:r>
      <w:r w:rsidRPr="008042E2">
        <w:rPr>
          <w:rFonts w:eastAsia="Arial" w:cs="Arial"/>
          <w:b/>
          <w:bCs/>
          <w:spacing w:val="-1"/>
          <w:sz w:val="24"/>
          <w:szCs w:val="24"/>
          <w:lang w:val="en-US"/>
        </w:rPr>
        <w:t>A</w:t>
      </w:r>
      <w:r w:rsidRPr="008042E2">
        <w:rPr>
          <w:rFonts w:eastAsia="Arial" w:cs="Arial"/>
          <w:b/>
          <w:bCs/>
          <w:sz w:val="24"/>
          <w:szCs w:val="24"/>
          <w:lang w:val="en-US"/>
        </w:rPr>
        <w:t>TE A</w:t>
      </w:r>
      <w:r w:rsidRPr="008042E2">
        <w:rPr>
          <w:rFonts w:eastAsia="Arial" w:cs="Arial"/>
          <w:b/>
          <w:bCs/>
          <w:spacing w:val="-1"/>
          <w:sz w:val="24"/>
          <w:szCs w:val="24"/>
          <w:lang w:val="en-US"/>
        </w:rPr>
        <w:t>N</w:t>
      </w:r>
      <w:r w:rsidRPr="008042E2">
        <w:rPr>
          <w:rFonts w:eastAsia="Arial" w:cs="Arial"/>
          <w:b/>
          <w:bCs/>
          <w:sz w:val="24"/>
          <w:szCs w:val="24"/>
          <w:lang w:val="en-US"/>
        </w:rPr>
        <w:t>Y</w:t>
      </w:r>
      <w:r w:rsidRPr="008042E2">
        <w:rPr>
          <w:rFonts w:eastAsia="Arial" w:cs="Arial"/>
          <w:b/>
          <w:bCs/>
          <w:spacing w:val="-2"/>
          <w:sz w:val="24"/>
          <w:szCs w:val="24"/>
          <w:lang w:val="en-US"/>
        </w:rPr>
        <w:t xml:space="preserve"> </w:t>
      </w:r>
      <w:r w:rsidRPr="008042E2">
        <w:rPr>
          <w:rFonts w:eastAsia="Arial" w:cs="Arial"/>
          <w:b/>
          <w:bCs/>
          <w:sz w:val="24"/>
          <w:szCs w:val="24"/>
          <w:lang w:val="en-US"/>
        </w:rPr>
        <w:t>OFFER OF A POST</w:t>
      </w:r>
    </w:p>
    <w:p w14:paraId="37164CBB" w14:textId="77777777" w:rsidR="00467631" w:rsidRPr="008350E8" w:rsidRDefault="00467631" w:rsidP="00467631">
      <w:pPr>
        <w:spacing w:after="0"/>
        <w:rPr>
          <w:sz w:val="24"/>
          <w:szCs w:val="24"/>
        </w:rPr>
      </w:pPr>
    </w:p>
    <w:p w14:paraId="2974784C" w14:textId="48780FA0" w:rsidR="000059A8" w:rsidRPr="00EE5072" w:rsidRDefault="000059A8" w:rsidP="00EE5072">
      <w:pPr>
        <w:spacing w:after="0"/>
        <w:rPr>
          <w:sz w:val="24"/>
        </w:rPr>
      </w:pPr>
    </w:p>
    <w:sectPr w:rsidR="000059A8" w:rsidRPr="00EE5072" w:rsidSect="008350E8">
      <w:headerReference w:type="default" r:id="rId43"/>
      <w:pgSz w:w="11906" w:h="16838"/>
      <w:pgMar w:top="720" w:right="720" w:bottom="720" w:left="720" w:header="284"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9BCF9" w14:textId="77777777" w:rsidR="00294B57" w:rsidRDefault="00294B57" w:rsidP="00076BCB">
      <w:pPr>
        <w:spacing w:after="0" w:line="240" w:lineRule="auto"/>
      </w:pPr>
      <w:r>
        <w:separator/>
      </w:r>
    </w:p>
  </w:endnote>
  <w:endnote w:type="continuationSeparator" w:id="0">
    <w:p w14:paraId="6644C160" w14:textId="77777777" w:rsidR="00294B57" w:rsidRDefault="00294B57" w:rsidP="00076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450887"/>
      <w:docPartObj>
        <w:docPartGallery w:val="Page Numbers (Bottom of Page)"/>
        <w:docPartUnique/>
      </w:docPartObj>
    </w:sdtPr>
    <w:sdtEndPr>
      <w:rPr>
        <w:color w:val="7F7F7F" w:themeColor="background1" w:themeShade="7F"/>
        <w:spacing w:val="60"/>
      </w:rPr>
    </w:sdtEndPr>
    <w:sdtContent>
      <w:p w14:paraId="4925721A" w14:textId="5E62CC10" w:rsidR="00B4534C" w:rsidRDefault="00B4534C">
        <w:pPr>
          <w:pStyle w:val="Footer"/>
          <w:pBdr>
            <w:top w:val="single" w:sz="4" w:space="1" w:color="D9D9D9" w:themeColor="background1" w:themeShade="D9"/>
          </w:pBdr>
          <w:jc w:val="right"/>
        </w:pPr>
        <w:r>
          <w:fldChar w:fldCharType="begin"/>
        </w:r>
        <w:r>
          <w:instrText xml:space="preserve"> PAGE   \* MERGEFORMAT </w:instrText>
        </w:r>
        <w:r>
          <w:fldChar w:fldCharType="separate"/>
        </w:r>
        <w:r w:rsidR="00467631">
          <w:rPr>
            <w:noProof/>
          </w:rPr>
          <w:t>4</w:t>
        </w:r>
        <w:r>
          <w:rPr>
            <w:noProof/>
          </w:rPr>
          <w:fldChar w:fldCharType="end"/>
        </w:r>
        <w:r>
          <w:t xml:space="preserve"> | </w:t>
        </w:r>
        <w:r>
          <w:rPr>
            <w:color w:val="7F7F7F" w:themeColor="background1" w:themeShade="7F"/>
            <w:spacing w:val="60"/>
          </w:rPr>
          <w:t>Page</w:t>
        </w:r>
      </w:p>
    </w:sdtContent>
  </w:sdt>
  <w:p w14:paraId="3C973114" w14:textId="77777777" w:rsidR="00B4534C" w:rsidRDefault="00B453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B1C18" w14:textId="77777777" w:rsidR="00B4534C" w:rsidRDefault="00B4534C" w:rsidP="003926B7"/>
  <w:p w14:paraId="4D5184C8" w14:textId="77777777" w:rsidR="00B4534C" w:rsidRDefault="00B4534C" w:rsidP="003926B7">
    <w:pPr>
      <w:pBdr>
        <w:top w:val="single" w:sz="4" w:space="1" w:color="auto"/>
        <w:left w:val="single" w:sz="4" w:space="4" w:color="auto"/>
        <w:bottom w:val="single" w:sz="4" w:space="1" w:color="auto"/>
        <w:right w:val="single" w:sz="4" w:space="4" w:color="auto"/>
      </w:pBdr>
    </w:pPr>
    <w:r w:rsidRPr="00E6294E">
      <w:rPr>
        <w:b/>
      </w:rPr>
      <w:t>Initial Equality Impact Assessment Date:</w:t>
    </w:r>
    <w:r>
      <w:t xml:space="preserve">  10</w:t>
    </w:r>
    <w:r w:rsidRPr="00E6294E">
      <w:rPr>
        <w:vertAlign w:val="superscript"/>
      </w:rPr>
      <w:t>th</w:t>
    </w:r>
    <w:r>
      <w:t xml:space="preserve"> April 2016</w:t>
    </w:r>
  </w:p>
  <w:p w14:paraId="4B5FD21C" w14:textId="77777777" w:rsidR="00B4534C" w:rsidRPr="00B77D24" w:rsidRDefault="00B4534C" w:rsidP="003926B7">
    <w:pPr>
      <w:pBdr>
        <w:top w:val="single" w:sz="4" w:space="1" w:color="auto"/>
        <w:left w:val="single" w:sz="4" w:space="4" w:color="auto"/>
        <w:bottom w:val="single" w:sz="4" w:space="1" w:color="auto"/>
        <w:right w:val="single" w:sz="4" w:space="4" w:color="auto"/>
      </w:pBdr>
    </w:pPr>
    <w:r w:rsidRPr="00E6294E">
      <w:rPr>
        <w:b/>
      </w:rPr>
      <w:t>Assessment Conducted by:</w:t>
    </w:r>
    <w:r>
      <w:t xml:space="preserve"> Fiona Reid, </w:t>
    </w:r>
    <w:r w:rsidRPr="00E6294E">
      <w:rPr>
        <w:i/>
      </w:rPr>
      <w:t>DSW Innovation Manager</w:t>
    </w:r>
  </w:p>
  <w:p w14:paraId="360C53C4" w14:textId="77777777" w:rsidR="00B4534C" w:rsidRDefault="00B4534C">
    <w:pPr>
      <w:pStyle w:val="Footer"/>
    </w:pPr>
  </w:p>
  <w:p w14:paraId="11F646A5" w14:textId="77777777" w:rsidR="00B4534C" w:rsidRDefault="00B453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9966109"/>
      <w:docPartObj>
        <w:docPartGallery w:val="Page Numbers (Bottom of Page)"/>
        <w:docPartUnique/>
      </w:docPartObj>
    </w:sdtPr>
    <w:sdtEndPr>
      <w:rPr>
        <w:color w:val="808080" w:themeColor="background1" w:themeShade="80"/>
        <w:spacing w:val="60"/>
      </w:rPr>
    </w:sdtEndPr>
    <w:sdtContent>
      <w:p w14:paraId="32FFF297" w14:textId="2CBE5E4B" w:rsidR="00B4534C" w:rsidRDefault="00B4534C">
        <w:pPr>
          <w:pStyle w:val="Footer"/>
          <w:pBdr>
            <w:top w:val="single" w:sz="4" w:space="1" w:color="D9D9D9" w:themeColor="background1" w:themeShade="D9"/>
          </w:pBdr>
          <w:jc w:val="right"/>
        </w:pPr>
        <w:r>
          <w:fldChar w:fldCharType="begin"/>
        </w:r>
        <w:r>
          <w:instrText xml:space="preserve"> PAGE   \* MERGEFORMAT </w:instrText>
        </w:r>
        <w:r>
          <w:fldChar w:fldCharType="separate"/>
        </w:r>
        <w:r w:rsidR="00467631">
          <w:rPr>
            <w:noProof/>
          </w:rPr>
          <w:t>i</w:t>
        </w:r>
        <w:r>
          <w:rPr>
            <w:noProof/>
          </w:rPr>
          <w:fldChar w:fldCharType="end"/>
        </w:r>
        <w:r>
          <w:t xml:space="preserve"> | </w:t>
        </w:r>
        <w:r>
          <w:rPr>
            <w:color w:val="808080" w:themeColor="background1" w:themeShade="80"/>
            <w:spacing w:val="60"/>
          </w:rPr>
          <w:t>Page</w:t>
        </w:r>
      </w:p>
    </w:sdtContent>
  </w:sdt>
  <w:p w14:paraId="200A59E8" w14:textId="77777777" w:rsidR="00B4534C" w:rsidRPr="00D53A94" w:rsidRDefault="00B4534C" w:rsidP="003926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354088"/>
      <w:docPartObj>
        <w:docPartGallery w:val="Page Numbers (Bottom of Page)"/>
        <w:docPartUnique/>
      </w:docPartObj>
    </w:sdtPr>
    <w:sdtEndPr>
      <w:rPr>
        <w:color w:val="808080" w:themeColor="background1" w:themeShade="80"/>
        <w:spacing w:val="60"/>
      </w:rPr>
    </w:sdtEndPr>
    <w:sdtContent>
      <w:p w14:paraId="3D877660" w14:textId="671C536B" w:rsidR="00B4534C" w:rsidRDefault="00B4534C">
        <w:pPr>
          <w:pStyle w:val="Footer"/>
          <w:pBdr>
            <w:top w:val="single" w:sz="4" w:space="1" w:color="D9D9D9" w:themeColor="background1" w:themeShade="D9"/>
          </w:pBdr>
          <w:jc w:val="right"/>
        </w:pPr>
        <w:r>
          <w:fldChar w:fldCharType="begin"/>
        </w:r>
        <w:r>
          <w:instrText xml:space="preserve"> PAGE   \* MERGEFORMAT </w:instrText>
        </w:r>
        <w:r>
          <w:fldChar w:fldCharType="separate"/>
        </w:r>
        <w:r w:rsidR="00467631">
          <w:rPr>
            <w:noProof/>
          </w:rPr>
          <w:t>5</w:t>
        </w:r>
        <w:r>
          <w:rPr>
            <w:noProof/>
          </w:rPr>
          <w:fldChar w:fldCharType="end"/>
        </w:r>
        <w:r>
          <w:t xml:space="preserve"> | </w:t>
        </w:r>
        <w:r>
          <w:rPr>
            <w:color w:val="808080" w:themeColor="background1" w:themeShade="80"/>
            <w:spacing w:val="60"/>
          </w:rPr>
          <w:t>Page</w:t>
        </w:r>
      </w:p>
    </w:sdtContent>
  </w:sdt>
  <w:p w14:paraId="10D525E2" w14:textId="77777777" w:rsidR="00B4534C" w:rsidRPr="00CF34B1" w:rsidRDefault="00B4534C" w:rsidP="003926B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44345" w14:textId="77777777" w:rsidR="00B4534C" w:rsidRPr="0021731A" w:rsidRDefault="00B4534C" w:rsidP="003926B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C1914" w14:textId="77777777" w:rsidR="00B4534C" w:rsidRDefault="00B4534C" w:rsidP="003926B7"/>
  <w:p w14:paraId="352B057C" w14:textId="77777777" w:rsidR="00B4534C" w:rsidRDefault="00B4534C" w:rsidP="003926B7">
    <w:pPr>
      <w:pBdr>
        <w:top w:val="single" w:sz="4" w:space="1" w:color="auto"/>
        <w:left w:val="single" w:sz="4" w:space="4" w:color="auto"/>
        <w:bottom w:val="single" w:sz="4" w:space="1" w:color="auto"/>
        <w:right w:val="single" w:sz="4" w:space="4" w:color="auto"/>
      </w:pBdr>
    </w:pPr>
    <w:r w:rsidRPr="00E6294E">
      <w:rPr>
        <w:b/>
      </w:rPr>
      <w:t>Initial Equality Impact Assessment Date:</w:t>
    </w:r>
    <w:r>
      <w:t xml:space="preserve">  10</w:t>
    </w:r>
    <w:r w:rsidRPr="00E6294E">
      <w:rPr>
        <w:vertAlign w:val="superscript"/>
      </w:rPr>
      <w:t>th</w:t>
    </w:r>
    <w:r>
      <w:t xml:space="preserve"> April 2016</w:t>
    </w:r>
  </w:p>
  <w:p w14:paraId="4E7E2B21" w14:textId="77777777" w:rsidR="00B4534C" w:rsidRDefault="00B4534C" w:rsidP="003926B7">
    <w:pPr>
      <w:pBdr>
        <w:top w:val="single" w:sz="4" w:space="1" w:color="auto"/>
        <w:left w:val="single" w:sz="4" w:space="4" w:color="auto"/>
        <w:bottom w:val="single" w:sz="4" w:space="1" w:color="auto"/>
        <w:right w:val="single" w:sz="4" w:space="4" w:color="auto"/>
      </w:pBdr>
    </w:pPr>
    <w:r w:rsidRPr="00E6294E">
      <w:rPr>
        <w:b/>
      </w:rPr>
      <w:t>Assessment Conducted by:</w:t>
    </w:r>
    <w:r>
      <w:t xml:space="preserve"> Fiona Reid, </w:t>
    </w:r>
    <w:r w:rsidRPr="00E6294E">
      <w:rPr>
        <w:i/>
      </w:rPr>
      <w:t>DSW Innovation Manager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0729485"/>
      <w:docPartObj>
        <w:docPartGallery w:val="Page Numbers (Bottom of Page)"/>
        <w:docPartUnique/>
      </w:docPartObj>
    </w:sdtPr>
    <w:sdtEndPr>
      <w:rPr>
        <w:color w:val="808080" w:themeColor="background1" w:themeShade="80"/>
        <w:spacing w:val="60"/>
      </w:rPr>
    </w:sdtEndPr>
    <w:sdtContent>
      <w:p w14:paraId="77CE48F1" w14:textId="65D451E4" w:rsidR="00B4534C" w:rsidRDefault="00B4534C">
        <w:pPr>
          <w:pStyle w:val="Footer"/>
          <w:pBdr>
            <w:top w:val="single" w:sz="4" w:space="1" w:color="D9D9D9" w:themeColor="background1" w:themeShade="D9"/>
          </w:pBdr>
          <w:jc w:val="right"/>
        </w:pPr>
        <w:r>
          <w:fldChar w:fldCharType="begin"/>
        </w:r>
        <w:r>
          <w:instrText xml:space="preserve"> PAGE   \* MERGEFORMAT </w:instrText>
        </w:r>
        <w:r>
          <w:fldChar w:fldCharType="separate"/>
        </w:r>
        <w:r w:rsidR="00467631">
          <w:rPr>
            <w:noProof/>
          </w:rPr>
          <w:t>12</w:t>
        </w:r>
        <w:r>
          <w:rPr>
            <w:noProof/>
          </w:rPr>
          <w:fldChar w:fldCharType="end"/>
        </w:r>
        <w:r>
          <w:t xml:space="preserve"> | </w:t>
        </w:r>
        <w:r>
          <w:rPr>
            <w:color w:val="808080" w:themeColor="background1" w:themeShade="80"/>
            <w:spacing w:val="60"/>
          </w:rPr>
          <w:t>Page</w:t>
        </w:r>
      </w:p>
    </w:sdtContent>
  </w:sdt>
  <w:p w14:paraId="3FD13485" w14:textId="77777777" w:rsidR="00B4534C" w:rsidRPr="00B0488F" w:rsidRDefault="00B4534C" w:rsidP="00392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08CBE" w14:textId="77777777" w:rsidR="00294B57" w:rsidRDefault="00294B57" w:rsidP="00076BCB">
      <w:pPr>
        <w:spacing w:after="0" w:line="240" w:lineRule="auto"/>
      </w:pPr>
      <w:r>
        <w:separator/>
      </w:r>
    </w:p>
  </w:footnote>
  <w:footnote w:type="continuationSeparator" w:id="0">
    <w:p w14:paraId="6E145131" w14:textId="77777777" w:rsidR="00294B57" w:rsidRDefault="00294B57" w:rsidP="00076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0AE6B" w14:textId="77777777" w:rsidR="00B4534C" w:rsidRDefault="00B4534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5" w:type="dxa"/>
      <w:tblLook w:val="01E0" w:firstRow="1" w:lastRow="1" w:firstColumn="1" w:lastColumn="1" w:noHBand="0" w:noVBand="0"/>
    </w:tblPr>
    <w:tblGrid>
      <w:gridCol w:w="1843"/>
      <w:gridCol w:w="4820"/>
    </w:tblGrid>
    <w:tr w:rsidR="009503A7" w:rsidRPr="009503A7" w14:paraId="6E74D6BF" w14:textId="77777777" w:rsidTr="001542FC">
      <w:tc>
        <w:tcPr>
          <w:tcW w:w="1843" w:type="dxa"/>
        </w:tcPr>
        <w:p w14:paraId="0D2C3747" w14:textId="77777777" w:rsidR="009503A7" w:rsidRPr="009503A7" w:rsidRDefault="009503A7" w:rsidP="009503A7">
          <w:pPr>
            <w:spacing w:after="0"/>
            <w:rPr>
              <w:rFonts w:cs="Arial"/>
              <w:b/>
              <w:sz w:val="20"/>
              <w:szCs w:val="20"/>
            </w:rPr>
          </w:pPr>
          <w:r w:rsidRPr="009503A7">
            <w:rPr>
              <w:rFonts w:cs="Arial"/>
              <w:b/>
              <w:sz w:val="20"/>
              <w:szCs w:val="20"/>
            </w:rPr>
            <w:t>Post applied for:</w:t>
          </w:r>
        </w:p>
      </w:tc>
      <w:tc>
        <w:tcPr>
          <w:tcW w:w="4820" w:type="dxa"/>
        </w:tcPr>
        <w:p w14:paraId="74514FF1" w14:textId="77777777" w:rsidR="009503A7" w:rsidRPr="009503A7" w:rsidRDefault="009503A7" w:rsidP="009503A7">
          <w:pPr>
            <w:spacing w:after="0"/>
            <w:rPr>
              <w:rFonts w:cs="Arial"/>
              <w:sz w:val="20"/>
              <w:szCs w:val="20"/>
            </w:rPr>
          </w:pPr>
          <w:r w:rsidRPr="009503A7">
            <w:rPr>
              <w:rFonts w:cs="Arial"/>
              <w:sz w:val="20"/>
              <w:szCs w:val="20"/>
            </w:rPr>
            <w:t>Senior Project Officer (insport)</w:t>
          </w:r>
        </w:p>
      </w:tc>
    </w:tr>
    <w:tr w:rsidR="009503A7" w:rsidRPr="009503A7" w14:paraId="52C1715A" w14:textId="77777777" w:rsidTr="001542FC">
      <w:tc>
        <w:tcPr>
          <w:tcW w:w="1843" w:type="dxa"/>
        </w:tcPr>
        <w:p w14:paraId="135F4384" w14:textId="77777777" w:rsidR="009503A7" w:rsidRPr="009503A7" w:rsidRDefault="009503A7" w:rsidP="009503A7">
          <w:pPr>
            <w:spacing w:after="0"/>
            <w:rPr>
              <w:rFonts w:cs="Arial"/>
              <w:b/>
              <w:sz w:val="20"/>
              <w:szCs w:val="20"/>
            </w:rPr>
          </w:pPr>
          <w:r w:rsidRPr="009503A7">
            <w:rPr>
              <w:rFonts w:cs="Arial"/>
              <w:b/>
              <w:sz w:val="20"/>
              <w:szCs w:val="20"/>
            </w:rPr>
            <w:t>Location:</w:t>
          </w:r>
        </w:p>
      </w:tc>
      <w:tc>
        <w:tcPr>
          <w:tcW w:w="4820" w:type="dxa"/>
        </w:tcPr>
        <w:p w14:paraId="48ADE89C" w14:textId="77777777" w:rsidR="009503A7" w:rsidRPr="009503A7" w:rsidRDefault="009503A7" w:rsidP="009503A7">
          <w:pPr>
            <w:spacing w:after="0"/>
            <w:rPr>
              <w:rFonts w:cs="Arial"/>
              <w:sz w:val="20"/>
              <w:szCs w:val="20"/>
            </w:rPr>
          </w:pPr>
          <w:r w:rsidRPr="009503A7">
            <w:rPr>
              <w:rFonts w:cs="Arial"/>
              <w:sz w:val="20"/>
              <w:szCs w:val="20"/>
            </w:rPr>
            <w:t>Disability Sport Wales Head Office, Cardiff</w:t>
          </w:r>
        </w:p>
      </w:tc>
    </w:tr>
  </w:tbl>
  <w:p w14:paraId="581ED238" w14:textId="77777777" w:rsidR="009503A7" w:rsidRDefault="009503A7" w:rsidP="009503A7">
    <w:pPr>
      <w:pStyle w:val="Header"/>
      <w:tabs>
        <w:tab w:val="clear" w:pos="4513"/>
        <w:tab w:val="clear" w:pos="9026"/>
        <w:tab w:val="left" w:pos="991"/>
      </w:tabs>
    </w:pPr>
    <w:r>
      <w:rPr>
        <w:noProof/>
        <w:lang w:eastAsia="en-GB"/>
      </w:rPr>
      <w:drawing>
        <wp:anchor distT="0" distB="0" distL="114300" distR="114300" simplePos="0" relativeHeight="251663360" behindDoc="0" locked="0" layoutInCell="1" allowOverlap="1" wp14:anchorId="3173A34F" wp14:editId="10F0088F">
          <wp:simplePos x="0" y="0"/>
          <wp:positionH relativeFrom="column">
            <wp:posOffset>4552950</wp:posOffset>
          </wp:positionH>
          <wp:positionV relativeFrom="paragraph">
            <wp:posOffset>-750917</wp:posOffset>
          </wp:positionV>
          <wp:extent cx="2527935" cy="1079500"/>
          <wp:effectExtent l="19050" t="0" r="5715" b="0"/>
          <wp:wrapSquare wrapText="bothSides"/>
          <wp:docPr id="4" name="Picture 1" descr="DSW Master Landscape white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W Master Landscape white RGB.jpg"/>
                  <pic:cNvPicPr/>
                </pic:nvPicPr>
                <pic:blipFill>
                  <a:blip r:embed="rId1"/>
                  <a:stretch>
                    <a:fillRect/>
                  </a:stretch>
                </pic:blipFill>
                <pic:spPr>
                  <a:xfrm>
                    <a:off x="0" y="0"/>
                    <a:ext cx="2527935" cy="1079500"/>
                  </a:xfrm>
                  <a:prstGeom prst="rect">
                    <a:avLst/>
                  </a:prstGeom>
                </pic:spPr>
              </pic:pic>
            </a:graphicData>
          </a:graphic>
        </wp:anchor>
      </w:drawing>
    </w: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5" w:type="dxa"/>
      <w:tblLook w:val="01E0" w:firstRow="1" w:lastRow="1" w:firstColumn="1" w:lastColumn="1" w:noHBand="0" w:noVBand="0"/>
    </w:tblPr>
    <w:tblGrid>
      <w:gridCol w:w="1843"/>
      <w:gridCol w:w="4820"/>
    </w:tblGrid>
    <w:tr w:rsidR="009503A7" w:rsidRPr="009503A7" w14:paraId="3D8D3256" w14:textId="77777777" w:rsidTr="009503A7">
      <w:tc>
        <w:tcPr>
          <w:tcW w:w="1843" w:type="dxa"/>
        </w:tcPr>
        <w:p w14:paraId="29D8A2EA" w14:textId="77777777" w:rsidR="009503A7" w:rsidRPr="009503A7" w:rsidRDefault="009503A7" w:rsidP="009503A7">
          <w:pPr>
            <w:spacing w:after="0"/>
            <w:rPr>
              <w:rFonts w:cs="Arial"/>
              <w:b/>
              <w:sz w:val="20"/>
              <w:szCs w:val="20"/>
            </w:rPr>
          </w:pPr>
          <w:r w:rsidRPr="009503A7">
            <w:rPr>
              <w:rFonts w:cs="Arial"/>
              <w:b/>
              <w:sz w:val="20"/>
              <w:szCs w:val="20"/>
            </w:rPr>
            <w:t>Post applied for:</w:t>
          </w:r>
        </w:p>
      </w:tc>
      <w:tc>
        <w:tcPr>
          <w:tcW w:w="4820" w:type="dxa"/>
        </w:tcPr>
        <w:p w14:paraId="76EEADC4" w14:textId="77777777" w:rsidR="009503A7" w:rsidRPr="009503A7" w:rsidRDefault="009503A7" w:rsidP="009503A7">
          <w:pPr>
            <w:spacing w:after="0"/>
            <w:rPr>
              <w:rFonts w:cs="Arial"/>
              <w:sz w:val="20"/>
              <w:szCs w:val="20"/>
            </w:rPr>
          </w:pPr>
          <w:r w:rsidRPr="009503A7">
            <w:rPr>
              <w:rFonts w:cs="Arial"/>
              <w:sz w:val="20"/>
              <w:szCs w:val="20"/>
            </w:rPr>
            <w:t>Senior Project Officer (insport)</w:t>
          </w:r>
        </w:p>
      </w:tc>
    </w:tr>
    <w:tr w:rsidR="009503A7" w:rsidRPr="009503A7" w14:paraId="0D200924" w14:textId="77777777" w:rsidTr="009503A7">
      <w:tc>
        <w:tcPr>
          <w:tcW w:w="1843" w:type="dxa"/>
        </w:tcPr>
        <w:p w14:paraId="6CD0EA13" w14:textId="77777777" w:rsidR="009503A7" w:rsidRPr="009503A7" w:rsidRDefault="009503A7" w:rsidP="009503A7">
          <w:pPr>
            <w:spacing w:after="0"/>
            <w:rPr>
              <w:rFonts w:cs="Arial"/>
              <w:b/>
              <w:sz w:val="20"/>
              <w:szCs w:val="20"/>
            </w:rPr>
          </w:pPr>
          <w:r w:rsidRPr="009503A7">
            <w:rPr>
              <w:rFonts w:cs="Arial"/>
              <w:b/>
              <w:sz w:val="20"/>
              <w:szCs w:val="20"/>
            </w:rPr>
            <w:t>Location:</w:t>
          </w:r>
        </w:p>
      </w:tc>
      <w:tc>
        <w:tcPr>
          <w:tcW w:w="4820" w:type="dxa"/>
        </w:tcPr>
        <w:p w14:paraId="25B0DD21" w14:textId="0FB46539" w:rsidR="009503A7" w:rsidRPr="009503A7" w:rsidRDefault="009503A7" w:rsidP="009503A7">
          <w:pPr>
            <w:spacing w:after="0"/>
            <w:rPr>
              <w:rFonts w:cs="Arial"/>
              <w:sz w:val="20"/>
              <w:szCs w:val="20"/>
            </w:rPr>
          </w:pPr>
          <w:r w:rsidRPr="009503A7">
            <w:rPr>
              <w:rFonts w:cs="Arial"/>
              <w:sz w:val="20"/>
              <w:szCs w:val="20"/>
            </w:rPr>
            <w:t>Disability Sport Wales Head Office, Cardiff</w:t>
          </w:r>
        </w:p>
      </w:tc>
    </w:tr>
  </w:tbl>
  <w:p w14:paraId="40BDD4EC" w14:textId="48ABB4A1" w:rsidR="009503A7" w:rsidRPr="00AA20F5" w:rsidRDefault="00AA20F5" w:rsidP="00AA20F5">
    <w:pPr>
      <w:spacing w:after="0"/>
      <w:rPr>
        <w:rFonts w:cs="Arial"/>
        <w:b/>
        <w:sz w:val="28"/>
        <w:szCs w:val="24"/>
      </w:rPr>
    </w:pPr>
    <w:r w:rsidRPr="00AA20F5">
      <w:rPr>
        <w:rFonts w:cs="Arial"/>
        <w:b/>
        <w:sz w:val="28"/>
        <w:szCs w:val="24"/>
      </w:rPr>
      <w:t>PART B:</w:t>
    </w:r>
    <w:r w:rsidR="009503A7">
      <w:rPr>
        <w:noProof/>
        <w:lang w:eastAsia="en-GB"/>
      </w:rPr>
      <w:drawing>
        <wp:anchor distT="0" distB="0" distL="114300" distR="114300" simplePos="0" relativeHeight="251661312" behindDoc="0" locked="0" layoutInCell="1" allowOverlap="1" wp14:anchorId="4D9E3F9E" wp14:editId="47E1DB22">
          <wp:simplePos x="0" y="0"/>
          <wp:positionH relativeFrom="column">
            <wp:posOffset>4492625</wp:posOffset>
          </wp:positionH>
          <wp:positionV relativeFrom="paragraph">
            <wp:posOffset>-684513</wp:posOffset>
          </wp:positionV>
          <wp:extent cx="2527935" cy="1079500"/>
          <wp:effectExtent l="19050" t="0" r="5715" b="0"/>
          <wp:wrapSquare wrapText="bothSides"/>
          <wp:docPr id="3" name="Picture 1" descr="DSW Master Landscape white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W Master Landscape white RGB.jpg"/>
                  <pic:cNvPicPr/>
                </pic:nvPicPr>
                <pic:blipFill>
                  <a:blip r:embed="rId1"/>
                  <a:stretch>
                    <a:fillRect/>
                  </a:stretch>
                </pic:blipFill>
                <pic:spPr>
                  <a:xfrm>
                    <a:off x="0" y="0"/>
                    <a:ext cx="2527935" cy="1079500"/>
                  </a:xfrm>
                  <a:prstGeom prst="rect">
                    <a:avLst/>
                  </a:prstGeom>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3FD9E" w14:textId="77777777" w:rsidR="00B4534C" w:rsidRDefault="00B4534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C468A" w14:textId="7B3511CC" w:rsidR="00AA20F5" w:rsidRPr="008D5E5C" w:rsidRDefault="00AA20F5">
    <w:pPr>
      <w:pStyle w:val="Header"/>
      <w:rPr>
        <w:noProof/>
        <w:lang w:eastAsia="en-GB"/>
      </w:rPr>
    </w:pPr>
    <w:r w:rsidRPr="008D5E5C">
      <w:rPr>
        <w:noProof/>
        <w:lang w:eastAsia="en-GB"/>
      </w:rPr>
      <w:drawing>
        <wp:anchor distT="0" distB="0" distL="114300" distR="114300" simplePos="0" relativeHeight="251658240" behindDoc="0" locked="0" layoutInCell="1" allowOverlap="1" wp14:anchorId="2A34B23A" wp14:editId="49091A71">
          <wp:simplePos x="0" y="0"/>
          <wp:positionH relativeFrom="column">
            <wp:posOffset>4458773</wp:posOffset>
          </wp:positionH>
          <wp:positionV relativeFrom="paragraph">
            <wp:posOffset>-296958</wp:posOffset>
          </wp:positionV>
          <wp:extent cx="2527935" cy="1079500"/>
          <wp:effectExtent l="19050" t="0" r="5715" b="0"/>
          <wp:wrapSquare wrapText="bothSides"/>
          <wp:docPr id="19" name="Picture 1" descr="DSW Master Landscape white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W Master Landscape white RGB.jpg"/>
                  <pic:cNvPicPr/>
                </pic:nvPicPr>
                <pic:blipFill>
                  <a:blip r:embed="rId1"/>
                  <a:stretch>
                    <a:fillRect/>
                  </a:stretch>
                </pic:blipFill>
                <pic:spPr>
                  <a:xfrm>
                    <a:off x="0" y="0"/>
                    <a:ext cx="2527935" cy="1079500"/>
                  </a:xfrm>
                  <a:prstGeom prst="rect">
                    <a:avLst/>
                  </a:prstGeom>
                </pic:spPr>
              </pic:pic>
            </a:graphicData>
          </a:graphic>
        </wp:anchor>
      </w:drawing>
    </w:r>
    <w:sdt>
      <w:sdtPr>
        <w:id w:val="105450891"/>
        <w:docPartObj>
          <w:docPartGallery w:val="Watermarks"/>
          <w:docPartUnique/>
        </w:docPartObj>
      </w:sdtPr>
      <w:sdtContent>
        <w:r w:rsidR="00B4534C">
          <w:rPr>
            <w:noProof/>
            <w:lang w:val="en-US" w:eastAsia="zh-TW"/>
          </w:rPr>
          <w:pict w14:anchorId="7F20D9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76"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tbl>
    <w:tblPr>
      <w:tblW w:w="0" w:type="auto"/>
      <w:tblInd w:w="-5" w:type="dxa"/>
      <w:tblLook w:val="01E0" w:firstRow="1" w:lastRow="1" w:firstColumn="1" w:lastColumn="1" w:noHBand="0" w:noVBand="0"/>
    </w:tblPr>
    <w:tblGrid>
      <w:gridCol w:w="1843"/>
      <w:gridCol w:w="4820"/>
    </w:tblGrid>
    <w:tr w:rsidR="00AA20F5" w:rsidRPr="009503A7" w14:paraId="60510BB7" w14:textId="77777777" w:rsidTr="001542FC">
      <w:tc>
        <w:tcPr>
          <w:tcW w:w="1843" w:type="dxa"/>
        </w:tcPr>
        <w:p w14:paraId="2D9AECD5" w14:textId="77777777" w:rsidR="00AA20F5" w:rsidRPr="009503A7" w:rsidRDefault="00AA20F5" w:rsidP="00AA20F5">
          <w:pPr>
            <w:spacing w:after="0"/>
            <w:rPr>
              <w:rFonts w:cs="Arial"/>
              <w:b/>
              <w:sz w:val="20"/>
              <w:szCs w:val="20"/>
            </w:rPr>
          </w:pPr>
          <w:r w:rsidRPr="009503A7">
            <w:rPr>
              <w:rFonts w:cs="Arial"/>
              <w:b/>
              <w:sz w:val="20"/>
              <w:szCs w:val="20"/>
            </w:rPr>
            <w:t>Post applied for:</w:t>
          </w:r>
        </w:p>
      </w:tc>
      <w:tc>
        <w:tcPr>
          <w:tcW w:w="4820" w:type="dxa"/>
        </w:tcPr>
        <w:p w14:paraId="2B7C72E9" w14:textId="77777777" w:rsidR="00AA20F5" w:rsidRPr="009503A7" w:rsidRDefault="00AA20F5" w:rsidP="00AA20F5">
          <w:pPr>
            <w:spacing w:after="0"/>
            <w:rPr>
              <w:rFonts w:cs="Arial"/>
              <w:sz w:val="20"/>
              <w:szCs w:val="20"/>
            </w:rPr>
          </w:pPr>
          <w:r w:rsidRPr="009503A7">
            <w:rPr>
              <w:rFonts w:cs="Arial"/>
              <w:sz w:val="20"/>
              <w:szCs w:val="20"/>
            </w:rPr>
            <w:t>Senior Project Officer (insport)</w:t>
          </w:r>
        </w:p>
      </w:tc>
    </w:tr>
    <w:tr w:rsidR="00AA20F5" w:rsidRPr="009503A7" w14:paraId="49F6A5F0" w14:textId="77777777" w:rsidTr="001542FC">
      <w:tc>
        <w:tcPr>
          <w:tcW w:w="1843" w:type="dxa"/>
        </w:tcPr>
        <w:p w14:paraId="203B58BA" w14:textId="77777777" w:rsidR="00AA20F5" w:rsidRPr="009503A7" w:rsidRDefault="00AA20F5" w:rsidP="00AA20F5">
          <w:pPr>
            <w:spacing w:after="0"/>
            <w:rPr>
              <w:rFonts w:cs="Arial"/>
              <w:b/>
              <w:sz w:val="20"/>
              <w:szCs w:val="20"/>
            </w:rPr>
          </w:pPr>
          <w:r w:rsidRPr="009503A7">
            <w:rPr>
              <w:rFonts w:cs="Arial"/>
              <w:b/>
              <w:sz w:val="20"/>
              <w:szCs w:val="20"/>
            </w:rPr>
            <w:t>Location:</w:t>
          </w:r>
        </w:p>
      </w:tc>
      <w:tc>
        <w:tcPr>
          <w:tcW w:w="4820" w:type="dxa"/>
        </w:tcPr>
        <w:p w14:paraId="1FC7AAF8" w14:textId="77777777" w:rsidR="00AA20F5" w:rsidRPr="009503A7" w:rsidRDefault="00AA20F5" w:rsidP="00AA20F5">
          <w:pPr>
            <w:spacing w:after="0"/>
            <w:rPr>
              <w:rFonts w:cs="Arial"/>
              <w:sz w:val="20"/>
              <w:szCs w:val="20"/>
            </w:rPr>
          </w:pPr>
          <w:r w:rsidRPr="009503A7">
            <w:rPr>
              <w:rFonts w:cs="Arial"/>
              <w:sz w:val="20"/>
              <w:szCs w:val="20"/>
            </w:rPr>
            <w:t>Disability Sport Wales Head Office, Cardiff</w:t>
          </w:r>
        </w:p>
      </w:tc>
    </w:tr>
  </w:tbl>
  <w:p w14:paraId="2A6CD6D1" w14:textId="25B3AD31" w:rsidR="00B4534C" w:rsidRPr="00AA20F5" w:rsidRDefault="00AA20F5" w:rsidP="00AA20F5">
    <w:pPr>
      <w:spacing w:after="0" w:line="240" w:lineRule="auto"/>
      <w:rPr>
        <w:rFonts w:cs="Arial"/>
        <w:b/>
        <w:sz w:val="28"/>
        <w:szCs w:val="24"/>
      </w:rPr>
    </w:pPr>
    <w:r>
      <w:rPr>
        <w:rFonts w:cs="Arial"/>
        <w:b/>
        <w:sz w:val="28"/>
        <w:szCs w:val="24"/>
      </w:rPr>
      <w:t>Part C:</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42CD6" w14:textId="77777777" w:rsidR="00B4534C" w:rsidRDefault="00B4534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AC640" w14:textId="77777777" w:rsidR="00B4534C" w:rsidRPr="00B77D24" w:rsidRDefault="00B4534C" w:rsidP="003926B7">
    <w:pPr>
      <w:pStyle w:val="Header"/>
    </w:pPr>
    <w:r>
      <w:rPr>
        <w:noProof/>
        <w:lang w:eastAsia="en-GB"/>
      </w:rPr>
      <w:drawing>
        <wp:inline distT="0" distB="0" distL="0" distR="0" wp14:anchorId="7C06AECC" wp14:editId="276CC910">
          <wp:extent cx="5731510" cy="2468245"/>
          <wp:effectExtent l="19050" t="0" r="2540" b="0"/>
          <wp:docPr id="2" name="Picture 0" descr="DSW Master Landscape white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W Master Landscape white RGB.jpg"/>
                  <pic:cNvPicPr/>
                </pic:nvPicPr>
                <pic:blipFill>
                  <a:blip r:embed="rId1"/>
                  <a:stretch>
                    <a:fillRect/>
                  </a:stretch>
                </pic:blipFill>
                <pic:spPr>
                  <a:xfrm>
                    <a:off x="0" y="0"/>
                    <a:ext cx="5731510" cy="2468245"/>
                  </a:xfrm>
                  <a:prstGeom prst="rect">
                    <a:avLst/>
                  </a:prstGeom>
                </pic:spPr>
              </pic:pic>
            </a:graphicData>
          </a:graphic>
        </wp:inline>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DB94" w14:textId="77777777" w:rsidR="00B4534C" w:rsidRPr="00B77D24" w:rsidRDefault="00B4534C" w:rsidP="003926B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BB963" w14:textId="77777777" w:rsidR="00B4534C" w:rsidRPr="00B0488F" w:rsidRDefault="00B4534C" w:rsidP="003926B7">
    <w:pPr>
      <w:pStyle w:val="Header"/>
      <w:rPr>
        <w:b/>
        <w:sz w:val="48"/>
        <w:szCs w:val="48"/>
      </w:rPr>
    </w:pPr>
    <w:r w:rsidRPr="00B0488F">
      <w:rPr>
        <w:b/>
        <w:sz w:val="48"/>
        <w:szCs w:val="48"/>
      </w:rPr>
      <w:t xml:space="preserve">Appendix 1: </w:t>
    </w:r>
  </w:p>
  <w:p w14:paraId="3B140ADE" w14:textId="77777777" w:rsidR="00B4534C" w:rsidRPr="00B0488F" w:rsidRDefault="00B4534C" w:rsidP="003926B7">
    <w:pPr>
      <w:pStyle w:val="Header"/>
      <w:rPr>
        <w:sz w:val="28"/>
        <w:szCs w:val="28"/>
      </w:rPr>
    </w:pPr>
    <w:r w:rsidRPr="00B0488F">
      <w:rPr>
        <w:sz w:val="28"/>
        <w:szCs w:val="28"/>
      </w:rPr>
      <w:t>DSW Policy Flow Diagram</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23F7C" w14:textId="77777777" w:rsidR="008350E8" w:rsidRPr="00B0488F" w:rsidRDefault="00294B57" w:rsidP="003926B7">
    <w:pPr>
      <w:pStyle w:val="Header"/>
      <w:rPr>
        <w:b/>
        <w:sz w:val="48"/>
        <w:szCs w:val="48"/>
      </w:rPr>
    </w:pPr>
    <w:r>
      <w:rPr>
        <w:b/>
        <w:sz w:val="48"/>
        <w:szCs w:val="48"/>
      </w:rPr>
      <w:t>Appendix 2</w:t>
    </w:r>
    <w:r w:rsidRPr="00B0488F">
      <w:rPr>
        <w:b/>
        <w:sz w:val="48"/>
        <w:szCs w:val="48"/>
      </w:rPr>
      <w:t xml:space="preserve">: </w:t>
    </w:r>
  </w:p>
  <w:p w14:paraId="534A54E2" w14:textId="77777777" w:rsidR="008350E8" w:rsidRPr="00B0488F" w:rsidRDefault="00294B57" w:rsidP="003926B7">
    <w:pPr>
      <w:pStyle w:val="Header"/>
      <w:rPr>
        <w:sz w:val="28"/>
        <w:szCs w:val="28"/>
      </w:rPr>
    </w:pPr>
    <w:r>
      <w:rPr>
        <w:sz w:val="28"/>
        <w:szCs w:val="28"/>
      </w:rPr>
      <w:t>Guaranteed Int</w:t>
    </w:r>
    <w:r>
      <w:rPr>
        <w:sz w:val="28"/>
        <w:szCs w:val="28"/>
      </w:rPr>
      <w:t>erview Scheme Proforma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88732" w14:textId="77777777" w:rsidR="00B4534C" w:rsidRDefault="00B45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93274" w14:textId="77777777" w:rsidR="00B4534C" w:rsidRDefault="00B453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F2F95" w14:textId="77777777" w:rsidR="00B4534C" w:rsidRDefault="00B453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9EF0A" w14:textId="77777777" w:rsidR="00B4534C" w:rsidRDefault="00B4534C">
    <w:pPr>
      <w:pStyle w:val="Header"/>
    </w:pPr>
    <w:r w:rsidRPr="008D5E5C">
      <w:rPr>
        <w:noProof/>
        <w:lang w:eastAsia="en-GB"/>
      </w:rPr>
      <w:drawing>
        <wp:anchor distT="0" distB="0" distL="114300" distR="114300" simplePos="0" relativeHeight="251657216" behindDoc="0" locked="0" layoutInCell="1" allowOverlap="1" wp14:anchorId="158BBBA1" wp14:editId="2CA9B999">
          <wp:simplePos x="0" y="0"/>
          <wp:positionH relativeFrom="column">
            <wp:posOffset>4580890</wp:posOffset>
          </wp:positionH>
          <wp:positionV relativeFrom="paragraph">
            <wp:posOffset>-220980</wp:posOffset>
          </wp:positionV>
          <wp:extent cx="2527935" cy="1079500"/>
          <wp:effectExtent l="19050" t="0" r="5715" b="0"/>
          <wp:wrapSquare wrapText="bothSides"/>
          <wp:docPr id="14" name="Picture 1" descr="DSW Master Landscape white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W Master Landscape white RGB.jpg"/>
                  <pic:cNvPicPr/>
                </pic:nvPicPr>
                <pic:blipFill>
                  <a:blip r:embed="rId1"/>
                  <a:stretch>
                    <a:fillRect/>
                  </a:stretch>
                </pic:blipFill>
                <pic:spPr>
                  <a:xfrm>
                    <a:off x="0" y="0"/>
                    <a:ext cx="2527935" cy="107950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0E0D3" w14:textId="77777777" w:rsidR="00B4534C" w:rsidRDefault="00B4534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0E0AC" w14:textId="77777777" w:rsidR="00B4534C" w:rsidRDefault="00B4534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C7071" w14:textId="53CEDEB5" w:rsidR="00B4534C" w:rsidRDefault="00B4534C" w:rsidP="009503A7">
    <w:pPr>
      <w:pStyle w:val="Header"/>
      <w:tabs>
        <w:tab w:val="clear" w:pos="4513"/>
        <w:tab w:val="clear" w:pos="9026"/>
        <w:tab w:val="left" w:pos="991"/>
      </w:tabs>
    </w:pPr>
    <w:r>
      <w:rPr>
        <w:noProof/>
        <w:lang w:eastAsia="en-GB"/>
      </w:rPr>
      <w:drawing>
        <wp:anchor distT="0" distB="0" distL="114300" distR="114300" simplePos="0" relativeHeight="251656192" behindDoc="0" locked="0" layoutInCell="1" allowOverlap="1" wp14:anchorId="0641FF92" wp14:editId="2CF6477A">
          <wp:simplePos x="0" y="0"/>
          <wp:positionH relativeFrom="column">
            <wp:posOffset>4552950</wp:posOffset>
          </wp:positionH>
          <wp:positionV relativeFrom="paragraph">
            <wp:posOffset>-335280</wp:posOffset>
          </wp:positionV>
          <wp:extent cx="2527935" cy="1079500"/>
          <wp:effectExtent l="19050" t="0" r="5715" b="0"/>
          <wp:wrapSquare wrapText="bothSides"/>
          <wp:docPr id="5" name="Picture 1" descr="DSW Master Landscape white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W Master Landscape white RGB.jpg"/>
                  <pic:cNvPicPr/>
                </pic:nvPicPr>
                <pic:blipFill>
                  <a:blip r:embed="rId1"/>
                  <a:stretch>
                    <a:fillRect/>
                  </a:stretch>
                </pic:blipFill>
                <pic:spPr>
                  <a:xfrm>
                    <a:off x="0" y="0"/>
                    <a:ext cx="2527935" cy="1079500"/>
                  </a:xfrm>
                  <a:prstGeom prst="rect">
                    <a:avLst/>
                  </a:prstGeom>
                </pic:spPr>
              </pic:pic>
            </a:graphicData>
          </a:graphic>
        </wp:anchor>
      </w:drawing>
    </w:r>
    <w:r w:rsidR="009503A7">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28E2E" w14:textId="77777777" w:rsidR="00B4534C" w:rsidRDefault="00B45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0301"/>
    <w:multiLevelType w:val="multilevel"/>
    <w:tmpl w:val="B7ACF1D6"/>
    <w:lvl w:ilvl="0">
      <w:start w:val="1"/>
      <w:numFmt w:val="bullet"/>
      <w:lvlText w:val=""/>
      <w:lvlJc w:val="left"/>
      <w:pPr>
        <w:ind w:left="360" w:hanging="360"/>
      </w:pPr>
      <w:rPr>
        <w:rFonts w:ascii="Symbol" w:hAnsi="Symbol" w:hint="default"/>
        <w:color w:val="auto"/>
        <w:sz w:val="24"/>
      </w:rPr>
    </w:lvl>
    <w:lvl w:ilvl="1">
      <w:start w:val="1"/>
      <w:numFmt w:val="bullet"/>
      <w:lvlText w:val=""/>
      <w:lvlJc w:val="left"/>
      <w:pPr>
        <w:ind w:left="792" w:hanging="432"/>
      </w:pPr>
      <w:rPr>
        <w:rFonts w:ascii="Symbol" w:hAnsi="Symbol" w:hint="default"/>
        <w:color w:val="auto"/>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A36EB6"/>
    <w:multiLevelType w:val="hybridMultilevel"/>
    <w:tmpl w:val="022A63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D63948"/>
    <w:multiLevelType w:val="hybridMultilevel"/>
    <w:tmpl w:val="6ECC0402"/>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A4D6ECE"/>
    <w:multiLevelType w:val="multilevel"/>
    <w:tmpl w:val="A7F85DEA"/>
    <w:lvl w:ilvl="0">
      <w:start w:val="1"/>
      <w:numFmt w:val="bullet"/>
      <w:lvlText w:val=""/>
      <w:lvlJc w:val="left"/>
      <w:pPr>
        <w:ind w:left="720" w:hanging="360"/>
      </w:pPr>
      <w:rPr>
        <w:rFonts w:ascii="Symbol" w:hAnsi="Symbol" w:hint="default"/>
        <w:sz w:val="24"/>
        <w:szCs w:val="28"/>
      </w:rPr>
    </w:lvl>
    <w:lvl w:ilvl="1">
      <w:start w:val="1"/>
      <w:numFmt w:val="decimal"/>
      <w:lvlText w:val="%1.%2."/>
      <w:lvlJc w:val="left"/>
      <w:pPr>
        <w:ind w:left="1152" w:hanging="432"/>
      </w:pPr>
      <w:rPr>
        <w:rFonts w:hint="default"/>
        <w:sz w:val="24"/>
        <w:szCs w:val="24"/>
      </w:rPr>
    </w:lvl>
    <w:lvl w:ilvl="2">
      <w:start w:val="1"/>
      <w:numFmt w:val="bullet"/>
      <w:lvlText w:val="­"/>
      <w:lvlJc w:val="left"/>
      <w:pPr>
        <w:ind w:left="1584" w:hanging="504"/>
      </w:pPr>
      <w:rPr>
        <w:rFonts w:ascii="Courier New" w:hAnsi="Courier New"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217392"/>
    <w:multiLevelType w:val="hybridMultilevel"/>
    <w:tmpl w:val="048CAD88"/>
    <w:lvl w:ilvl="0" w:tplc="CEBA32F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97ED1"/>
    <w:multiLevelType w:val="hybridMultilevel"/>
    <w:tmpl w:val="D6865790"/>
    <w:lvl w:ilvl="0" w:tplc="CFA6CA2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F14B54"/>
    <w:multiLevelType w:val="hybridMultilevel"/>
    <w:tmpl w:val="108C1246"/>
    <w:lvl w:ilvl="0" w:tplc="6986B7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81BD3"/>
    <w:multiLevelType w:val="hybridMultilevel"/>
    <w:tmpl w:val="2B327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83977"/>
    <w:multiLevelType w:val="multilevel"/>
    <w:tmpl w:val="B7ACF1D6"/>
    <w:lvl w:ilvl="0">
      <w:start w:val="1"/>
      <w:numFmt w:val="bullet"/>
      <w:lvlText w:val=""/>
      <w:lvlJc w:val="left"/>
      <w:pPr>
        <w:ind w:left="360" w:hanging="360"/>
      </w:pPr>
      <w:rPr>
        <w:rFonts w:ascii="Symbol" w:hAnsi="Symbol" w:hint="default"/>
        <w:color w:val="auto"/>
        <w:sz w:val="24"/>
      </w:rPr>
    </w:lvl>
    <w:lvl w:ilvl="1">
      <w:start w:val="1"/>
      <w:numFmt w:val="bullet"/>
      <w:lvlText w:val=""/>
      <w:lvlJc w:val="left"/>
      <w:pPr>
        <w:ind w:left="792" w:hanging="432"/>
      </w:pPr>
      <w:rPr>
        <w:rFonts w:ascii="Symbol" w:hAnsi="Symbol" w:hint="default"/>
        <w:color w:val="auto"/>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E333E2"/>
    <w:multiLevelType w:val="multilevel"/>
    <w:tmpl w:val="DC2AC08C"/>
    <w:lvl w:ilvl="0">
      <w:start w:val="10"/>
      <w:numFmt w:val="decimal"/>
      <w:lvlText w:val="%1."/>
      <w:lvlJc w:val="left"/>
      <w:pPr>
        <w:ind w:left="720" w:hanging="360"/>
      </w:pPr>
      <w:rPr>
        <w:rFonts w:hint="default"/>
        <w:sz w:val="28"/>
        <w:szCs w:val="28"/>
      </w:rPr>
    </w:lvl>
    <w:lvl w:ilvl="1">
      <w:start w:val="1"/>
      <w:numFmt w:val="decimal"/>
      <w:lvlText w:val="%1.%2."/>
      <w:lvlJc w:val="left"/>
      <w:pPr>
        <w:ind w:left="1152" w:hanging="432"/>
      </w:pPr>
      <w:rPr>
        <w:rFonts w:hint="default"/>
        <w:sz w:val="24"/>
        <w:szCs w:val="24"/>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336A157A"/>
    <w:multiLevelType w:val="hybridMultilevel"/>
    <w:tmpl w:val="2D7A07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5345C53"/>
    <w:multiLevelType w:val="hybridMultilevel"/>
    <w:tmpl w:val="97366F92"/>
    <w:lvl w:ilvl="0" w:tplc="80B4EEA4">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6CC08E10">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9B50A1F"/>
    <w:multiLevelType w:val="hybridMultilevel"/>
    <w:tmpl w:val="E4C63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85296D"/>
    <w:multiLevelType w:val="hybridMultilevel"/>
    <w:tmpl w:val="F8BC0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2A2A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B66537"/>
    <w:multiLevelType w:val="hybridMultilevel"/>
    <w:tmpl w:val="697AD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5F0834"/>
    <w:multiLevelType w:val="hybridMultilevel"/>
    <w:tmpl w:val="DA70AF74"/>
    <w:lvl w:ilvl="0" w:tplc="0130E1D8">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0F2E9B"/>
    <w:multiLevelType w:val="multilevel"/>
    <w:tmpl w:val="1C9874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245950"/>
    <w:multiLevelType w:val="hybridMultilevel"/>
    <w:tmpl w:val="2A2E8B08"/>
    <w:lvl w:ilvl="0" w:tplc="75EC594A">
      <w:start w:val="1"/>
      <w:numFmt w:val="bullet"/>
      <w:lvlText w:val=""/>
      <w:lvlJc w:val="left"/>
      <w:pPr>
        <w:ind w:left="720" w:hanging="360"/>
      </w:pPr>
      <w:rPr>
        <w:rFonts w:ascii="Symbol" w:hAnsi="Symbol" w:hint="default"/>
        <w:sz w:val="22"/>
      </w:rPr>
    </w:lvl>
    <w:lvl w:ilvl="1" w:tplc="0130E1D8">
      <w:numFmt w:val="bullet"/>
      <w:lvlText w:val="»"/>
      <w:lvlJc w:val="left"/>
      <w:pPr>
        <w:ind w:left="1440" w:hanging="360"/>
      </w:pPr>
      <w:rPr>
        <w:rFonts w:ascii="Calibri" w:eastAsiaTheme="minorHAnsi" w:hAnsi="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400E34"/>
    <w:multiLevelType w:val="hybridMultilevel"/>
    <w:tmpl w:val="2CC26D8C"/>
    <w:lvl w:ilvl="0" w:tplc="0130E1D8">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A4036F"/>
    <w:multiLevelType w:val="hybridMultilevel"/>
    <w:tmpl w:val="E99A73C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51394159"/>
    <w:multiLevelType w:val="hybridMultilevel"/>
    <w:tmpl w:val="47A4C326"/>
    <w:lvl w:ilvl="0" w:tplc="DB40BC9C">
      <w:numFmt w:val="bullet"/>
      <w:lvlText w:val=""/>
      <w:lvlJc w:val="left"/>
      <w:pPr>
        <w:ind w:left="720" w:hanging="360"/>
      </w:pPr>
      <w:rPr>
        <w:rFonts w:ascii="Webdings" w:eastAsiaTheme="minorHAnsi" w:hAnsi="Webdings" w:cs="Web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D944D4"/>
    <w:multiLevelType w:val="hybridMultilevel"/>
    <w:tmpl w:val="30D02C80"/>
    <w:lvl w:ilvl="0" w:tplc="D54E8DEC">
      <w:numFmt w:val="bullet"/>
      <w:lvlText w:val=""/>
      <w:lvlJc w:val="left"/>
      <w:pPr>
        <w:ind w:left="795" w:hanging="435"/>
      </w:pPr>
      <w:rPr>
        <w:rFonts w:ascii="Webdings" w:eastAsiaTheme="minorHAnsi" w:hAnsi="Webdings" w:cs="Webdings" w:hint="default"/>
        <w:color w:val="auto"/>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1C0E30"/>
    <w:multiLevelType w:val="hybridMultilevel"/>
    <w:tmpl w:val="07E09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C612D7"/>
    <w:multiLevelType w:val="hybridMultilevel"/>
    <w:tmpl w:val="EBEC5288"/>
    <w:lvl w:ilvl="0" w:tplc="CEBA32F8">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A912D12"/>
    <w:multiLevelType w:val="hybridMultilevel"/>
    <w:tmpl w:val="92241BCE"/>
    <w:lvl w:ilvl="0" w:tplc="0130E1D8">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FE1194"/>
    <w:multiLevelType w:val="hybridMultilevel"/>
    <w:tmpl w:val="BB30D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FE5803"/>
    <w:multiLevelType w:val="multilevel"/>
    <w:tmpl w:val="5540DE1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BDB10FF"/>
    <w:multiLevelType w:val="hybridMultilevel"/>
    <w:tmpl w:val="6518AFC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6F3808A9"/>
    <w:multiLevelType w:val="multilevel"/>
    <w:tmpl w:val="B7ACF1D6"/>
    <w:lvl w:ilvl="0">
      <w:start w:val="1"/>
      <w:numFmt w:val="bullet"/>
      <w:lvlText w:val=""/>
      <w:lvlJc w:val="left"/>
      <w:pPr>
        <w:ind w:left="360" w:hanging="360"/>
      </w:pPr>
      <w:rPr>
        <w:rFonts w:ascii="Symbol" w:hAnsi="Symbol" w:hint="default"/>
        <w:color w:val="auto"/>
        <w:sz w:val="24"/>
      </w:rPr>
    </w:lvl>
    <w:lvl w:ilvl="1">
      <w:start w:val="1"/>
      <w:numFmt w:val="bullet"/>
      <w:lvlText w:val=""/>
      <w:lvlJc w:val="left"/>
      <w:pPr>
        <w:ind w:left="792" w:hanging="432"/>
      </w:pPr>
      <w:rPr>
        <w:rFonts w:ascii="Symbol" w:hAnsi="Symbol" w:hint="default"/>
        <w:color w:val="auto"/>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235DD4"/>
    <w:multiLevelType w:val="hybridMultilevel"/>
    <w:tmpl w:val="94B68B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44427B3"/>
    <w:multiLevelType w:val="multilevel"/>
    <w:tmpl w:val="99CC9E6E"/>
    <w:lvl w:ilvl="0">
      <w:start w:val="4"/>
      <w:numFmt w:val="decimal"/>
      <w:lvlText w:val="%1."/>
      <w:lvlJc w:val="left"/>
      <w:pPr>
        <w:ind w:left="720" w:hanging="360"/>
      </w:pPr>
      <w:rPr>
        <w:rFonts w:hint="default"/>
        <w:sz w:val="28"/>
        <w:szCs w:val="28"/>
      </w:rPr>
    </w:lvl>
    <w:lvl w:ilvl="1">
      <w:start w:val="1"/>
      <w:numFmt w:val="decimal"/>
      <w:lvlText w:val="%1.%2."/>
      <w:lvlJc w:val="left"/>
      <w:pPr>
        <w:ind w:left="1152" w:hanging="432"/>
      </w:pPr>
      <w:rPr>
        <w:rFonts w:hint="default"/>
        <w:sz w:val="24"/>
        <w:szCs w:val="24"/>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7B2058D7"/>
    <w:multiLevelType w:val="hybridMultilevel"/>
    <w:tmpl w:val="67E682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FC7874"/>
    <w:multiLevelType w:val="hybridMultilevel"/>
    <w:tmpl w:val="88BE61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EA30846"/>
    <w:multiLevelType w:val="hybridMultilevel"/>
    <w:tmpl w:val="4924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51121E"/>
    <w:multiLevelType w:val="hybridMultilevel"/>
    <w:tmpl w:val="5F28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
  </w:num>
  <w:num w:numId="4">
    <w:abstractNumId w:val="33"/>
  </w:num>
  <w:num w:numId="5">
    <w:abstractNumId w:val="30"/>
  </w:num>
  <w:num w:numId="6">
    <w:abstractNumId w:val="5"/>
  </w:num>
  <w:num w:numId="7">
    <w:abstractNumId w:val="26"/>
  </w:num>
  <w:num w:numId="8">
    <w:abstractNumId w:val="10"/>
  </w:num>
  <w:num w:numId="9">
    <w:abstractNumId w:val="22"/>
  </w:num>
  <w:num w:numId="10">
    <w:abstractNumId w:val="21"/>
  </w:num>
  <w:num w:numId="11">
    <w:abstractNumId w:val="6"/>
  </w:num>
  <w:num w:numId="12">
    <w:abstractNumId w:val="17"/>
  </w:num>
  <w:num w:numId="13">
    <w:abstractNumId w:val="7"/>
  </w:num>
  <w:num w:numId="14">
    <w:abstractNumId w:val="15"/>
  </w:num>
  <w:num w:numId="15">
    <w:abstractNumId w:val="31"/>
  </w:num>
  <w:num w:numId="16">
    <w:abstractNumId w:val="20"/>
  </w:num>
  <w:num w:numId="17">
    <w:abstractNumId w:val="2"/>
  </w:num>
  <w:num w:numId="18">
    <w:abstractNumId w:val="28"/>
  </w:num>
  <w:num w:numId="19">
    <w:abstractNumId w:val="18"/>
  </w:num>
  <w:num w:numId="20">
    <w:abstractNumId w:val="34"/>
  </w:num>
  <w:num w:numId="21">
    <w:abstractNumId w:val="32"/>
  </w:num>
  <w:num w:numId="22">
    <w:abstractNumId w:val="35"/>
  </w:num>
  <w:num w:numId="23">
    <w:abstractNumId w:val="23"/>
  </w:num>
  <w:num w:numId="24">
    <w:abstractNumId w:val="14"/>
  </w:num>
  <w:num w:numId="25">
    <w:abstractNumId w:val="16"/>
  </w:num>
  <w:num w:numId="26">
    <w:abstractNumId w:val="19"/>
  </w:num>
  <w:num w:numId="27">
    <w:abstractNumId w:val="25"/>
  </w:num>
  <w:num w:numId="28">
    <w:abstractNumId w:val="12"/>
  </w:num>
  <w:num w:numId="29">
    <w:abstractNumId w:val="3"/>
  </w:num>
  <w:num w:numId="30">
    <w:abstractNumId w:val="4"/>
  </w:num>
  <w:num w:numId="31">
    <w:abstractNumId w:val="9"/>
  </w:num>
  <w:num w:numId="32">
    <w:abstractNumId w:val="29"/>
  </w:num>
  <w:num w:numId="33">
    <w:abstractNumId w:val="8"/>
  </w:num>
  <w:num w:numId="34">
    <w:abstractNumId w:val="27"/>
  </w:num>
  <w:num w:numId="35">
    <w:abstractNumId w:val="0"/>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D7"/>
    <w:rsid w:val="000059A8"/>
    <w:rsid w:val="000120DF"/>
    <w:rsid w:val="00076BCB"/>
    <w:rsid w:val="00082F64"/>
    <w:rsid w:val="000C0F12"/>
    <w:rsid w:val="000C31EA"/>
    <w:rsid w:val="000E2714"/>
    <w:rsid w:val="000E28A3"/>
    <w:rsid w:val="0010166F"/>
    <w:rsid w:val="00110CA7"/>
    <w:rsid w:val="00140EBB"/>
    <w:rsid w:val="00143E22"/>
    <w:rsid w:val="001470B6"/>
    <w:rsid w:val="00152E56"/>
    <w:rsid w:val="001B7BC8"/>
    <w:rsid w:val="001C424F"/>
    <w:rsid w:val="001D669A"/>
    <w:rsid w:val="001D7625"/>
    <w:rsid w:val="001E2F7F"/>
    <w:rsid w:val="00261690"/>
    <w:rsid w:val="00270AC4"/>
    <w:rsid w:val="00280A42"/>
    <w:rsid w:val="00294B57"/>
    <w:rsid w:val="002C5E4B"/>
    <w:rsid w:val="002C7E7D"/>
    <w:rsid w:val="00306587"/>
    <w:rsid w:val="00306B4E"/>
    <w:rsid w:val="0031092A"/>
    <w:rsid w:val="00324C38"/>
    <w:rsid w:val="00326B48"/>
    <w:rsid w:val="00371BEE"/>
    <w:rsid w:val="003864F2"/>
    <w:rsid w:val="003926B7"/>
    <w:rsid w:val="003A1917"/>
    <w:rsid w:val="003E0A75"/>
    <w:rsid w:val="00404DD7"/>
    <w:rsid w:val="00427EA1"/>
    <w:rsid w:val="004319E1"/>
    <w:rsid w:val="00467631"/>
    <w:rsid w:val="004B6977"/>
    <w:rsid w:val="004D76A8"/>
    <w:rsid w:val="004F2BF9"/>
    <w:rsid w:val="00507B1D"/>
    <w:rsid w:val="00564F3B"/>
    <w:rsid w:val="00581BD9"/>
    <w:rsid w:val="005C6831"/>
    <w:rsid w:val="005E624F"/>
    <w:rsid w:val="005F7107"/>
    <w:rsid w:val="00601748"/>
    <w:rsid w:val="006252D4"/>
    <w:rsid w:val="006357A9"/>
    <w:rsid w:val="006405BA"/>
    <w:rsid w:val="00640DA6"/>
    <w:rsid w:val="006A1075"/>
    <w:rsid w:val="006B316B"/>
    <w:rsid w:val="006C5848"/>
    <w:rsid w:val="006C6005"/>
    <w:rsid w:val="006F39E7"/>
    <w:rsid w:val="00727278"/>
    <w:rsid w:val="007564E4"/>
    <w:rsid w:val="00766FE2"/>
    <w:rsid w:val="007C05EA"/>
    <w:rsid w:val="007D4D85"/>
    <w:rsid w:val="00834168"/>
    <w:rsid w:val="00861424"/>
    <w:rsid w:val="008D5E5C"/>
    <w:rsid w:val="009061F4"/>
    <w:rsid w:val="009503A7"/>
    <w:rsid w:val="009611ED"/>
    <w:rsid w:val="00962931"/>
    <w:rsid w:val="00965D2A"/>
    <w:rsid w:val="0099214E"/>
    <w:rsid w:val="00993987"/>
    <w:rsid w:val="009976B9"/>
    <w:rsid w:val="009A60DC"/>
    <w:rsid w:val="00A51C05"/>
    <w:rsid w:val="00AA20F5"/>
    <w:rsid w:val="00AC3733"/>
    <w:rsid w:val="00AC5C2E"/>
    <w:rsid w:val="00AF105D"/>
    <w:rsid w:val="00AF10F2"/>
    <w:rsid w:val="00B1722E"/>
    <w:rsid w:val="00B3075C"/>
    <w:rsid w:val="00B36B8E"/>
    <w:rsid w:val="00B4534C"/>
    <w:rsid w:val="00B51233"/>
    <w:rsid w:val="00B77136"/>
    <w:rsid w:val="00B84463"/>
    <w:rsid w:val="00B921C1"/>
    <w:rsid w:val="00B95695"/>
    <w:rsid w:val="00BB31FC"/>
    <w:rsid w:val="00BD0A19"/>
    <w:rsid w:val="00BD3BA9"/>
    <w:rsid w:val="00C30570"/>
    <w:rsid w:val="00CB1761"/>
    <w:rsid w:val="00CB2674"/>
    <w:rsid w:val="00CB28A4"/>
    <w:rsid w:val="00CE5C37"/>
    <w:rsid w:val="00D05281"/>
    <w:rsid w:val="00D1465C"/>
    <w:rsid w:val="00D3490F"/>
    <w:rsid w:val="00D67291"/>
    <w:rsid w:val="00DC3BC0"/>
    <w:rsid w:val="00DD2D9A"/>
    <w:rsid w:val="00DD3CEE"/>
    <w:rsid w:val="00E5204F"/>
    <w:rsid w:val="00E837A6"/>
    <w:rsid w:val="00E90FCB"/>
    <w:rsid w:val="00EA4659"/>
    <w:rsid w:val="00EB2116"/>
    <w:rsid w:val="00EC0A52"/>
    <w:rsid w:val="00EC1D26"/>
    <w:rsid w:val="00EC7F1A"/>
    <w:rsid w:val="00ED7489"/>
    <w:rsid w:val="00EE02A6"/>
    <w:rsid w:val="00EE5072"/>
    <w:rsid w:val="00F00776"/>
    <w:rsid w:val="00F16D66"/>
    <w:rsid w:val="00F25505"/>
    <w:rsid w:val="00F32450"/>
    <w:rsid w:val="00F45DB7"/>
    <w:rsid w:val="00F74607"/>
    <w:rsid w:val="00F74C57"/>
    <w:rsid w:val="00F84006"/>
    <w:rsid w:val="00FA0B86"/>
    <w:rsid w:val="00FA5544"/>
    <w:rsid w:val="00FB1233"/>
    <w:rsid w:val="00FD1894"/>
    <w:rsid w:val="00FD5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1"/>
    </o:shapelayout>
  </w:shapeDefaults>
  <w:decimalSymbol w:val="."/>
  <w:listSeparator w:val=","/>
  <w14:docId w14:val="082EFE34"/>
  <w15:docId w15:val="{90780B56-4AD7-4688-A6FB-ABDC5C16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319E1"/>
  </w:style>
  <w:style w:type="paragraph" w:styleId="Heading1">
    <w:name w:val="heading 1"/>
    <w:basedOn w:val="Normal"/>
    <w:next w:val="Normal"/>
    <w:link w:val="Heading1Char"/>
    <w:uiPriority w:val="9"/>
    <w:qFormat/>
    <w:rsid w:val="006405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E507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DD7"/>
    <w:pPr>
      <w:ind w:left="720"/>
      <w:contextualSpacing/>
    </w:pPr>
  </w:style>
  <w:style w:type="table" w:styleId="TableGrid">
    <w:name w:val="Table Grid"/>
    <w:basedOn w:val="TableNormal"/>
    <w:uiPriority w:val="59"/>
    <w:rsid w:val="000C3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B8446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076B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BCB"/>
  </w:style>
  <w:style w:type="paragraph" w:styleId="Footer">
    <w:name w:val="footer"/>
    <w:basedOn w:val="Normal"/>
    <w:link w:val="FooterChar"/>
    <w:uiPriority w:val="99"/>
    <w:unhideWhenUsed/>
    <w:rsid w:val="00076B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BCB"/>
  </w:style>
  <w:style w:type="character" w:styleId="Hyperlink">
    <w:name w:val="Hyperlink"/>
    <w:basedOn w:val="DefaultParagraphFont"/>
    <w:uiPriority w:val="99"/>
    <w:unhideWhenUsed/>
    <w:rsid w:val="0099214E"/>
    <w:rPr>
      <w:color w:val="0000FF" w:themeColor="hyperlink"/>
      <w:u w:val="single"/>
    </w:rPr>
  </w:style>
  <w:style w:type="paragraph" w:styleId="BalloonText">
    <w:name w:val="Balloon Text"/>
    <w:basedOn w:val="Normal"/>
    <w:link w:val="BalloonTextChar"/>
    <w:uiPriority w:val="99"/>
    <w:semiHidden/>
    <w:unhideWhenUsed/>
    <w:rsid w:val="005F7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107"/>
    <w:rPr>
      <w:rFonts w:ascii="Tahoma" w:hAnsi="Tahoma" w:cs="Tahoma"/>
      <w:sz w:val="16"/>
      <w:szCs w:val="16"/>
    </w:rPr>
  </w:style>
  <w:style w:type="character" w:customStyle="1" w:styleId="Heading1Char">
    <w:name w:val="Heading 1 Char"/>
    <w:basedOn w:val="DefaultParagraphFont"/>
    <w:link w:val="Heading1"/>
    <w:uiPriority w:val="9"/>
    <w:rsid w:val="006405B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405BA"/>
    <w:pPr>
      <w:outlineLvl w:val="9"/>
    </w:pPr>
    <w:rPr>
      <w:lang w:val="en-US"/>
    </w:rPr>
  </w:style>
  <w:style w:type="paragraph" w:styleId="TOC1">
    <w:name w:val="toc 1"/>
    <w:basedOn w:val="Normal"/>
    <w:next w:val="Normal"/>
    <w:autoRedefine/>
    <w:uiPriority w:val="39"/>
    <w:unhideWhenUsed/>
    <w:rsid w:val="006405BA"/>
    <w:pPr>
      <w:spacing w:after="100"/>
    </w:pPr>
  </w:style>
  <w:style w:type="paragraph" w:styleId="TOC2">
    <w:name w:val="toc 2"/>
    <w:basedOn w:val="Normal"/>
    <w:next w:val="Normal"/>
    <w:autoRedefine/>
    <w:uiPriority w:val="39"/>
    <w:unhideWhenUsed/>
    <w:rsid w:val="0010166F"/>
    <w:pPr>
      <w:spacing w:after="100"/>
      <w:ind w:left="220"/>
    </w:pPr>
  </w:style>
  <w:style w:type="character" w:customStyle="1" w:styleId="Heading3Char">
    <w:name w:val="Heading 3 Char"/>
    <w:basedOn w:val="DefaultParagraphFont"/>
    <w:link w:val="Heading3"/>
    <w:uiPriority w:val="9"/>
    <w:semiHidden/>
    <w:rsid w:val="00EE507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diagramLayout" Target="diagrams/layout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5.xml"/><Relationship Id="rId42"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header" Target="header11.xml"/><Relationship Id="rId33" Type="http://schemas.openxmlformats.org/officeDocument/2006/relationships/footer" Target="footer4.xml"/><Relationship Id="rId38" Type="http://schemas.openxmlformats.org/officeDocument/2006/relationships/diagramData" Target="diagrams/data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mailto:michelle.daltry@disabilitysportwales.com" TargetMode="External"/><Relationship Id="rId29" Type="http://schemas.openxmlformats.org/officeDocument/2006/relationships/header" Target="header15.xml"/><Relationship Id="rId41"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0.xml"/><Relationship Id="rId32" Type="http://schemas.openxmlformats.org/officeDocument/2006/relationships/footer" Target="footer3.xml"/><Relationship Id="rId37" Type="http://schemas.openxmlformats.org/officeDocument/2006/relationships/footer" Target="footer7.xml"/><Relationship Id="rId40" Type="http://schemas.openxmlformats.org/officeDocument/2006/relationships/diagramQuickStyle" Target="diagrams/quickStyle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17.xml"/><Relationship Id="rId10" Type="http://schemas.openxmlformats.org/officeDocument/2006/relationships/image" Target="media/image3.jpeg"/><Relationship Id="rId19" Type="http://schemas.openxmlformats.org/officeDocument/2006/relationships/image" Target="media/image6.png"/><Relationship Id="rId31" Type="http://schemas.openxmlformats.org/officeDocument/2006/relationships/header" Target="header16.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oter" Target="footer2.xml"/><Relationship Id="rId35" Type="http://schemas.openxmlformats.org/officeDocument/2006/relationships/footer" Target="footer6.xml"/><Relationship Id="rId43" Type="http://schemas.openxmlformats.org/officeDocument/2006/relationships/header" Target="header18.xml"/></Relationships>
</file>

<file path=word/_rels/header10.xml.rels><?xml version="1.0" encoding="UTF-8" standalone="yes"?>
<Relationships xmlns="http://schemas.openxmlformats.org/package/2006/relationships"><Relationship Id="rId1" Type="http://schemas.openxmlformats.org/officeDocument/2006/relationships/image" Target="media/image5.jpeg"/></Relationships>
</file>

<file path=word/_rels/header11.xml.rels><?xml version="1.0" encoding="UTF-8" standalone="yes"?>
<Relationships xmlns="http://schemas.openxmlformats.org/package/2006/relationships"><Relationship Id="rId1" Type="http://schemas.openxmlformats.org/officeDocument/2006/relationships/image" Target="media/image5.jpeg"/></Relationships>
</file>

<file path=word/_rels/header13.xml.rels><?xml version="1.0" encoding="UTF-8" standalone="yes"?>
<Relationships xmlns="http://schemas.openxmlformats.org/package/2006/relationships"><Relationship Id="rId1" Type="http://schemas.openxmlformats.org/officeDocument/2006/relationships/image" Target="media/image5.jpeg"/></Relationships>
</file>

<file path=word/_rels/header15.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_rels/header8.xml.rels><?xml version="1.0" encoding="UTF-8" standalone="yes"?>
<Relationships xmlns="http://schemas.openxmlformats.org/package/2006/relationships"><Relationship Id="rId1" Type="http://schemas.openxmlformats.org/officeDocument/2006/relationships/image" Target="media/image5.jpe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0909F2-A00D-484D-9B3A-73258A907931}" type="doc">
      <dgm:prSet loTypeId="urn:microsoft.com/office/officeart/2005/8/layout/target2" loCatId="relationship" qsTypeId="urn:microsoft.com/office/officeart/2005/8/quickstyle/simple1" qsCatId="simple" csTypeId="urn:microsoft.com/office/officeart/2005/8/colors/colorful2" csCatId="colorful" phldr="1"/>
      <dgm:spPr/>
      <dgm:t>
        <a:bodyPr/>
        <a:lstStyle/>
        <a:p>
          <a:endParaRPr lang="en-GB"/>
        </a:p>
      </dgm:t>
    </dgm:pt>
    <dgm:pt modelId="{8CD6DEBA-C177-4ADE-86C6-417FCD4979F3}">
      <dgm:prSet phldrT="[Text]" custT="1"/>
      <dgm:spPr>
        <a:xfrm>
          <a:off x="0" y="0"/>
          <a:ext cx="9494875" cy="6113721"/>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5400">
              <a:solidFill>
                <a:sysClr val="window" lastClr="FFFFFF"/>
              </a:solidFill>
              <a:latin typeface="Calibri"/>
              <a:ea typeface="+mn-ea"/>
              <a:cs typeface="+mn-cs"/>
            </a:rPr>
            <a:t>Equity Policy</a:t>
          </a:r>
        </a:p>
      </dgm:t>
    </dgm:pt>
    <dgm:pt modelId="{9DB6E299-F46B-4961-9DFE-B25D6F422AF8}" type="parTrans" cxnId="{11A0CC7E-FAD8-43BF-9268-01D904A9F966}">
      <dgm:prSet/>
      <dgm:spPr/>
      <dgm:t>
        <a:bodyPr/>
        <a:lstStyle/>
        <a:p>
          <a:endParaRPr lang="en-GB"/>
        </a:p>
      </dgm:t>
    </dgm:pt>
    <dgm:pt modelId="{012F2A65-1FA3-4226-B99B-422591D369E1}" type="sibTrans" cxnId="{11A0CC7E-FAD8-43BF-9268-01D904A9F966}">
      <dgm:prSet/>
      <dgm:spPr/>
      <dgm:t>
        <a:bodyPr/>
        <a:lstStyle/>
        <a:p>
          <a:endParaRPr lang="en-GB"/>
        </a:p>
      </dgm:t>
    </dgm:pt>
    <dgm:pt modelId="{1155AA72-665B-4439-9F4C-2EC36A4C3BE1}">
      <dgm:prSet phldrT="[Text]"/>
      <dgm:spPr>
        <a:xfrm>
          <a:off x="237371" y="1528430"/>
          <a:ext cx="1424231" cy="4279108"/>
        </a:xfr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Diversity Strategy</a:t>
          </a:r>
        </a:p>
      </dgm:t>
    </dgm:pt>
    <dgm:pt modelId="{902EE489-80A7-47D1-927C-9A7350C68942}" type="parTrans" cxnId="{B11977A1-3A2C-4206-B06A-C05E52BC0719}">
      <dgm:prSet/>
      <dgm:spPr/>
      <dgm:t>
        <a:bodyPr/>
        <a:lstStyle/>
        <a:p>
          <a:endParaRPr lang="en-GB"/>
        </a:p>
      </dgm:t>
    </dgm:pt>
    <dgm:pt modelId="{788E3D79-6648-46E1-B2D4-D840245CB647}" type="sibTrans" cxnId="{B11977A1-3A2C-4206-B06A-C05E52BC0719}">
      <dgm:prSet/>
      <dgm:spPr/>
      <dgm:t>
        <a:bodyPr/>
        <a:lstStyle/>
        <a:p>
          <a:endParaRPr lang="en-GB"/>
        </a:p>
      </dgm:t>
    </dgm:pt>
    <dgm:pt modelId="{A55A4DD6-42DB-4C7D-859C-A4B0E97D473C}">
      <dgm:prSet phldrT="[Text]" custT="1"/>
      <dgm:spPr>
        <a:xfrm>
          <a:off x="1898975" y="1292731"/>
          <a:ext cx="7358528" cy="4751003"/>
        </a:xfrm>
        <a:solidFill>
          <a:srgbClr val="9BBB59">
            <a:lumMod val="40000"/>
            <a:lumOff val="60000"/>
          </a:srgbClr>
        </a:solidFill>
        <a:ln w="25400" cap="flat" cmpd="sng" algn="ctr">
          <a:solidFill>
            <a:sysClr val="window" lastClr="FFFFFF">
              <a:hueOff val="0"/>
              <a:satOff val="0"/>
              <a:lumOff val="0"/>
              <a:alphaOff val="0"/>
            </a:sysClr>
          </a:solidFill>
          <a:prstDash val="solid"/>
        </a:ln>
        <a:effectLst/>
      </dgm:spPr>
      <dgm:t>
        <a:bodyPr/>
        <a:lstStyle/>
        <a:p>
          <a:pPr>
            <a:buNone/>
          </a:pPr>
          <a:r>
            <a:rPr lang="en-GB" sz="3000">
              <a:solidFill>
                <a:sysClr val="window" lastClr="FFFFFF"/>
              </a:solidFill>
              <a:latin typeface="Calibri"/>
              <a:ea typeface="+mn-ea"/>
              <a:cs typeface="+mn-cs"/>
            </a:rPr>
            <a:t>Corporate Values and Behaviours</a:t>
          </a:r>
        </a:p>
      </dgm:t>
    </dgm:pt>
    <dgm:pt modelId="{A340060F-2866-4C28-8775-F8945602C019}" type="parTrans" cxnId="{A1691D45-EFA2-49BB-8985-598C8040C437}">
      <dgm:prSet/>
      <dgm:spPr/>
      <dgm:t>
        <a:bodyPr/>
        <a:lstStyle/>
        <a:p>
          <a:endParaRPr lang="en-GB"/>
        </a:p>
      </dgm:t>
    </dgm:pt>
    <dgm:pt modelId="{00E4462E-3404-4AB9-BF80-9137B8C2EA97}" type="sibTrans" cxnId="{A1691D45-EFA2-49BB-8985-598C8040C437}">
      <dgm:prSet/>
      <dgm:spPr/>
      <dgm:t>
        <a:bodyPr/>
        <a:lstStyle/>
        <a:p>
          <a:endParaRPr lang="en-GB"/>
        </a:p>
      </dgm:t>
    </dgm:pt>
    <dgm:pt modelId="{DB76F85F-877A-4BB0-BA0A-D8D78E8CF9B2}">
      <dgm:prSet phldrT="[Text]" custT="1"/>
      <dgm:spPr>
        <a:xfrm>
          <a:off x="2136346" y="2070301"/>
          <a:ext cx="6883784" cy="3893755"/>
        </a:xfr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3400">
              <a:solidFill>
                <a:sysClr val="window" lastClr="FFFFFF"/>
              </a:solidFill>
              <a:latin typeface="Calibri"/>
              <a:ea typeface="+mn-ea"/>
              <a:cs typeface="+mn-cs"/>
            </a:rPr>
            <a:t>HR Policies</a:t>
          </a:r>
        </a:p>
      </dgm:t>
    </dgm:pt>
    <dgm:pt modelId="{E24131BD-E47C-4443-863C-3CB817966844}" type="parTrans" cxnId="{754EE6E4-9C04-4B9D-AFF0-84FF8B7FAD17}">
      <dgm:prSet/>
      <dgm:spPr/>
      <dgm:t>
        <a:bodyPr/>
        <a:lstStyle/>
        <a:p>
          <a:endParaRPr lang="en-GB"/>
        </a:p>
      </dgm:t>
    </dgm:pt>
    <dgm:pt modelId="{AC242C13-7A66-40AA-8111-F658011313CF}" type="sibTrans" cxnId="{754EE6E4-9C04-4B9D-AFF0-84FF8B7FAD17}">
      <dgm:prSet/>
      <dgm:spPr/>
      <dgm:t>
        <a:bodyPr/>
        <a:lstStyle/>
        <a:p>
          <a:endParaRPr lang="en-GB"/>
        </a:p>
      </dgm:t>
    </dgm:pt>
    <dgm:pt modelId="{1111AFA0-5BE9-4592-BE6A-1DB1C4468316}">
      <dgm:prSet phldrT="[Text]" custT="1"/>
      <dgm:spPr>
        <a:xfrm>
          <a:off x="2244348" y="2892059"/>
          <a:ext cx="1285247" cy="2970597"/>
        </a:xfrm>
        <a:solidFill>
          <a:sysClr val="window" lastClr="FFFFFF">
            <a:alpha val="90000"/>
            <a:hueOff val="0"/>
            <a:satOff val="0"/>
            <a:lumOff val="0"/>
            <a:alphaOff val="0"/>
          </a:sysClr>
        </a:solidFill>
        <a:ln w="25400" cap="flat" cmpd="sng" algn="ctr">
          <a:solidFill>
            <a:srgbClr val="9BBB59">
              <a:lumMod val="75000"/>
            </a:srgbClr>
          </a:solidFill>
          <a:prstDash val="solid"/>
        </a:ln>
        <a:effectLst/>
      </dgm:spPr>
      <dgm:t>
        <a:bodyPr/>
        <a:lstStyle/>
        <a:p>
          <a:pPr algn="l">
            <a:buNone/>
          </a:pPr>
          <a:r>
            <a:rPr lang="en-GB" sz="1200" b="1">
              <a:solidFill>
                <a:sysClr val="windowText" lastClr="000000">
                  <a:hueOff val="0"/>
                  <a:satOff val="0"/>
                  <a:lumOff val="0"/>
                  <a:alphaOff val="0"/>
                </a:sysClr>
              </a:solidFill>
              <a:latin typeface="Calibri"/>
              <a:ea typeface="+mn-ea"/>
              <a:cs typeface="+mn-cs"/>
            </a:rPr>
            <a:t>Personal Standards</a:t>
          </a:r>
        </a:p>
        <a:p>
          <a:pPr algn="l">
            <a:buNone/>
          </a:pPr>
          <a:r>
            <a:rPr lang="en-GB" sz="1200">
              <a:solidFill>
                <a:sysClr val="windowText" lastClr="000000">
                  <a:hueOff val="0"/>
                  <a:satOff val="0"/>
                  <a:lumOff val="0"/>
                  <a:alphaOff val="0"/>
                </a:sysClr>
              </a:solidFill>
              <a:latin typeface="Calibri"/>
              <a:ea typeface="+mn-ea"/>
              <a:cs typeface="+mn-cs"/>
            </a:rPr>
            <a:t>Dress Code</a:t>
          </a:r>
        </a:p>
        <a:p>
          <a:pPr algn="l">
            <a:buNone/>
          </a:pPr>
          <a:r>
            <a:rPr lang="en-GB" sz="1200">
              <a:solidFill>
                <a:sysClr val="windowText" lastClr="000000">
                  <a:hueOff val="0"/>
                  <a:satOff val="0"/>
                  <a:lumOff val="0"/>
                  <a:alphaOff val="0"/>
                </a:sysClr>
              </a:solidFill>
              <a:latin typeface="Calibri"/>
              <a:ea typeface="+mn-ea"/>
              <a:cs typeface="+mn-cs"/>
            </a:rPr>
            <a:t>Expenses</a:t>
          </a:r>
        </a:p>
        <a:p>
          <a:pPr algn="l">
            <a:buNone/>
          </a:pPr>
          <a:r>
            <a:rPr lang="en-GB" sz="1200">
              <a:solidFill>
                <a:sysClr val="windowText" lastClr="000000">
                  <a:hueOff val="0"/>
                  <a:satOff val="0"/>
                  <a:lumOff val="0"/>
                  <a:alphaOff val="0"/>
                </a:sysClr>
              </a:solidFill>
              <a:latin typeface="Calibri"/>
              <a:ea typeface="+mn-ea"/>
              <a:cs typeface="+mn-cs"/>
            </a:rPr>
            <a:t>Sickness Absence Policy</a:t>
          </a:r>
        </a:p>
        <a:p>
          <a:pPr algn="l">
            <a:buNone/>
          </a:pPr>
          <a:r>
            <a:rPr lang="en-GB" sz="1200">
              <a:solidFill>
                <a:sysClr val="windowText" lastClr="000000">
                  <a:hueOff val="0"/>
                  <a:satOff val="0"/>
                  <a:lumOff val="0"/>
                  <a:alphaOff val="0"/>
                </a:sysClr>
              </a:solidFill>
              <a:latin typeface="Calibri"/>
              <a:ea typeface="+mn-ea"/>
              <a:cs typeface="+mn-cs"/>
            </a:rPr>
            <a:t>No Smoking Policy</a:t>
          </a:r>
        </a:p>
        <a:p>
          <a:pPr algn="l">
            <a:buNone/>
          </a:pPr>
          <a:r>
            <a:rPr lang="en-GB" sz="1200">
              <a:solidFill>
                <a:sysClr val="windowText" lastClr="000000">
                  <a:hueOff val="0"/>
                  <a:satOff val="0"/>
                  <a:lumOff val="0"/>
                  <a:alphaOff val="0"/>
                </a:sysClr>
              </a:solidFill>
              <a:latin typeface="Calibri"/>
              <a:ea typeface="+mn-ea"/>
              <a:cs typeface="+mn-cs"/>
            </a:rPr>
            <a:t>Substance Misuse Policy</a:t>
          </a: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dgm:t>
    </dgm:pt>
    <dgm:pt modelId="{8F159DCC-E116-420D-AE6A-1A058D9D0957}" type="parTrans" cxnId="{F81CBA15-04FC-4FBD-A84C-A0DB49E035C8}">
      <dgm:prSet/>
      <dgm:spPr/>
      <dgm:t>
        <a:bodyPr/>
        <a:lstStyle/>
        <a:p>
          <a:endParaRPr lang="en-GB"/>
        </a:p>
      </dgm:t>
    </dgm:pt>
    <dgm:pt modelId="{4A77F635-EF45-4166-912F-99E4559EC050}" type="sibTrans" cxnId="{F81CBA15-04FC-4FBD-A84C-A0DB49E035C8}">
      <dgm:prSet/>
      <dgm:spPr/>
      <dgm:t>
        <a:bodyPr/>
        <a:lstStyle/>
        <a:p>
          <a:endParaRPr lang="en-GB"/>
        </a:p>
      </dgm:t>
    </dgm:pt>
    <dgm:pt modelId="{5EE1D677-64DC-4B19-9B18-F81F83BFDBCB}">
      <dgm:prSet phldrT="[Text]" custT="1"/>
      <dgm:spPr>
        <a:xfrm>
          <a:off x="3589781" y="2902987"/>
          <a:ext cx="1285247" cy="2970002"/>
        </a:xfrm>
        <a:solidFill>
          <a:sysClr val="window" lastClr="FFFFFF">
            <a:alpha val="90000"/>
            <a:hueOff val="0"/>
            <a:satOff val="0"/>
            <a:lumOff val="0"/>
            <a:alphaOff val="0"/>
          </a:sysClr>
        </a:solidFill>
        <a:ln w="25400" cap="flat" cmpd="sng" algn="ctr">
          <a:solidFill>
            <a:srgbClr val="9BBB59">
              <a:lumMod val="75000"/>
            </a:srgbClr>
          </a:solidFill>
          <a:prstDash val="solid"/>
        </a:ln>
        <a:effectLst/>
      </dgm:spPr>
      <dgm:t>
        <a:bodyPr/>
        <a:lstStyle/>
        <a:p>
          <a:pPr algn="l">
            <a:buNone/>
          </a:pPr>
          <a:r>
            <a:rPr lang="en-GB" sz="1200" b="1">
              <a:solidFill>
                <a:sysClr val="windowText" lastClr="000000">
                  <a:hueOff val="0"/>
                  <a:satOff val="0"/>
                  <a:lumOff val="0"/>
                  <a:alphaOff val="0"/>
                </a:sysClr>
              </a:solidFill>
              <a:latin typeface="Calibri"/>
              <a:ea typeface="+mn-ea"/>
              <a:cs typeface="+mn-cs"/>
            </a:rPr>
            <a:t>Health and Safety</a:t>
          </a:r>
        </a:p>
        <a:p>
          <a:pPr algn="l">
            <a:buNone/>
          </a:pPr>
          <a:r>
            <a:rPr lang="en-GB" sz="1200">
              <a:solidFill>
                <a:sysClr val="windowText" lastClr="000000">
                  <a:hueOff val="0"/>
                  <a:satOff val="0"/>
                  <a:lumOff val="0"/>
                  <a:alphaOff val="0"/>
                </a:sysClr>
              </a:solidFill>
              <a:latin typeface="Calibri"/>
              <a:ea typeface="+mn-ea"/>
              <a:cs typeface="+mn-cs"/>
            </a:rPr>
            <a:t>Adverse Weather and Travel Disruption Policy</a:t>
          </a:r>
        </a:p>
        <a:p>
          <a:pPr algn="l">
            <a:buNone/>
          </a:pPr>
          <a:r>
            <a:rPr lang="en-GB" sz="1200">
              <a:solidFill>
                <a:sysClr val="windowText" lastClr="000000">
                  <a:hueOff val="0"/>
                  <a:satOff val="0"/>
                  <a:lumOff val="0"/>
                  <a:alphaOff val="0"/>
                </a:sysClr>
              </a:solidFill>
              <a:latin typeface="Calibri"/>
              <a:ea typeface="+mn-ea"/>
              <a:cs typeface="+mn-cs"/>
            </a:rPr>
            <a:t>Health and Safety Policy</a:t>
          </a:r>
        </a:p>
        <a:p>
          <a:pPr algn="l">
            <a:buNone/>
          </a:pPr>
          <a:r>
            <a:rPr lang="en-GB" sz="1200">
              <a:solidFill>
                <a:sysClr val="windowText" lastClr="000000">
                  <a:hueOff val="0"/>
                  <a:satOff val="0"/>
                  <a:lumOff val="0"/>
                  <a:alphaOff val="0"/>
                </a:sysClr>
              </a:solidFill>
              <a:latin typeface="Calibri"/>
              <a:ea typeface="+mn-ea"/>
              <a:cs typeface="+mn-cs"/>
            </a:rPr>
            <a:t>Driving Policy</a:t>
          </a: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dgm:t>
    </dgm:pt>
    <dgm:pt modelId="{0DBDB495-B3ED-4064-BFA2-38F6F26CE327}" type="parTrans" cxnId="{54A7103B-99BC-4F1E-9B6A-F75EE36DEB10}">
      <dgm:prSet/>
      <dgm:spPr/>
      <dgm:t>
        <a:bodyPr/>
        <a:lstStyle/>
        <a:p>
          <a:endParaRPr lang="en-GB"/>
        </a:p>
      </dgm:t>
    </dgm:pt>
    <dgm:pt modelId="{FC7A419D-3721-45BC-8DE2-30C95FDDE485}" type="sibTrans" cxnId="{54A7103B-99BC-4F1E-9B6A-F75EE36DEB10}">
      <dgm:prSet/>
      <dgm:spPr/>
      <dgm:t>
        <a:bodyPr/>
        <a:lstStyle/>
        <a:p>
          <a:endParaRPr lang="en-GB"/>
        </a:p>
      </dgm:t>
    </dgm:pt>
    <dgm:pt modelId="{D54CF876-0CFE-45A9-B36C-3F8EFF8A3D5A}">
      <dgm:prSet custT="1"/>
      <dgm:spPr>
        <a:xfrm>
          <a:off x="7620270" y="194450"/>
          <a:ext cx="1285247" cy="5687998"/>
        </a:xfrm>
        <a:solidFill>
          <a:sysClr val="window" lastClr="FFFFFF">
            <a:alpha val="90000"/>
            <a:hueOff val="0"/>
            <a:satOff val="0"/>
            <a:lumOff val="0"/>
            <a:alphaOff val="0"/>
          </a:sysClr>
        </a:solidFill>
        <a:ln w="25400" cap="flat" cmpd="sng" algn="ctr">
          <a:solidFill>
            <a:srgbClr val="9BBB59">
              <a:lumMod val="75000"/>
            </a:srgbClr>
          </a:solidFill>
          <a:prstDash val="solid"/>
        </a:ln>
        <a:effectLst/>
      </dgm:spPr>
      <dgm:t>
        <a:bodyPr/>
        <a:lstStyle/>
        <a:p>
          <a:pPr algn="l">
            <a:buNone/>
          </a:pPr>
          <a:r>
            <a:rPr lang="en-GB" sz="1200" b="1">
              <a:solidFill>
                <a:sysClr val="windowText" lastClr="000000">
                  <a:hueOff val="0"/>
                  <a:satOff val="0"/>
                  <a:lumOff val="0"/>
                  <a:alphaOff val="0"/>
                </a:sysClr>
              </a:solidFill>
              <a:latin typeface="Calibri"/>
              <a:ea typeface="+mn-ea"/>
              <a:cs typeface="+mn-cs"/>
            </a:rPr>
            <a:t>Welfare</a:t>
          </a:r>
        </a:p>
        <a:p>
          <a:pPr algn="l">
            <a:buNone/>
          </a:pPr>
          <a:r>
            <a:rPr lang="en-GB" sz="1200">
              <a:solidFill>
                <a:sysClr val="windowText" lastClr="000000">
                  <a:hueOff val="0"/>
                  <a:satOff val="0"/>
                  <a:lumOff val="0"/>
                  <a:alphaOff val="0"/>
                </a:sysClr>
              </a:solidFill>
              <a:latin typeface="Calibri"/>
              <a:ea typeface="+mn-ea"/>
              <a:cs typeface="+mn-cs"/>
            </a:rPr>
            <a:t>Whistleblowing Policy</a:t>
          </a:r>
        </a:p>
        <a:p>
          <a:pPr algn="l">
            <a:buNone/>
          </a:pPr>
          <a:r>
            <a:rPr lang="en-GB" sz="1200">
              <a:solidFill>
                <a:sysClr val="windowText" lastClr="000000">
                  <a:hueOff val="0"/>
                  <a:satOff val="0"/>
                  <a:lumOff val="0"/>
                  <a:alphaOff val="0"/>
                </a:sysClr>
              </a:solidFill>
              <a:latin typeface="Calibri"/>
              <a:ea typeface="+mn-ea"/>
              <a:cs typeface="+mn-cs"/>
            </a:rPr>
            <a:t>Child Safeguarding and Welfare Policy</a:t>
          </a:r>
        </a:p>
        <a:p>
          <a:pPr algn="l">
            <a:buNone/>
          </a:pPr>
          <a:r>
            <a:rPr lang="en-GB" sz="1200">
              <a:solidFill>
                <a:sysClr val="windowText" lastClr="000000">
                  <a:hueOff val="0"/>
                  <a:satOff val="0"/>
                  <a:lumOff val="0"/>
                  <a:alphaOff val="0"/>
                </a:sysClr>
              </a:solidFill>
              <a:latin typeface="Calibri"/>
              <a:ea typeface="+mn-ea"/>
              <a:cs typeface="+mn-cs"/>
            </a:rPr>
            <a:t>Adults @ Risk Safeguarding and Welfare Policy</a:t>
          </a:r>
        </a:p>
        <a:p>
          <a:pPr algn="l">
            <a:buNone/>
          </a:pPr>
          <a:r>
            <a:rPr lang="en-GB" sz="1200">
              <a:solidFill>
                <a:sysClr val="windowText" lastClr="000000">
                  <a:hueOff val="0"/>
                  <a:satOff val="0"/>
                  <a:lumOff val="0"/>
                  <a:alphaOff val="0"/>
                </a:sysClr>
              </a:solidFill>
              <a:latin typeface="Calibri"/>
              <a:ea typeface="+mn-ea"/>
              <a:cs typeface="+mn-cs"/>
            </a:rPr>
            <a:t>Maternity Policy</a:t>
          </a:r>
        </a:p>
        <a:p>
          <a:pPr algn="l">
            <a:buNone/>
          </a:pPr>
          <a:r>
            <a:rPr lang="en-GB" sz="1200">
              <a:solidFill>
                <a:sysClr val="windowText" lastClr="000000">
                  <a:hueOff val="0"/>
                  <a:satOff val="0"/>
                  <a:lumOff val="0"/>
                  <a:alphaOff val="0"/>
                </a:sysClr>
              </a:solidFill>
              <a:latin typeface="Calibri"/>
              <a:ea typeface="+mn-ea"/>
              <a:cs typeface="+mn-cs"/>
            </a:rPr>
            <a:t>Paternity Policy</a:t>
          </a:r>
        </a:p>
        <a:p>
          <a:pPr algn="l">
            <a:buNone/>
          </a:pPr>
          <a:r>
            <a:rPr lang="en-GB" sz="1200">
              <a:solidFill>
                <a:sysClr val="windowText" lastClr="000000">
                  <a:hueOff val="0"/>
                  <a:satOff val="0"/>
                  <a:lumOff val="0"/>
                  <a:alphaOff val="0"/>
                </a:sysClr>
              </a:solidFill>
              <a:latin typeface="Calibri"/>
              <a:ea typeface="+mn-ea"/>
              <a:cs typeface="+mn-cs"/>
            </a:rPr>
            <a:t>Adoption Policy</a:t>
          </a:r>
        </a:p>
        <a:p>
          <a:pPr algn="l">
            <a:buNone/>
          </a:pPr>
          <a:r>
            <a:rPr lang="en-GB" sz="1200">
              <a:solidFill>
                <a:sysClr val="windowText" lastClr="000000">
                  <a:hueOff val="0"/>
                  <a:satOff val="0"/>
                  <a:lumOff val="0"/>
                  <a:alphaOff val="0"/>
                </a:sysClr>
              </a:solidFill>
              <a:latin typeface="Calibri"/>
              <a:ea typeface="+mn-ea"/>
              <a:cs typeface="+mn-cs"/>
            </a:rPr>
            <a:t>Parental Leave Policy</a:t>
          </a:r>
        </a:p>
        <a:p>
          <a:pPr algn="l">
            <a:buNone/>
          </a:pPr>
          <a:r>
            <a:rPr lang="en-GB" sz="1200">
              <a:solidFill>
                <a:sysClr val="windowText" lastClr="000000">
                  <a:hueOff val="0"/>
                  <a:satOff val="0"/>
                  <a:lumOff val="0"/>
                  <a:alphaOff val="0"/>
                </a:sysClr>
              </a:solidFill>
              <a:latin typeface="Calibri"/>
              <a:ea typeface="+mn-ea"/>
              <a:cs typeface="+mn-cs"/>
            </a:rPr>
            <a:t>Stress Policy</a:t>
          </a:r>
        </a:p>
        <a:p>
          <a:pPr algn="l">
            <a:buNone/>
          </a:pPr>
          <a:r>
            <a:rPr lang="en-GB" sz="1200">
              <a:solidFill>
                <a:sysClr val="windowText" lastClr="000000">
                  <a:hueOff val="0"/>
                  <a:satOff val="0"/>
                  <a:lumOff val="0"/>
                  <a:alphaOff val="0"/>
                </a:sysClr>
              </a:solidFill>
              <a:latin typeface="Calibri"/>
              <a:ea typeface="+mn-ea"/>
              <a:cs typeface="+mn-cs"/>
            </a:rPr>
            <a:t>Data Protection Policy</a:t>
          </a:r>
        </a:p>
        <a:p>
          <a:pPr algn="l">
            <a:buNone/>
          </a:pPr>
          <a:r>
            <a:rPr lang="en-GB" sz="1200">
              <a:solidFill>
                <a:sysClr val="windowText" lastClr="000000">
                  <a:hueOff val="0"/>
                  <a:satOff val="0"/>
                  <a:lumOff val="0"/>
                  <a:alphaOff val="0"/>
                </a:sysClr>
              </a:solidFill>
              <a:latin typeface="Calibri"/>
              <a:ea typeface="+mn-ea"/>
              <a:cs typeface="+mn-cs"/>
            </a:rPr>
            <a:t>Bereavement Leave Policy</a:t>
          </a:r>
        </a:p>
        <a:p>
          <a:pPr algn="l">
            <a:buNone/>
          </a:pPr>
          <a:r>
            <a:rPr lang="en-GB" sz="1200">
              <a:solidFill>
                <a:sysClr val="windowText" lastClr="000000">
                  <a:hueOff val="0"/>
                  <a:satOff val="0"/>
                  <a:lumOff val="0"/>
                  <a:alphaOff val="0"/>
                </a:sysClr>
              </a:solidFill>
              <a:latin typeface="Calibri"/>
              <a:ea typeface="+mn-ea"/>
              <a:cs typeface="+mn-cs"/>
            </a:rPr>
            <a:t>Compassionate Leave Policy</a:t>
          </a:r>
        </a:p>
        <a:p>
          <a:pPr algn="l">
            <a:buNone/>
          </a:pPr>
          <a:r>
            <a:rPr lang="en-GB" sz="1200">
              <a:solidFill>
                <a:sysClr val="windowText" lastClr="000000">
                  <a:hueOff val="0"/>
                  <a:satOff val="0"/>
                  <a:lumOff val="0"/>
                  <a:alphaOff val="0"/>
                </a:sysClr>
              </a:solidFill>
              <a:latin typeface="Calibri"/>
              <a:ea typeface="+mn-ea"/>
              <a:cs typeface="+mn-cs"/>
            </a:rPr>
            <a:t>Flexible Working Policy</a:t>
          </a:r>
        </a:p>
        <a:p>
          <a:pPr algn="l">
            <a:buNone/>
          </a:pPr>
          <a:r>
            <a:rPr lang="en-GB" sz="1200">
              <a:solidFill>
                <a:sysClr val="windowText" lastClr="000000">
                  <a:hueOff val="0"/>
                  <a:satOff val="0"/>
                  <a:lumOff val="0"/>
                  <a:alphaOff val="0"/>
                </a:sysClr>
              </a:solidFill>
              <a:latin typeface="Calibri"/>
              <a:ea typeface="+mn-ea"/>
              <a:cs typeface="+mn-cs"/>
            </a:rPr>
            <a:t>Homeworking Policy</a:t>
          </a:r>
        </a:p>
        <a:p>
          <a:pPr algn="l">
            <a:buNone/>
          </a:pPr>
          <a:r>
            <a:rPr lang="en-GB" sz="1200">
              <a:solidFill>
                <a:sysClr val="windowText" lastClr="000000">
                  <a:hueOff val="0"/>
                  <a:satOff val="0"/>
                  <a:lumOff val="0"/>
                  <a:alphaOff val="0"/>
                </a:sysClr>
              </a:solidFill>
              <a:latin typeface="Calibri"/>
              <a:ea typeface="+mn-ea"/>
              <a:cs typeface="+mn-cs"/>
            </a:rPr>
            <a:t>Time off for Dependents Policy</a:t>
          </a:r>
        </a:p>
      </dgm:t>
    </dgm:pt>
    <dgm:pt modelId="{8F72053C-3C42-44CD-884D-9D7EF42FEB2A}" type="parTrans" cxnId="{D46D12F9-31E2-4D8E-ADE9-34D1EE157E8A}">
      <dgm:prSet/>
      <dgm:spPr/>
      <dgm:t>
        <a:bodyPr/>
        <a:lstStyle/>
        <a:p>
          <a:endParaRPr lang="en-GB"/>
        </a:p>
      </dgm:t>
    </dgm:pt>
    <dgm:pt modelId="{F652F358-3439-4939-AA1E-AE2CAE936445}" type="sibTrans" cxnId="{D46D12F9-31E2-4D8E-ADE9-34D1EE157E8A}">
      <dgm:prSet/>
      <dgm:spPr/>
      <dgm:t>
        <a:bodyPr/>
        <a:lstStyle/>
        <a:p>
          <a:endParaRPr lang="en-GB"/>
        </a:p>
      </dgm:t>
    </dgm:pt>
    <dgm:pt modelId="{307A956F-1EF6-49D0-A414-58EDF9E452AD}">
      <dgm:prSet custT="1"/>
      <dgm:spPr>
        <a:xfrm>
          <a:off x="4936023" y="2925161"/>
          <a:ext cx="1285247" cy="2970002"/>
        </a:xfrm>
        <a:solidFill>
          <a:sysClr val="window" lastClr="FFFFFF">
            <a:alpha val="90000"/>
            <a:hueOff val="0"/>
            <a:satOff val="0"/>
            <a:lumOff val="0"/>
            <a:alphaOff val="0"/>
          </a:sysClr>
        </a:solidFill>
        <a:ln w="25400" cap="flat" cmpd="sng" algn="ctr">
          <a:solidFill>
            <a:srgbClr val="9BBB59">
              <a:lumMod val="75000"/>
            </a:srgbClr>
          </a:solidFill>
          <a:prstDash val="solid"/>
        </a:ln>
        <a:effectLst/>
      </dgm:spPr>
      <dgm:t>
        <a:bodyPr/>
        <a:lstStyle/>
        <a:p>
          <a:pPr algn="l">
            <a:buNone/>
          </a:pPr>
          <a:r>
            <a:rPr lang="en-GB" sz="1200" b="1">
              <a:solidFill>
                <a:sysClr val="windowText" lastClr="000000">
                  <a:hueOff val="0"/>
                  <a:satOff val="0"/>
                  <a:lumOff val="0"/>
                  <a:alphaOff val="0"/>
                </a:sysClr>
              </a:solidFill>
              <a:latin typeface="Calibri"/>
              <a:ea typeface="+mn-ea"/>
              <a:cs typeface="+mn-cs"/>
            </a:rPr>
            <a:t>IT</a:t>
          </a:r>
        </a:p>
        <a:p>
          <a:pPr algn="l">
            <a:buNone/>
          </a:pPr>
          <a:r>
            <a:rPr lang="en-GB" sz="1200">
              <a:solidFill>
                <a:sysClr val="windowText" lastClr="000000">
                  <a:hueOff val="0"/>
                  <a:satOff val="0"/>
                  <a:lumOff val="0"/>
                  <a:alphaOff val="0"/>
                </a:sysClr>
              </a:solidFill>
              <a:latin typeface="Calibri"/>
              <a:ea typeface="+mn-ea"/>
              <a:cs typeface="+mn-cs"/>
            </a:rPr>
            <a:t>Social Media Policy</a:t>
          </a:r>
        </a:p>
        <a:p>
          <a:pPr algn="l">
            <a:buNone/>
          </a:pPr>
          <a:r>
            <a:rPr lang="en-GB" sz="1200">
              <a:solidFill>
                <a:sysClr val="windowText" lastClr="000000">
                  <a:hueOff val="0"/>
                  <a:satOff val="0"/>
                  <a:lumOff val="0"/>
                  <a:alphaOff val="0"/>
                </a:sysClr>
              </a:solidFill>
              <a:latin typeface="Calibri"/>
              <a:ea typeface="+mn-ea"/>
              <a:cs typeface="+mn-cs"/>
            </a:rPr>
            <a:t>Electronic Information &amp; Communications Systems Policy</a:t>
          </a: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dgm:t>
    </dgm:pt>
    <dgm:pt modelId="{F7A2CA6A-11FC-4333-A25B-414DDD40F5DB}" type="parTrans" cxnId="{83AE4EB0-B42C-4B7E-82C8-28F4D8B83903}">
      <dgm:prSet/>
      <dgm:spPr/>
      <dgm:t>
        <a:bodyPr/>
        <a:lstStyle/>
        <a:p>
          <a:endParaRPr lang="en-GB"/>
        </a:p>
      </dgm:t>
    </dgm:pt>
    <dgm:pt modelId="{3E665C5D-4B0A-4040-B6B2-FE66C8805DD4}" type="sibTrans" cxnId="{83AE4EB0-B42C-4B7E-82C8-28F4D8B83903}">
      <dgm:prSet/>
      <dgm:spPr/>
      <dgm:t>
        <a:bodyPr/>
        <a:lstStyle/>
        <a:p>
          <a:endParaRPr lang="en-GB"/>
        </a:p>
      </dgm:t>
    </dgm:pt>
    <dgm:pt modelId="{28CDD628-4446-4B4A-9499-508E31F4F14F}">
      <dgm:prSet custT="1"/>
      <dgm:spPr>
        <a:xfrm>
          <a:off x="6279941" y="2562837"/>
          <a:ext cx="1285247" cy="3311995"/>
        </a:xfrm>
        <a:solidFill>
          <a:sysClr val="window" lastClr="FFFFFF">
            <a:alpha val="90000"/>
            <a:hueOff val="0"/>
            <a:satOff val="0"/>
            <a:lumOff val="0"/>
            <a:alphaOff val="0"/>
          </a:sysClr>
        </a:solidFill>
        <a:ln w="25400" cap="flat" cmpd="sng" algn="ctr">
          <a:solidFill>
            <a:srgbClr val="9BBB59">
              <a:lumMod val="75000"/>
            </a:srgbClr>
          </a:solidFill>
          <a:prstDash val="solid"/>
        </a:ln>
        <a:effectLst/>
      </dgm:spPr>
      <dgm:t>
        <a:bodyPr/>
        <a:lstStyle/>
        <a:p>
          <a:pPr algn="l">
            <a:buNone/>
          </a:pPr>
          <a:r>
            <a:rPr lang="en-GB" sz="1200" b="1">
              <a:solidFill>
                <a:sysClr val="windowText" lastClr="000000">
                  <a:hueOff val="0"/>
                  <a:satOff val="0"/>
                  <a:lumOff val="0"/>
                  <a:alphaOff val="0"/>
                </a:sysClr>
              </a:solidFill>
              <a:latin typeface="Calibri"/>
              <a:ea typeface="+mn-ea"/>
              <a:cs typeface="+mn-cs"/>
            </a:rPr>
            <a:t>Employment</a:t>
          </a:r>
        </a:p>
        <a:p>
          <a:pPr algn="l">
            <a:buNone/>
          </a:pPr>
          <a:r>
            <a:rPr lang="en-GB" sz="1200">
              <a:solidFill>
                <a:sysClr val="windowText" lastClr="000000">
                  <a:hueOff val="0"/>
                  <a:satOff val="0"/>
                  <a:lumOff val="0"/>
                  <a:alphaOff val="0"/>
                </a:sysClr>
              </a:solidFill>
              <a:latin typeface="Calibri"/>
              <a:ea typeface="+mn-ea"/>
              <a:cs typeface="+mn-cs"/>
            </a:rPr>
            <a:t>Recruitment Policy</a:t>
          </a:r>
        </a:p>
        <a:p>
          <a:pPr algn="l">
            <a:buNone/>
          </a:pPr>
          <a:r>
            <a:rPr lang="en-GB" sz="1200">
              <a:solidFill>
                <a:sysClr val="windowText" lastClr="000000">
                  <a:hueOff val="0"/>
                  <a:satOff val="0"/>
                  <a:lumOff val="0"/>
                  <a:alphaOff val="0"/>
                </a:sysClr>
              </a:solidFill>
              <a:latin typeface="Calibri"/>
              <a:ea typeface="+mn-ea"/>
              <a:cs typeface="+mn-cs"/>
            </a:rPr>
            <a:t>Disciplinary Rules</a:t>
          </a:r>
        </a:p>
        <a:p>
          <a:pPr algn="l">
            <a:buNone/>
          </a:pPr>
          <a:r>
            <a:rPr lang="en-GB" sz="1200">
              <a:solidFill>
                <a:sysClr val="windowText" lastClr="000000">
                  <a:hueOff val="0"/>
                  <a:satOff val="0"/>
                  <a:lumOff val="0"/>
                  <a:alphaOff val="0"/>
                </a:sysClr>
              </a:solidFill>
              <a:latin typeface="Calibri"/>
              <a:ea typeface="+mn-ea"/>
              <a:cs typeface="+mn-cs"/>
            </a:rPr>
            <a:t>Discplinary Policy</a:t>
          </a:r>
        </a:p>
        <a:p>
          <a:pPr algn="l">
            <a:buNone/>
          </a:pPr>
          <a:r>
            <a:rPr lang="en-GB" sz="1200">
              <a:solidFill>
                <a:sysClr val="windowText" lastClr="000000">
                  <a:hueOff val="0"/>
                  <a:satOff val="0"/>
                  <a:lumOff val="0"/>
                  <a:alphaOff val="0"/>
                </a:sysClr>
              </a:solidFill>
              <a:latin typeface="Calibri"/>
              <a:ea typeface="+mn-ea"/>
              <a:cs typeface="+mn-cs"/>
            </a:rPr>
            <a:t>Greivance Policy</a:t>
          </a:r>
        </a:p>
        <a:p>
          <a:pPr algn="l">
            <a:buNone/>
          </a:pPr>
          <a:r>
            <a:rPr lang="en-GB" sz="1200">
              <a:solidFill>
                <a:sysClr val="windowText" lastClr="000000">
                  <a:hueOff val="0"/>
                  <a:satOff val="0"/>
                  <a:lumOff val="0"/>
                  <a:alphaOff val="0"/>
                </a:sysClr>
              </a:solidFill>
              <a:latin typeface="Calibri"/>
              <a:ea typeface="+mn-ea"/>
              <a:cs typeface="+mn-cs"/>
            </a:rPr>
            <a:t>Capability Procedure</a:t>
          </a:r>
        </a:p>
        <a:p>
          <a:pPr algn="l">
            <a:buNone/>
          </a:pPr>
          <a:r>
            <a:rPr lang="en-GB" sz="1200">
              <a:solidFill>
                <a:sysClr val="windowText" lastClr="000000">
                  <a:hueOff val="0"/>
                  <a:satOff val="0"/>
                  <a:lumOff val="0"/>
                  <a:alphaOff val="0"/>
                </a:sysClr>
              </a:solidFill>
              <a:latin typeface="Calibri"/>
              <a:ea typeface="+mn-ea"/>
              <a:cs typeface="+mn-cs"/>
            </a:rPr>
            <a:t>Redundancy Policy</a:t>
          </a:r>
        </a:p>
        <a:p>
          <a:pPr algn="l">
            <a:buNone/>
          </a:pPr>
          <a:r>
            <a:rPr lang="en-GB" sz="1200">
              <a:solidFill>
                <a:sysClr val="windowText" lastClr="000000">
                  <a:hueOff val="0"/>
                  <a:satOff val="0"/>
                  <a:lumOff val="0"/>
                  <a:alphaOff val="0"/>
                </a:sysClr>
              </a:solidFill>
              <a:latin typeface="Calibri"/>
              <a:ea typeface="+mn-ea"/>
              <a:cs typeface="+mn-cs"/>
            </a:rPr>
            <a:t>Retirement Policy</a:t>
          </a:r>
        </a:p>
        <a:p>
          <a:pPr algn="l">
            <a:buNone/>
          </a:pPr>
          <a:r>
            <a:rPr lang="en-GB" sz="1200">
              <a:solidFill>
                <a:sysClr val="windowText" lastClr="000000">
                  <a:hueOff val="0"/>
                  <a:satOff val="0"/>
                  <a:lumOff val="0"/>
                  <a:alphaOff val="0"/>
                </a:sysClr>
              </a:solidFill>
              <a:latin typeface="Calibri"/>
              <a:ea typeface="+mn-ea"/>
              <a:cs typeface="+mn-cs"/>
            </a:rPr>
            <a:t>Time off for Training Policy</a:t>
          </a:r>
        </a:p>
        <a:p>
          <a:pPr algn="l">
            <a:buNone/>
          </a:pPr>
          <a:r>
            <a:rPr lang="en-GB" sz="1200">
              <a:solidFill>
                <a:sysClr val="windowText" lastClr="000000">
                  <a:hueOff val="0"/>
                  <a:satOff val="0"/>
                  <a:lumOff val="0"/>
                  <a:alphaOff val="0"/>
                </a:sysClr>
              </a:solidFill>
              <a:latin typeface="Calibri"/>
              <a:ea typeface="+mn-ea"/>
              <a:cs typeface="+mn-cs"/>
            </a:rPr>
            <a:t>Time off for Public Duties Policy</a:t>
          </a:r>
        </a:p>
      </dgm:t>
    </dgm:pt>
    <dgm:pt modelId="{FBFD08AA-A43B-4AF6-8D53-31CDF862FB02}" type="parTrans" cxnId="{E88C735D-1D30-4748-B072-986CA804253A}">
      <dgm:prSet/>
      <dgm:spPr/>
      <dgm:t>
        <a:bodyPr/>
        <a:lstStyle/>
        <a:p>
          <a:endParaRPr lang="en-GB"/>
        </a:p>
      </dgm:t>
    </dgm:pt>
    <dgm:pt modelId="{6DEFEF6C-75AB-4D21-AAFA-51CF1DED23E6}" type="sibTrans" cxnId="{E88C735D-1D30-4748-B072-986CA804253A}">
      <dgm:prSet/>
      <dgm:spPr/>
      <dgm:t>
        <a:bodyPr/>
        <a:lstStyle/>
        <a:p>
          <a:endParaRPr lang="en-GB"/>
        </a:p>
      </dgm:t>
    </dgm:pt>
    <dgm:pt modelId="{32000109-0DB6-41DF-99CD-9807BE097926}" type="pres">
      <dgm:prSet presAssocID="{740909F2-A00D-484D-9B3A-73258A907931}" presName="Name0" presStyleCnt="0">
        <dgm:presLayoutVars>
          <dgm:chMax val="3"/>
          <dgm:chPref val="1"/>
          <dgm:dir/>
          <dgm:animLvl val="lvl"/>
          <dgm:resizeHandles/>
        </dgm:presLayoutVars>
      </dgm:prSet>
      <dgm:spPr/>
    </dgm:pt>
    <dgm:pt modelId="{D978D6C9-4C2F-470A-90D9-C6911EA74166}" type="pres">
      <dgm:prSet presAssocID="{740909F2-A00D-484D-9B3A-73258A907931}" presName="outerBox" presStyleCnt="0"/>
      <dgm:spPr/>
    </dgm:pt>
    <dgm:pt modelId="{BACB398E-EF0A-4DDF-A2B9-CA0C467044D1}" type="pres">
      <dgm:prSet presAssocID="{740909F2-A00D-484D-9B3A-73258A907931}" presName="outerBoxParent" presStyleLbl="node1" presStyleIdx="0" presStyleCnt="3" custScaleY="100000"/>
      <dgm:spPr>
        <a:prstGeom prst="roundRect">
          <a:avLst>
            <a:gd name="adj" fmla="val 8500"/>
          </a:avLst>
        </a:prstGeom>
      </dgm:spPr>
    </dgm:pt>
    <dgm:pt modelId="{FAC98818-4D2C-4A74-8B21-EA2F040B4167}" type="pres">
      <dgm:prSet presAssocID="{740909F2-A00D-484D-9B3A-73258A907931}" presName="outerBoxChildren" presStyleCnt="0"/>
      <dgm:spPr/>
    </dgm:pt>
    <dgm:pt modelId="{A3F2C09A-CCFA-436F-AB25-E3FCF3B27EC5}" type="pres">
      <dgm:prSet presAssocID="{1155AA72-665B-4439-9F4C-2EC36A4C3BE1}" presName="oChild" presStyleLbl="fgAcc1" presStyleIdx="0" presStyleCnt="6" custScaleY="127666">
        <dgm:presLayoutVars>
          <dgm:bulletEnabled val="1"/>
        </dgm:presLayoutVars>
      </dgm:prSet>
      <dgm:spPr>
        <a:prstGeom prst="roundRect">
          <a:avLst>
            <a:gd name="adj" fmla="val 10500"/>
          </a:avLst>
        </a:prstGeom>
      </dgm:spPr>
    </dgm:pt>
    <dgm:pt modelId="{5A55F79C-D304-4EC7-804D-BC3163001ECC}" type="pres">
      <dgm:prSet presAssocID="{740909F2-A00D-484D-9B3A-73258A907931}" presName="middleBox" presStyleCnt="0"/>
      <dgm:spPr/>
    </dgm:pt>
    <dgm:pt modelId="{87940AB3-0AF4-426B-A8C4-AB127E500AE1}" type="pres">
      <dgm:prSet presAssocID="{740909F2-A00D-484D-9B3A-73258A907931}" presName="middleBoxParent" presStyleLbl="node1" presStyleIdx="1" presStyleCnt="3" custScaleY="111015"/>
      <dgm:spPr>
        <a:prstGeom prst="roundRect">
          <a:avLst>
            <a:gd name="adj" fmla="val 10500"/>
          </a:avLst>
        </a:prstGeom>
      </dgm:spPr>
    </dgm:pt>
    <dgm:pt modelId="{D876EFF2-00D2-4475-960D-2D3FD8C43FC2}" type="pres">
      <dgm:prSet presAssocID="{740909F2-A00D-484D-9B3A-73258A907931}" presName="middleBoxChildren" presStyleCnt="0"/>
      <dgm:spPr/>
    </dgm:pt>
    <dgm:pt modelId="{8A904C38-AFC1-4BBE-B56F-4D32E5852E36}" type="pres">
      <dgm:prSet presAssocID="{740909F2-A00D-484D-9B3A-73258A907931}" presName="centerBox" presStyleCnt="0"/>
      <dgm:spPr/>
    </dgm:pt>
    <dgm:pt modelId="{096A7572-CFD1-4CD6-A4C6-3D5378F564AB}" type="pres">
      <dgm:prSet presAssocID="{740909F2-A00D-484D-9B3A-73258A907931}" presName="centerBoxParent" presStyleLbl="node1" presStyleIdx="2" presStyleCnt="3" custScaleY="159222" custLinFactNeighborY="-10731"/>
      <dgm:spPr>
        <a:prstGeom prst="roundRect">
          <a:avLst>
            <a:gd name="adj" fmla="val 10500"/>
          </a:avLst>
        </a:prstGeom>
      </dgm:spPr>
    </dgm:pt>
    <dgm:pt modelId="{D76807EB-9F12-4744-8100-3B4FFE464DAA}" type="pres">
      <dgm:prSet presAssocID="{740909F2-A00D-484D-9B3A-73258A907931}" presName="centerBoxChildren" presStyleCnt="0"/>
      <dgm:spPr/>
    </dgm:pt>
    <dgm:pt modelId="{9C6601E8-C565-4E7B-BB6E-6548AEA04E73}" type="pres">
      <dgm:prSet presAssocID="{1111AFA0-5BE9-4592-BE6A-1DB1C4468316}" presName="cChild" presStyleLbl="fgAcc1" presStyleIdx="1" presStyleCnt="6" custScaleY="269939" custLinFactX="-2809" custLinFactNeighborX="-100000" custLinFactNeighborY="-30006">
        <dgm:presLayoutVars>
          <dgm:bulletEnabled val="1"/>
        </dgm:presLayoutVars>
      </dgm:prSet>
      <dgm:spPr>
        <a:prstGeom prst="roundRect">
          <a:avLst>
            <a:gd name="adj" fmla="val 10500"/>
          </a:avLst>
        </a:prstGeom>
      </dgm:spPr>
    </dgm:pt>
    <dgm:pt modelId="{2B78AE6D-A6A1-4E53-A8DE-26FC6E302E2C}" type="pres">
      <dgm:prSet presAssocID="{4A77F635-EF45-4166-912F-99E4559EC050}" presName="centerSibTrans" presStyleCnt="0"/>
      <dgm:spPr/>
    </dgm:pt>
    <dgm:pt modelId="{56B0BC49-418B-40C1-A360-03C202C072B1}" type="pres">
      <dgm:prSet presAssocID="{5EE1D677-64DC-4B19-9B18-F81F83BFDBCB}" presName="cChild" presStyleLbl="fgAcc1" presStyleIdx="2" presStyleCnt="6" custScaleY="269885" custLinFactX="-304" custLinFactNeighborX="-100000" custLinFactNeighborY="-29040">
        <dgm:presLayoutVars>
          <dgm:bulletEnabled val="1"/>
        </dgm:presLayoutVars>
      </dgm:prSet>
      <dgm:spPr>
        <a:prstGeom prst="roundRect">
          <a:avLst>
            <a:gd name="adj" fmla="val 10500"/>
          </a:avLst>
        </a:prstGeom>
      </dgm:spPr>
    </dgm:pt>
    <dgm:pt modelId="{82F54FA2-18D0-4815-A111-3EB824E1ACB1}" type="pres">
      <dgm:prSet presAssocID="{FC7A419D-3721-45BC-8DE2-30C95FDDE485}" presName="centerSibTrans" presStyleCnt="0"/>
      <dgm:spPr/>
    </dgm:pt>
    <dgm:pt modelId="{17C4F45B-A0B8-4A1B-A903-1BD6E5210450}" type="pres">
      <dgm:prSet presAssocID="{D54CF876-0CFE-45A9-B36C-3F8EFF8A3D5A}" presName="cChild" presStyleLbl="fgAcc1" presStyleIdx="3" presStyleCnt="6" custScaleY="516870" custLinFactX="202403" custLinFactY="-51673" custLinFactNeighborX="300000" custLinFactNeighborY="-100000">
        <dgm:presLayoutVars>
          <dgm:bulletEnabled val="1"/>
        </dgm:presLayoutVars>
      </dgm:prSet>
      <dgm:spPr>
        <a:prstGeom prst="roundRect">
          <a:avLst>
            <a:gd name="adj" fmla="val 10500"/>
          </a:avLst>
        </a:prstGeom>
      </dgm:spPr>
    </dgm:pt>
    <dgm:pt modelId="{0763A483-F999-4E10-9813-C3E3C6ED9B6E}" type="pres">
      <dgm:prSet presAssocID="{F652F358-3439-4939-AA1E-AE2CAE936445}" presName="centerSibTrans" presStyleCnt="0"/>
      <dgm:spPr/>
    </dgm:pt>
    <dgm:pt modelId="{C092B5E7-F2E2-49D8-8242-9541AAF77447}" type="pres">
      <dgm:prSet presAssocID="{307A956F-1EF6-49D0-A414-58EDF9E452AD}" presName="cChild" presStyleLbl="fgAcc1" presStyleIdx="4" presStyleCnt="6" custScaleY="269885" custLinFactX="-99914" custLinFactNeighborX="-100000" custLinFactNeighborY="-27025">
        <dgm:presLayoutVars>
          <dgm:bulletEnabled val="1"/>
        </dgm:presLayoutVars>
      </dgm:prSet>
      <dgm:spPr>
        <a:prstGeom prst="roundRect">
          <a:avLst>
            <a:gd name="adj" fmla="val 10500"/>
          </a:avLst>
        </a:prstGeom>
      </dgm:spPr>
    </dgm:pt>
    <dgm:pt modelId="{7AB46B8B-5B36-4745-A1C3-8A657E74BCA6}" type="pres">
      <dgm:prSet presAssocID="{3E665C5D-4B0A-4040-B6B2-FE66C8805DD4}" presName="centerSibTrans" presStyleCnt="0"/>
      <dgm:spPr/>
    </dgm:pt>
    <dgm:pt modelId="{D7B66224-DB17-42DC-949D-7A6B6508653B}" type="pres">
      <dgm:prSet presAssocID="{28CDD628-4446-4B4A-9499-508E31F4F14F}" presName="cChild" presStyleLbl="fgAcc1" presStyleIdx="5" presStyleCnt="6" custScaleY="300962" custLinFactX="-97527" custLinFactNeighborX="-100000" custLinFactNeighborY="-44411">
        <dgm:presLayoutVars>
          <dgm:bulletEnabled val="1"/>
        </dgm:presLayoutVars>
      </dgm:prSet>
      <dgm:spPr>
        <a:prstGeom prst="roundRect">
          <a:avLst>
            <a:gd name="adj" fmla="val 10500"/>
          </a:avLst>
        </a:prstGeom>
      </dgm:spPr>
    </dgm:pt>
  </dgm:ptLst>
  <dgm:cxnLst>
    <dgm:cxn modelId="{40AD1BDC-B787-4F15-B4A4-251BA77CD973}" type="presOf" srcId="{5EE1D677-64DC-4B19-9B18-F81F83BFDBCB}" destId="{56B0BC49-418B-40C1-A360-03C202C072B1}" srcOrd="0" destOrd="0" presId="urn:microsoft.com/office/officeart/2005/8/layout/target2"/>
    <dgm:cxn modelId="{A1691D45-EFA2-49BB-8985-598C8040C437}" srcId="{740909F2-A00D-484D-9B3A-73258A907931}" destId="{A55A4DD6-42DB-4C7D-859C-A4B0E97D473C}" srcOrd="1" destOrd="0" parTransId="{A340060F-2866-4C28-8775-F8945602C019}" sibTransId="{00E4462E-3404-4AB9-BF80-9137B8C2EA97}"/>
    <dgm:cxn modelId="{754EE6E4-9C04-4B9D-AFF0-84FF8B7FAD17}" srcId="{740909F2-A00D-484D-9B3A-73258A907931}" destId="{DB76F85F-877A-4BB0-BA0A-D8D78E8CF9B2}" srcOrd="2" destOrd="0" parTransId="{E24131BD-E47C-4443-863C-3CB817966844}" sibTransId="{AC242C13-7A66-40AA-8111-F658011313CF}"/>
    <dgm:cxn modelId="{11A0CC7E-FAD8-43BF-9268-01D904A9F966}" srcId="{740909F2-A00D-484D-9B3A-73258A907931}" destId="{8CD6DEBA-C177-4ADE-86C6-417FCD4979F3}" srcOrd="0" destOrd="0" parTransId="{9DB6E299-F46B-4961-9DFE-B25D6F422AF8}" sibTransId="{012F2A65-1FA3-4226-B99B-422591D369E1}"/>
    <dgm:cxn modelId="{F71BDF2B-2739-4F62-B24B-14A24F2B0885}" type="presOf" srcId="{D54CF876-0CFE-45A9-B36C-3F8EFF8A3D5A}" destId="{17C4F45B-A0B8-4A1B-A903-1BD6E5210450}" srcOrd="0" destOrd="0" presId="urn:microsoft.com/office/officeart/2005/8/layout/target2"/>
    <dgm:cxn modelId="{789A7FDD-0EC2-46EE-BA54-8B4D3A5B5419}" type="presOf" srcId="{307A956F-1EF6-49D0-A414-58EDF9E452AD}" destId="{C092B5E7-F2E2-49D8-8242-9541AAF77447}" srcOrd="0" destOrd="0" presId="urn:microsoft.com/office/officeart/2005/8/layout/target2"/>
    <dgm:cxn modelId="{83AE4EB0-B42C-4B7E-82C8-28F4D8B83903}" srcId="{DB76F85F-877A-4BB0-BA0A-D8D78E8CF9B2}" destId="{307A956F-1EF6-49D0-A414-58EDF9E452AD}" srcOrd="3" destOrd="0" parTransId="{F7A2CA6A-11FC-4333-A25B-414DDD40F5DB}" sibTransId="{3E665C5D-4B0A-4040-B6B2-FE66C8805DD4}"/>
    <dgm:cxn modelId="{3E0A4FEF-A284-43B9-BE37-5C30414EB9D3}" type="presOf" srcId="{A55A4DD6-42DB-4C7D-859C-A4B0E97D473C}" destId="{87940AB3-0AF4-426B-A8C4-AB127E500AE1}" srcOrd="0" destOrd="0" presId="urn:microsoft.com/office/officeart/2005/8/layout/target2"/>
    <dgm:cxn modelId="{F81CBA15-04FC-4FBD-A84C-A0DB49E035C8}" srcId="{DB76F85F-877A-4BB0-BA0A-D8D78E8CF9B2}" destId="{1111AFA0-5BE9-4592-BE6A-1DB1C4468316}" srcOrd="0" destOrd="0" parTransId="{8F159DCC-E116-420D-AE6A-1A058D9D0957}" sibTransId="{4A77F635-EF45-4166-912F-99E4559EC050}"/>
    <dgm:cxn modelId="{13275F9F-6192-4DAC-AB5D-EEC18A73F856}" type="presOf" srcId="{DB76F85F-877A-4BB0-BA0A-D8D78E8CF9B2}" destId="{096A7572-CFD1-4CD6-A4C6-3D5378F564AB}" srcOrd="0" destOrd="0" presId="urn:microsoft.com/office/officeart/2005/8/layout/target2"/>
    <dgm:cxn modelId="{54A7103B-99BC-4F1E-9B6A-F75EE36DEB10}" srcId="{DB76F85F-877A-4BB0-BA0A-D8D78E8CF9B2}" destId="{5EE1D677-64DC-4B19-9B18-F81F83BFDBCB}" srcOrd="1" destOrd="0" parTransId="{0DBDB495-B3ED-4064-BFA2-38F6F26CE327}" sibTransId="{FC7A419D-3721-45BC-8DE2-30C95FDDE485}"/>
    <dgm:cxn modelId="{B11977A1-3A2C-4206-B06A-C05E52BC0719}" srcId="{8CD6DEBA-C177-4ADE-86C6-417FCD4979F3}" destId="{1155AA72-665B-4439-9F4C-2EC36A4C3BE1}" srcOrd="0" destOrd="0" parTransId="{902EE489-80A7-47D1-927C-9A7350C68942}" sibTransId="{788E3D79-6648-46E1-B2D4-D840245CB647}"/>
    <dgm:cxn modelId="{D46D12F9-31E2-4D8E-ADE9-34D1EE157E8A}" srcId="{DB76F85F-877A-4BB0-BA0A-D8D78E8CF9B2}" destId="{D54CF876-0CFE-45A9-B36C-3F8EFF8A3D5A}" srcOrd="2" destOrd="0" parTransId="{8F72053C-3C42-44CD-884D-9D7EF42FEB2A}" sibTransId="{F652F358-3439-4939-AA1E-AE2CAE936445}"/>
    <dgm:cxn modelId="{E88C735D-1D30-4748-B072-986CA804253A}" srcId="{DB76F85F-877A-4BB0-BA0A-D8D78E8CF9B2}" destId="{28CDD628-4446-4B4A-9499-508E31F4F14F}" srcOrd="4" destOrd="0" parTransId="{FBFD08AA-A43B-4AF6-8D53-31CDF862FB02}" sibTransId="{6DEFEF6C-75AB-4D21-AAFA-51CF1DED23E6}"/>
    <dgm:cxn modelId="{E3E80444-A602-49FC-967B-61A9B57FF43A}" type="presOf" srcId="{1155AA72-665B-4439-9F4C-2EC36A4C3BE1}" destId="{A3F2C09A-CCFA-436F-AB25-E3FCF3B27EC5}" srcOrd="0" destOrd="0" presId="urn:microsoft.com/office/officeart/2005/8/layout/target2"/>
    <dgm:cxn modelId="{D3E28F9D-53EE-4D16-9B72-3010B8EB93B5}" type="presOf" srcId="{1111AFA0-5BE9-4592-BE6A-1DB1C4468316}" destId="{9C6601E8-C565-4E7B-BB6E-6548AEA04E73}" srcOrd="0" destOrd="0" presId="urn:microsoft.com/office/officeart/2005/8/layout/target2"/>
    <dgm:cxn modelId="{662CDB50-F202-4114-A04C-96E0AEA900F5}" type="presOf" srcId="{28CDD628-4446-4B4A-9499-508E31F4F14F}" destId="{D7B66224-DB17-42DC-949D-7A6B6508653B}" srcOrd="0" destOrd="0" presId="urn:microsoft.com/office/officeart/2005/8/layout/target2"/>
    <dgm:cxn modelId="{416A30B8-7B34-4C81-8321-98C79122DA86}" type="presOf" srcId="{8CD6DEBA-C177-4ADE-86C6-417FCD4979F3}" destId="{BACB398E-EF0A-4DDF-A2B9-CA0C467044D1}" srcOrd="0" destOrd="0" presId="urn:microsoft.com/office/officeart/2005/8/layout/target2"/>
    <dgm:cxn modelId="{CC1C3B59-FC67-42E0-91E2-6473DC05E661}" type="presOf" srcId="{740909F2-A00D-484D-9B3A-73258A907931}" destId="{32000109-0DB6-41DF-99CD-9807BE097926}" srcOrd="0" destOrd="0" presId="urn:microsoft.com/office/officeart/2005/8/layout/target2"/>
    <dgm:cxn modelId="{62FD0F35-FAFC-4C1E-8130-A7AAEC40310C}" type="presParOf" srcId="{32000109-0DB6-41DF-99CD-9807BE097926}" destId="{D978D6C9-4C2F-470A-90D9-C6911EA74166}" srcOrd="0" destOrd="0" presId="urn:microsoft.com/office/officeart/2005/8/layout/target2"/>
    <dgm:cxn modelId="{8B10EE0F-1794-4BAC-995F-58A5F2103283}" type="presParOf" srcId="{D978D6C9-4C2F-470A-90D9-C6911EA74166}" destId="{BACB398E-EF0A-4DDF-A2B9-CA0C467044D1}" srcOrd="0" destOrd="0" presId="urn:microsoft.com/office/officeart/2005/8/layout/target2"/>
    <dgm:cxn modelId="{ACD4CC90-A36A-4853-BFB1-80E87E7E91AF}" type="presParOf" srcId="{D978D6C9-4C2F-470A-90D9-C6911EA74166}" destId="{FAC98818-4D2C-4A74-8B21-EA2F040B4167}" srcOrd="1" destOrd="0" presId="urn:microsoft.com/office/officeart/2005/8/layout/target2"/>
    <dgm:cxn modelId="{E03FDA07-578D-4296-8582-0FB8D2275C37}" type="presParOf" srcId="{FAC98818-4D2C-4A74-8B21-EA2F040B4167}" destId="{A3F2C09A-CCFA-436F-AB25-E3FCF3B27EC5}" srcOrd="0" destOrd="0" presId="urn:microsoft.com/office/officeart/2005/8/layout/target2"/>
    <dgm:cxn modelId="{5724B327-679A-46E2-B9CA-296DA8D831DA}" type="presParOf" srcId="{32000109-0DB6-41DF-99CD-9807BE097926}" destId="{5A55F79C-D304-4EC7-804D-BC3163001ECC}" srcOrd="1" destOrd="0" presId="urn:microsoft.com/office/officeart/2005/8/layout/target2"/>
    <dgm:cxn modelId="{E2CF4870-AE36-4A87-A42A-B1F301B452C3}" type="presParOf" srcId="{5A55F79C-D304-4EC7-804D-BC3163001ECC}" destId="{87940AB3-0AF4-426B-A8C4-AB127E500AE1}" srcOrd="0" destOrd="0" presId="urn:microsoft.com/office/officeart/2005/8/layout/target2"/>
    <dgm:cxn modelId="{4B95A2F7-5F60-4F7C-9446-75B3BDF7BB51}" type="presParOf" srcId="{5A55F79C-D304-4EC7-804D-BC3163001ECC}" destId="{D876EFF2-00D2-4475-960D-2D3FD8C43FC2}" srcOrd="1" destOrd="0" presId="urn:microsoft.com/office/officeart/2005/8/layout/target2"/>
    <dgm:cxn modelId="{8E2CCAE0-C392-4A6C-9B31-C6FCCB3D57FE}" type="presParOf" srcId="{32000109-0DB6-41DF-99CD-9807BE097926}" destId="{8A904C38-AFC1-4BBE-B56F-4D32E5852E36}" srcOrd="2" destOrd="0" presId="urn:microsoft.com/office/officeart/2005/8/layout/target2"/>
    <dgm:cxn modelId="{85A05A82-53F2-4E6D-A5B1-2971AD6BAE94}" type="presParOf" srcId="{8A904C38-AFC1-4BBE-B56F-4D32E5852E36}" destId="{096A7572-CFD1-4CD6-A4C6-3D5378F564AB}" srcOrd="0" destOrd="0" presId="urn:microsoft.com/office/officeart/2005/8/layout/target2"/>
    <dgm:cxn modelId="{99BABDB9-2A1B-4367-BBBA-DB52E39C2F26}" type="presParOf" srcId="{8A904C38-AFC1-4BBE-B56F-4D32E5852E36}" destId="{D76807EB-9F12-4744-8100-3B4FFE464DAA}" srcOrd="1" destOrd="0" presId="urn:microsoft.com/office/officeart/2005/8/layout/target2"/>
    <dgm:cxn modelId="{789DA38A-E605-426A-A153-834D76D3FD3A}" type="presParOf" srcId="{D76807EB-9F12-4744-8100-3B4FFE464DAA}" destId="{9C6601E8-C565-4E7B-BB6E-6548AEA04E73}" srcOrd="0" destOrd="0" presId="urn:microsoft.com/office/officeart/2005/8/layout/target2"/>
    <dgm:cxn modelId="{53BED216-9944-4563-986C-3B47735B37E6}" type="presParOf" srcId="{D76807EB-9F12-4744-8100-3B4FFE464DAA}" destId="{2B78AE6D-A6A1-4E53-A8DE-26FC6E302E2C}" srcOrd="1" destOrd="0" presId="urn:microsoft.com/office/officeart/2005/8/layout/target2"/>
    <dgm:cxn modelId="{4A44F1D4-6875-42F6-A34C-223CD5D7D92D}" type="presParOf" srcId="{D76807EB-9F12-4744-8100-3B4FFE464DAA}" destId="{56B0BC49-418B-40C1-A360-03C202C072B1}" srcOrd="2" destOrd="0" presId="urn:microsoft.com/office/officeart/2005/8/layout/target2"/>
    <dgm:cxn modelId="{B51C5C6D-F648-47F3-BFE5-A7B500E76DF5}" type="presParOf" srcId="{D76807EB-9F12-4744-8100-3B4FFE464DAA}" destId="{82F54FA2-18D0-4815-A111-3EB824E1ACB1}" srcOrd="3" destOrd="0" presId="urn:microsoft.com/office/officeart/2005/8/layout/target2"/>
    <dgm:cxn modelId="{BC9E26F4-795B-4FE0-8DB8-86715F134B08}" type="presParOf" srcId="{D76807EB-9F12-4744-8100-3B4FFE464DAA}" destId="{17C4F45B-A0B8-4A1B-A903-1BD6E5210450}" srcOrd="4" destOrd="0" presId="urn:microsoft.com/office/officeart/2005/8/layout/target2"/>
    <dgm:cxn modelId="{B86322A5-2E59-46C9-9A84-C2BEF0F3C575}" type="presParOf" srcId="{D76807EB-9F12-4744-8100-3B4FFE464DAA}" destId="{0763A483-F999-4E10-9813-C3E3C6ED9B6E}" srcOrd="5" destOrd="0" presId="urn:microsoft.com/office/officeart/2005/8/layout/target2"/>
    <dgm:cxn modelId="{99ECE9F5-9DFF-4C1E-9577-356C82E21067}" type="presParOf" srcId="{D76807EB-9F12-4744-8100-3B4FFE464DAA}" destId="{C092B5E7-F2E2-49D8-8242-9541AAF77447}" srcOrd="6" destOrd="0" presId="urn:microsoft.com/office/officeart/2005/8/layout/target2"/>
    <dgm:cxn modelId="{ECD93556-C3D4-4CBF-B3C6-5E6C254F0FD4}" type="presParOf" srcId="{D76807EB-9F12-4744-8100-3B4FFE464DAA}" destId="{7AB46B8B-5B36-4745-A1C3-8A657E74BCA6}" srcOrd="7" destOrd="0" presId="urn:microsoft.com/office/officeart/2005/8/layout/target2"/>
    <dgm:cxn modelId="{00E28ED9-7732-45B3-AAAF-247F52A38749}" type="presParOf" srcId="{D76807EB-9F12-4744-8100-3B4FFE464DAA}" destId="{D7B66224-DB17-42DC-949D-7A6B6508653B}" srcOrd="8" destOrd="0" presId="urn:microsoft.com/office/officeart/2005/8/layout/target2"/>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CB398E-EF0A-4DDF-A2B9-CA0C467044D1}">
      <dsp:nvSpPr>
        <dsp:cNvPr id="0" name=""/>
        <dsp:cNvSpPr/>
      </dsp:nvSpPr>
      <dsp:spPr>
        <a:xfrm>
          <a:off x="0" y="0"/>
          <a:ext cx="9494875" cy="6113721"/>
        </a:xfrm>
        <a:prstGeom prst="roundRect">
          <a:avLst>
            <a:gd name="adj" fmla="val 85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5740" tIns="205740" rIns="205740" bIns="4744927" numCol="1" spcCol="1270" anchor="t" anchorCtr="0">
          <a:noAutofit/>
        </a:bodyPr>
        <a:lstStyle/>
        <a:p>
          <a:pPr marL="0" lvl="0" indent="0" algn="l" defTabSz="2400300">
            <a:lnSpc>
              <a:spcPct val="90000"/>
            </a:lnSpc>
            <a:spcBef>
              <a:spcPct val="0"/>
            </a:spcBef>
            <a:spcAft>
              <a:spcPct val="35000"/>
            </a:spcAft>
            <a:buNone/>
          </a:pPr>
          <a:r>
            <a:rPr lang="en-GB" sz="5400" kern="1200">
              <a:solidFill>
                <a:sysClr val="window" lastClr="FFFFFF"/>
              </a:solidFill>
              <a:latin typeface="Calibri"/>
              <a:ea typeface="+mn-ea"/>
              <a:cs typeface="+mn-cs"/>
            </a:rPr>
            <a:t>Equity Policy</a:t>
          </a:r>
        </a:p>
      </dsp:txBody>
      <dsp:txXfrm>
        <a:off x="152205" y="152205"/>
        <a:ext cx="9190465" cy="5809311"/>
      </dsp:txXfrm>
    </dsp:sp>
    <dsp:sp modelId="{A3F2C09A-CCFA-436F-AB25-E3FCF3B27EC5}">
      <dsp:nvSpPr>
        <dsp:cNvPr id="0" name=""/>
        <dsp:cNvSpPr/>
      </dsp:nvSpPr>
      <dsp:spPr>
        <a:xfrm>
          <a:off x="237371" y="1528430"/>
          <a:ext cx="1424231" cy="4279108"/>
        </a:xfrm>
        <a:prstGeom prst="roundRect">
          <a:avLst>
            <a:gd name="adj" fmla="val 10500"/>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r>
            <a:rPr lang="en-GB" sz="2500" kern="1200">
              <a:solidFill>
                <a:sysClr val="windowText" lastClr="000000">
                  <a:hueOff val="0"/>
                  <a:satOff val="0"/>
                  <a:lumOff val="0"/>
                  <a:alphaOff val="0"/>
                </a:sysClr>
              </a:solidFill>
              <a:latin typeface="Calibri"/>
              <a:ea typeface="+mn-ea"/>
              <a:cs typeface="+mn-cs"/>
            </a:rPr>
            <a:t>Diversity Strategy</a:t>
          </a:r>
        </a:p>
      </dsp:txBody>
      <dsp:txXfrm>
        <a:off x="281171" y="1572230"/>
        <a:ext cx="1336631" cy="4191508"/>
      </dsp:txXfrm>
    </dsp:sp>
    <dsp:sp modelId="{87940AB3-0AF4-426B-A8C4-AB127E500AE1}">
      <dsp:nvSpPr>
        <dsp:cNvPr id="0" name=""/>
        <dsp:cNvSpPr/>
      </dsp:nvSpPr>
      <dsp:spPr>
        <a:xfrm>
          <a:off x="1898975" y="1292731"/>
          <a:ext cx="7358528" cy="4751003"/>
        </a:xfrm>
        <a:prstGeom prst="roundRect">
          <a:avLst>
            <a:gd name="adj" fmla="val 10500"/>
          </a:avLst>
        </a:prstGeom>
        <a:solidFill>
          <a:srgbClr val="9BBB59">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0" tIns="114300" rIns="114300" bIns="2717549" numCol="1" spcCol="1270" anchor="t" anchorCtr="0">
          <a:noAutofit/>
        </a:bodyPr>
        <a:lstStyle/>
        <a:p>
          <a:pPr marL="0" lvl="0" indent="0" algn="l" defTabSz="1333500">
            <a:lnSpc>
              <a:spcPct val="90000"/>
            </a:lnSpc>
            <a:spcBef>
              <a:spcPct val="0"/>
            </a:spcBef>
            <a:spcAft>
              <a:spcPct val="35000"/>
            </a:spcAft>
            <a:buNone/>
          </a:pPr>
          <a:r>
            <a:rPr lang="en-GB" sz="3000" kern="1200">
              <a:solidFill>
                <a:sysClr val="window" lastClr="FFFFFF"/>
              </a:solidFill>
              <a:latin typeface="Calibri"/>
              <a:ea typeface="+mn-ea"/>
              <a:cs typeface="+mn-cs"/>
            </a:rPr>
            <a:t>Corporate Values and Behaviours</a:t>
          </a:r>
        </a:p>
      </dsp:txBody>
      <dsp:txXfrm>
        <a:off x="2045085" y="1438841"/>
        <a:ext cx="7066308" cy="4458783"/>
      </dsp:txXfrm>
    </dsp:sp>
    <dsp:sp modelId="{096A7572-CFD1-4CD6-A4C6-3D5378F564AB}">
      <dsp:nvSpPr>
        <dsp:cNvPr id="0" name=""/>
        <dsp:cNvSpPr/>
      </dsp:nvSpPr>
      <dsp:spPr>
        <a:xfrm>
          <a:off x="2136346" y="2070301"/>
          <a:ext cx="6883784" cy="3893755"/>
        </a:xfrm>
        <a:prstGeom prst="roundRect">
          <a:avLst>
            <a:gd name="adj" fmla="val 10500"/>
          </a:avLst>
        </a:prstGeo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129540" rIns="129540" bIns="1380342" numCol="1" spcCol="1270" anchor="t" anchorCtr="0">
          <a:noAutofit/>
        </a:bodyPr>
        <a:lstStyle/>
        <a:p>
          <a:pPr marL="0" lvl="0" indent="0" algn="l" defTabSz="1511300">
            <a:lnSpc>
              <a:spcPct val="90000"/>
            </a:lnSpc>
            <a:spcBef>
              <a:spcPct val="0"/>
            </a:spcBef>
            <a:spcAft>
              <a:spcPct val="35000"/>
            </a:spcAft>
            <a:buNone/>
          </a:pPr>
          <a:r>
            <a:rPr lang="en-GB" sz="3400" kern="1200">
              <a:solidFill>
                <a:sysClr val="window" lastClr="FFFFFF"/>
              </a:solidFill>
              <a:latin typeface="Calibri"/>
              <a:ea typeface="+mn-ea"/>
              <a:cs typeface="+mn-cs"/>
            </a:rPr>
            <a:t>HR Policies</a:t>
          </a:r>
        </a:p>
      </dsp:txBody>
      <dsp:txXfrm>
        <a:off x="2256092" y="2190047"/>
        <a:ext cx="6644292" cy="3654263"/>
      </dsp:txXfrm>
    </dsp:sp>
    <dsp:sp modelId="{9C6601E8-C565-4E7B-BB6E-6548AEA04E73}">
      <dsp:nvSpPr>
        <dsp:cNvPr id="0" name=""/>
        <dsp:cNvSpPr/>
      </dsp:nvSpPr>
      <dsp:spPr>
        <a:xfrm>
          <a:off x="2244348" y="2892059"/>
          <a:ext cx="1285247" cy="2970597"/>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b="1" kern="1200">
              <a:solidFill>
                <a:sysClr val="windowText" lastClr="000000">
                  <a:hueOff val="0"/>
                  <a:satOff val="0"/>
                  <a:lumOff val="0"/>
                  <a:alphaOff val="0"/>
                </a:sysClr>
              </a:solidFill>
              <a:latin typeface="Calibri"/>
              <a:ea typeface="+mn-ea"/>
              <a:cs typeface="+mn-cs"/>
            </a:rPr>
            <a:t>Personal Standards</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Dress Code</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Expenses</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Sickness Absence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No Smoking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Substance Misuse Policy</a:t>
          </a: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dsp:txBody>
      <dsp:txXfrm>
        <a:off x="2283874" y="2931585"/>
        <a:ext cx="1206195" cy="2891545"/>
      </dsp:txXfrm>
    </dsp:sp>
    <dsp:sp modelId="{56B0BC49-418B-40C1-A360-03C202C072B1}">
      <dsp:nvSpPr>
        <dsp:cNvPr id="0" name=""/>
        <dsp:cNvSpPr/>
      </dsp:nvSpPr>
      <dsp:spPr>
        <a:xfrm>
          <a:off x="3589781" y="2902987"/>
          <a:ext cx="1285247" cy="2970002"/>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b="1" kern="1200">
              <a:solidFill>
                <a:sysClr val="windowText" lastClr="000000">
                  <a:hueOff val="0"/>
                  <a:satOff val="0"/>
                  <a:lumOff val="0"/>
                  <a:alphaOff val="0"/>
                </a:sysClr>
              </a:solidFill>
              <a:latin typeface="Calibri"/>
              <a:ea typeface="+mn-ea"/>
              <a:cs typeface="+mn-cs"/>
            </a:rPr>
            <a:t>Health and Safety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Adverse Weather and Travel Disruption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Health and Safety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Driving Policy</a:t>
          </a: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dsp:txBody>
      <dsp:txXfrm>
        <a:off x="3629307" y="2942513"/>
        <a:ext cx="1206195" cy="2890950"/>
      </dsp:txXfrm>
    </dsp:sp>
    <dsp:sp modelId="{17C4F45B-A0B8-4A1B-A903-1BD6E5210450}">
      <dsp:nvSpPr>
        <dsp:cNvPr id="0" name=""/>
        <dsp:cNvSpPr/>
      </dsp:nvSpPr>
      <dsp:spPr>
        <a:xfrm>
          <a:off x="7620270" y="194450"/>
          <a:ext cx="1285247" cy="5687998"/>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b="1" kern="1200">
              <a:solidFill>
                <a:sysClr val="windowText" lastClr="000000">
                  <a:hueOff val="0"/>
                  <a:satOff val="0"/>
                  <a:lumOff val="0"/>
                  <a:alphaOff val="0"/>
                </a:sysClr>
              </a:solidFill>
              <a:latin typeface="Calibri"/>
              <a:ea typeface="+mn-ea"/>
              <a:cs typeface="+mn-cs"/>
            </a:rPr>
            <a:t>Welfare</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Whistleblowing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Child Safeguarding and Welfare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Adults @ Risk Safeguarding and Welfare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Maternity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Paternity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Adoption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Parental Leave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Stress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Data Protection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Bereavement Leave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Compassionate Leave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Flexible Working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Homeworking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Time off for Dependents Policy</a:t>
          </a:r>
        </a:p>
      </dsp:txBody>
      <dsp:txXfrm>
        <a:off x="7659796" y="233976"/>
        <a:ext cx="1206195" cy="5608946"/>
      </dsp:txXfrm>
    </dsp:sp>
    <dsp:sp modelId="{C092B5E7-F2E2-49D8-8242-9541AAF77447}">
      <dsp:nvSpPr>
        <dsp:cNvPr id="0" name=""/>
        <dsp:cNvSpPr/>
      </dsp:nvSpPr>
      <dsp:spPr>
        <a:xfrm>
          <a:off x="4936023" y="2925161"/>
          <a:ext cx="1285247" cy="2970002"/>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b="1" kern="1200">
              <a:solidFill>
                <a:sysClr val="windowText" lastClr="000000">
                  <a:hueOff val="0"/>
                  <a:satOff val="0"/>
                  <a:lumOff val="0"/>
                  <a:alphaOff val="0"/>
                </a:sysClr>
              </a:solidFill>
              <a:latin typeface="Calibri"/>
              <a:ea typeface="+mn-ea"/>
              <a:cs typeface="+mn-cs"/>
            </a:rPr>
            <a:t>IT</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Social Media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Electronic Information &amp; Communications Systems Policy</a:t>
          </a: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dsp:txBody>
      <dsp:txXfrm>
        <a:off x="4975549" y="2964687"/>
        <a:ext cx="1206195" cy="2890950"/>
      </dsp:txXfrm>
    </dsp:sp>
    <dsp:sp modelId="{D7B66224-DB17-42DC-949D-7A6B6508653B}">
      <dsp:nvSpPr>
        <dsp:cNvPr id="0" name=""/>
        <dsp:cNvSpPr/>
      </dsp:nvSpPr>
      <dsp:spPr>
        <a:xfrm>
          <a:off x="6279941" y="2562837"/>
          <a:ext cx="1285247" cy="3311995"/>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b="1" kern="1200">
              <a:solidFill>
                <a:sysClr val="windowText" lastClr="000000">
                  <a:hueOff val="0"/>
                  <a:satOff val="0"/>
                  <a:lumOff val="0"/>
                  <a:alphaOff val="0"/>
                </a:sysClr>
              </a:solidFill>
              <a:latin typeface="Calibri"/>
              <a:ea typeface="+mn-ea"/>
              <a:cs typeface="+mn-cs"/>
            </a:rPr>
            <a:t>Employment</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Recruitment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Disciplinary Rules</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Discplinary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Greivance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Capability Procedure</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Redundancy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Retirement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Time off for Training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Time off for Public Duties Policy</a:t>
          </a:r>
        </a:p>
      </dsp:txBody>
      <dsp:txXfrm>
        <a:off x="6319467" y="2602363"/>
        <a:ext cx="1206195" cy="3232943"/>
      </dsp:txXfrm>
    </dsp:sp>
  </dsp:spTree>
</dsp:drawing>
</file>

<file path=word/diagrams/layout1.xml><?xml version="1.0" encoding="utf-8"?>
<dgm:layoutDef xmlns:dgm="http://schemas.openxmlformats.org/drawingml/2006/diagram" xmlns:a="http://schemas.openxmlformats.org/drawingml/2006/main" uniqueId="urn:microsoft.com/office/officeart/2005/8/layout/target2">
  <dgm:title val=""/>
  <dgm:desc val=""/>
  <dgm:catLst>
    <dgm:cat type="relationship"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chMax val="3"/>
      <dgm:chPref val="1"/>
      <dgm:dir/>
      <dgm:animLvl val="lvl"/>
      <dgm:resizeHandles/>
    </dgm:varLst>
    <dgm:alg type="composite">
      <dgm:param type="horzAlign" val="none"/>
      <dgm:param type="vertAlign" val="none"/>
    </dgm:alg>
    <dgm:shape xmlns:r="http://schemas.openxmlformats.org/officeDocument/2006/relationships" r:blip="">
      <dgm:adjLst/>
    </dgm:shape>
    <dgm:presOf/>
    <dgm:choose name="Name1">
      <dgm:if name="Name2" func="var" arg="dir" op="equ" val="norm">
        <dgm:choose name="Name3">
          <dgm:if name="Name4" axis="ch ch" ptType="node node" st="1 1" cnt="1 0" func="cnt" op="gt" val="0">
            <dgm:choose name="Name5">
              <dgm:if name="Name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395"/>
                  <dgm:constr type="t" for="ch" forName="centerBox" refType="h" fact="0.5"/>
                  <dgm:constr type="w" for="ch" forName="centerBox" refType="w" fact="0.555"/>
                  <dgm:constr type="h" for="ch" forName="centerBox" refType="h" fact="0.4"/>
                  <dgm:constr type="userA" for="des" forName="outerSibTrans" refType="w"/>
                  <dgm:constr type="userA" for="des" forName="middleSibTrans" refType="w"/>
                  <dgm:constr type="userA" for="des" forName="centerSibTrans" refType="w"/>
                </dgm:constrLst>
              </dgm:if>
              <dgm:else name="Name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22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8">
            <dgm:choose name="Name9">
              <dgm:if name="Name1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26"/>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1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if>
      <dgm:else name="Name12">
        <dgm:choose name="Name13">
          <dgm:if name="Name14" axis="ch ch" ptType="node node" st="1 1" cnt="1 0" func="cnt" op="gt" val="0">
            <dgm:choose name="Name15">
              <dgm:if name="Name1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55"/>
                  <dgm:constr type="h" for="ch" forName="centerBox" refType="h" fact="0.4"/>
                  <dgm:constr type="userA" for="des" forName="outerSibTrans" refType="w"/>
                  <dgm:constr type="userA" for="des" forName="middleSibTrans" refType="w"/>
                  <dgm:constr type="userA" for="des" forName="centerSibTrans" refType="w"/>
                </dgm:constrLst>
              </dgm:if>
              <dgm:else name="Name1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18">
            <dgm:choose name="Name19">
              <dgm:if name="Name2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2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else>
    </dgm:choose>
    <dgm:ruleLst/>
    <dgm:choose name="Name22">
      <dgm:if name="Name23" axis="root ch" ptType="all node" st="1 1" cnt="0 0" func="cnt" op="gte" val="1">
        <dgm:layoutNode name="outerBox" styleLbl="node1">
          <dgm:alg type="composite">
            <dgm:param type="horzAlign" val="none"/>
            <dgm:param type="vertAlign" val="none"/>
          </dgm:alg>
          <dgm:shape xmlns:r="http://schemas.openxmlformats.org/officeDocument/2006/relationships" r:blip="">
            <dgm:adjLst/>
          </dgm:shape>
          <dgm:presOf/>
          <dgm:choose name="Name24">
            <dgm:if name="Name25" axis="root ch" ptType="all node" st="1 1" cnt="0 0" func="cnt" op="gt" val="1">
              <dgm:choose name="Name26">
                <dgm:if name="Name27" func="var" arg="dir" op="equ" val="norm">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025"/>
                    <dgm:constr type="t" for="ch" forName="outerBoxChildren" refType="h" fact="0.25"/>
                    <dgm:constr type="w" for="ch" forName="outerBoxChildren" refType="w" fact="0.15"/>
                    <dgm:constr type="h" for="ch" forName="outerBoxChildren" refType="h" fact="0.7"/>
                  </dgm:constrLst>
                </dgm:if>
                <dgm:else name="Name28">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825"/>
                    <dgm:constr type="t" for="ch" forName="outerBoxChildren" refType="h" fact="0.25"/>
                    <dgm:constr type="w" for="ch" forName="outerBoxChildren" refType="w" fact="0.15"/>
                    <dgm:constr type="h" for="ch" forName="outerBoxChildren" refType="h" fact="0.7"/>
                  </dgm:constrLst>
                </dgm:else>
              </dgm:choose>
            </dgm:if>
            <dgm:else name="Name29">
              <dgm:constrLst>
                <dgm:constr type="l" for="ch" forName="outerBoxParent"/>
                <dgm:constr type="t" for="ch" forName="outerBoxParent"/>
                <dgm:constr type="w" for="ch" forName="outerBoxParent" refType="w"/>
                <dgm:constr type="h" for="ch" forName="outerBoxParent" refType="h"/>
                <dgm:constr type="bMarg" for="ch" forName="outerBoxParent" refType="h" fact="1.75"/>
                <dgm:constr type="l" for="ch" forName="outerBoxChildren" refType="w" fact="0.025"/>
                <dgm:constr type="t" for="ch" forName="outerBoxChildren" refType="h" fact="0.45"/>
                <dgm:constr type="w" for="ch" forName="outerBoxChildren" refType="w" fact="0.95"/>
                <dgm:constr type="h" for="ch" forName="outerBoxChildren" refType="h" fact="0.45"/>
              </dgm:constrLst>
            </dgm:else>
          </dgm:choose>
          <dgm:ruleLst/>
          <dgm:layoutNode name="outerBoxParent" styleLbl="node1">
            <dgm:alg type="tx">
              <dgm:param type="txAnchorVert" val="t"/>
              <dgm:param type="parTxLTRAlign" val="l"/>
              <dgm:param type="parTxRTLAlign" val="r"/>
            </dgm:alg>
            <dgm:shape xmlns:r="http://schemas.openxmlformats.org/officeDocument/2006/relationships" type="roundRect" r:blip="">
              <dgm:adjLst>
                <dgm:adj idx="1" val="0.085"/>
              </dgm:adjLst>
            </dgm:shape>
            <dgm:presOf axis="ch" ptType="node" cnt="1"/>
            <dgm:constrLst>
              <dgm:constr type="tMarg" refType="primFontSz" fact="0.3"/>
              <dgm:constr type="lMarg" refType="primFontSz" fact="0.3"/>
              <dgm:constr type="rMarg" refType="primFontSz" fact="0.3"/>
            </dgm:constrLst>
            <dgm:ruleLst>
              <dgm:rule type="primFontSz" val="5" fact="NaN" max="NaN"/>
            </dgm:ruleLst>
          </dgm:layoutNode>
          <dgm:layoutNode name="outerBoxChildren">
            <dgm:choose name="Name30">
              <dgm:if name="Name31" axis="root ch" ptType="all node" st="1 1" cnt="0 0" func="cnt" op="gt" val="1">
                <dgm:alg type="lin">
                  <dgm:param type="linDir" val="fromT"/>
                  <dgm:param type="vertAlign" val="t"/>
                </dgm:alg>
              </dgm:if>
              <dgm:else name="Name32">
                <dgm:choose name="Name33">
                  <dgm:if name="Name34" func="var" arg="dir" op="equ" val="norm">
                    <dgm:alg type="lin">
                      <dgm:param type="horzAlign" val="l"/>
                    </dgm:alg>
                  </dgm:if>
                  <dgm:else name="Name35">
                    <dgm:alg type="lin">
                      <dgm:param type="linDir" val="fromR"/>
                      <dgm:param type="horzAlign" val="r"/>
                    </dgm:alg>
                  </dgm:else>
                </dgm:choose>
              </dgm:else>
            </dgm:choose>
            <dgm:shape xmlns:r="http://schemas.openxmlformats.org/officeDocument/2006/relationships" r:blip="">
              <dgm:adjLst/>
            </dgm:shape>
            <dgm:presOf/>
            <dgm:constrLst>
              <dgm:constr type="w" for="ch" forName="oChild" refType="w"/>
              <dgm:constr type="h" for="ch" forName="oChild" refType="h"/>
            </dgm:constrLst>
            <dgm:ruleLst/>
            <dgm:forEach name="Name36" axis="ch ch" ptType="node node" st="1 1" cnt="1 0">
              <dgm:layoutNode name="o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37" axis="followSib" ptType="sibTrans" cnt="1">
                <dgm:layoutNode name="ou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38"/>
    </dgm:choose>
    <dgm:choose name="Name39">
      <dgm:if name="Name40" axis="root ch" ptType="all node" st="1 1" cnt="0 0" func="cnt" op="gte" val="2">
        <dgm:layoutNode name="middleBox">
          <dgm:alg type="composite">
            <dgm:param type="horzAlign" val="none"/>
            <dgm:param type="vertAlign" val="none"/>
          </dgm:alg>
          <dgm:shape xmlns:r="http://schemas.openxmlformats.org/officeDocument/2006/relationships" r:blip="">
            <dgm:adjLst/>
          </dgm:shape>
          <dgm:presOf/>
          <dgm:choose name="Name41">
            <dgm:if name="Name42" axis="root ch" ptType="all node" st="1 1" cnt="0 0" func="cnt" op="gt" val="2">
              <dgm:choose name="Name43">
                <dgm:if name="Name44" func="var" arg="dir" op="equ" val="norm">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35"/>
                    <dgm:constr type="w" for="ch" forName="middleBoxChildren" refType="w" fact="0.2"/>
                    <dgm:constr type="h" for="ch" forName="middleBoxChildren" refType="h" fact="0.575"/>
                  </dgm:constrLst>
                </dgm:if>
                <dgm:else name="Name45">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775"/>
                    <dgm:constr type="t" for="ch" forName="middleBoxChildren" refType="h" fact="0.35"/>
                    <dgm:constr type="w" for="ch" forName="middleBoxChildren" refType="w" fact="0.2"/>
                    <dgm:constr type="h" for="ch" forName="middleBoxChildren" refType="h" fact="0.575"/>
                  </dgm:constrLst>
                </dgm:else>
              </dgm:choose>
            </dgm:if>
            <dgm:else name="Name46">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45"/>
                <dgm:constr type="w" for="ch" forName="middleBoxChildren" refType="w" fact="0.95"/>
                <dgm:constr type="h" for="ch" forName="middleBoxChildren" refType="h" fact="0.45"/>
              </dgm:constrLst>
            </dgm:else>
          </dgm:choose>
          <dgm:ruleLst/>
          <dgm:layoutNode name="middle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2" cnt="1"/>
            <dgm:constrLst>
              <dgm:constr type="tMarg" refType="primFontSz" fact="0.3"/>
              <dgm:constr type="lMarg" refType="primFontSz" fact="0.3"/>
              <dgm:constr type="rMarg" refType="primFontSz" fact="0.3"/>
            </dgm:constrLst>
            <dgm:ruleLst>
              <dgm:rule type="primFontSz" val="5" fact="NaN" max="NaN"/>
            </dgm:ruleLst>
          </dgm:layoutNode>
          <dgm:layoutNode name="middleBoxChildren">
            <dgm:choose name="Name47">
              <dgm:if name="Name48" axis="root ch" ptType="all node" st="1 1" cnt="0 0" func="cnt" op="gt" val="2">
                <dgm:alg type="lin">
                  <dgm:param type="linDir" val="fromT"/>
                  <dgm:param type="vertAlign" val="t"/>
                </dgm:alg>
              </dgm:if>
              <dgm:else name="Name49">
                <dgm:choose name="Name50">
                  <dgm:if name="Name51" func="var" arg="dir" op="equ" val="norm">
                    <dgm:alg type="lin">
                      <dgm:param type="horzAlign" val="l"/>
                    </dgm:alg>
                  </dgm:if>
                  <dgm:else name="Name52">
                    <dgm:alg type="lin">
                      <dgm:param type="linDir" val="fromR"/>
                      <dgm:param type="horzAlign" val="r"/>
                    </dgm:alg>
                  </dgm:else>
                </dgm:choose>
              </dgm:else>
            </dgm:choose>
            <dgm:shape xmlns:r="http://schemas.openxmlformats.org/officeDocument/2006/relationships" r:blip="">
              <dgm:adjLst/>
            </dgm:shape>
            <dgm:presOf/>
            <dgm:constrLst>
              <dgm:constr type="w" for="ch" forName="mChild" refType="w"/>
              <dgm:constr type="h" for="ch" forName="mChild" refType="h"/>
            </dgm:constrLst>
            <dgm:ruleLst/>
            <dgm:forEach name="Name53" axis="ch ch" ptType="node node" st="2 1" cnt="1 0">
              <dgm:layoutNode name="m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54" axis="followSib" ptType="sibTrans" cnt="1">
                <dgm:layoutNode name="middle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55"/>
    </dgm:choose>
    <dgm:choose name="Name56">
      <dgm:if name="Name57" axis="root ch" ptType="all node" st="1 1" cnt="0 0" func="cnt" op="gte" val="3">
        <dgm:layoutNode name="centerBox">
          <dgm:alg type="composite">
            <dgm:param type="horzAlign" val="none"/>
            <dgm:param type="vertAlign" val="none"/>
          </dgm:alg>
          <dgm:shape xmlns:r="http://schemas.openxmlformats.org/officeDocument/2006/relationships" r:blip="">
            <dgm:adjLst/>
          </dgm:shape>
          <dgm:presOf/>
          <dgm:choose name="Name58">
            <dgm:if name="Name59" axis="ch ch" ptType="node node" st="3 1" cnt="1 0" func="cnt" op="gt" val="0">
              <dgm:constrLst>
                <dgm:constr type="l" for="ch" forName="centerBoxParent"/>
                <dgm:constr type="t" for="ch" forName="centerBoxParent"/>
                <dgm:constr type="w" for="ch" forName="centerBoxParent" refType="w"/>
                <dgm:constr type="h" for="ch" forName="centerBoxParent" refType="h"/>
                <dgm:constr type="bMarg" for="ch" forName="centerBoxParent" refType="h" fact="1.6"/>
                <dgm:constr type="l" for="ch" forName="centerBoxChildren" refType="w" fact="0.025"/>
                <dgm:constr type="t" for="ch" forName="centerBoxChildren" refType="h" fact="0.45"/>
                <dgm:constr type="w" for="ch" forName="centerBoxChildren" refType="w" fact="0.95"/>
                <dgm:constr type="h" for="ch" forName="centerBoxChildren" refType="h" fact="0.45"/>
              </dgm:constrLst>
            </dgm:if>
            <dgm:else name="Name60">
              <dgm:constrLst>
                <dgm:constr type="l" for="ch" forName="centerBoxParent"/>
                <dgm:constr type="t" for="ch" forName="centerBoxParent"/>
                <dgm:constr type="w" for="ch" forName="centerBoxParent" refType="w"/>
                <dgm:constr type="h" for="ch" forName="centerBoxParent" refType="h"/>
              </dgm:constrLst>
            </dgm:else>
          </dgm:choose>
          <dgm:ruleLst/>
          <dgm:layoutNode name="center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3" cnt="1"/>
            <dgm:constrLst>
              <dgm:constr type="tMarg" refType="primFontSz" fact="0.3"/>
              <dgm:constr type="lMarg" refType="primFontSz" fact="0.3"/>
              <dgm:constr type="rMarg" refType="primFontSz" fact="0.3"/>
            </dgm:constrLst>
            <dgm:ruleLst>
              <dgm:rule type="primFontSz" val="5" fact="NaN" max="NaN"/>
            </dgm:ruleLst>
          </dgm:layoutNode>
          <dgm:choose name="Name61">
            <dgm:if name="Name62" axis="ch ch" ptType="node node" st="3 1" cnt="1 0" func="cnt" op="gt" val="0">
              <dgm:layoutNode name="centerBoxChildren">
                <dgm:choose name="Name63">
                  <dgm:if name="Name64" func="var" arg="dir" op="equ" val="norm">
                    <dgm:alg type="lin">
                      <dgm:param type="horzAlign" val="l"/>
                    </dgm:alg>
                  </dgm:if>
                  <dgm:else name="Name65">
                    <dgm:alg type="lin">
                      <dgm:param type="linDir" val="fromR"/>
                      <dgm:param type="horzAlign" val="r"/>
                    </dgm:alg>
                  </dgm:else>
                </dgm:choose>
                <dgm:shape xmlns:r="http://schemas.openxmlformats.org/officeDocument/2006/relationships" r:blip="">
                  <dgm:adjLst/>
                </dgm:shape>
                <dgm:presOf/>
                <dgm:constrLst>
                  <dgm:constr type="w" for="ch" forName="cChild" refType="w"/>
                  <dgm:constr type="h" for="ch" forName="cChild" refType="h"/>
                </dgm:constrLst>
                <dgm:ruleLst/>
                <dgm:forEach name="Name66" axis="ch ch" ptType="node node" st="3 1" cnt="1 0">
                  <dgm:layoutNode name="c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67" axis="followSib" ptType="sibTrans" cnt="1">
                    <dgm:layoutNode name="cen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if>
            <dgm:else name="Name68"/>
          </dgm:choose>
        </dgm:layoutNode>
      </dgm:if>
      <dgm:else name="Name6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2B53C-D49F-40B8-9848-999C73B5A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6957</Words>
  <Characters>39656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WCVA</Company>
  <LinksUpToDate>false</LinksUpToDate>
  <CharactersWithSpaces>46520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Reid</dc:creator>
  <cp:lastModifiedBy>Fiona Reid</cp:lastModifiedBy>
  <cp:revision>2</cp:revision>
  <dcterms:created xsi:type="dcterms:W3CDTF">2017-03-08T14:35:00Z</dcterms:created>
  <dcterms:modified xsi:type="dcterms:W3CDTF">2017-03-08T14:35:00Z</dcterms:modified>
</cp:coreProperties>
</file>