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31" w:rsidRDefault="00EA4A31" w:rsidP="00FD6048">
      <w:pPr>
        <w:pStyle w:val="NormalWeb"/>
        <w:shd w:val="clear" w:color="auto" w:fill="FFFFFF"/>
        <w:jc w:val="center"/>
        <w:rPr>
          <w:rFonts w:asciiTheme="minorHAnsi" w:hAnsiTheme="minorHAnsi"/>
          <w:sz w:val="32"/>
          <w:szCs w:val="32"/>
        </w:rPr>
      </w:pPr>
    </w:p>
    <w:p w:rsidR="00EA4A31" w:rsidRDefault="00EA4A31" w:rsidP="00FD6048">
      <w:pPr>
        <w:pStyle w:val="NormalWeb"/>
        <w:shd w:val="clear" w:color="auto" w:fill="FFFFFF"/>
        <w:jc w:val="center"/>
        <w:rPr>
          <w:rFonts w:asciiTheme="minorHAnsi" w:hAnsiTheme="minorHAnsi"/>
          <w:sz w:val="32"/>
          <w:szCs w:val="32"/>
        </w:rPr>
      </w:pPr>
    </w:p>
    <w:p w:rsidR="00FD6048" w:rsidRPr="0081313A" w:rsidRDefault="00FD6048" w:rsidP="00FD6048">
      <w:pPr>
        <w:pStyle w:val="NormalWeb"/>
        <w:shd w:val="clear" w:color="auto" w:fill="FFFFFF"/>
        <w:jc w:val="center"/>
        <w:rPr>
          <w:rFonts w:asciiTheme="minorHAnsi" w:hAnsiTheme="minorHAnsi"/>
          <w:sz w:val="32"/>
          <w:szCs w:val="32"/>
        </w:rPr>
      </w:pPr>
      <w:r w:rsidRPr="0081313A">
        <w:rPr>
          <w:rFonts w:asciiTheme="minorHAnsi" w:hAnsiTheme="minorHAnsi"/>
          <w:sz w:val="32"/>
          <w:szCs w:val="32"/>
        </w:rPr>
        <w:t xml:space="preserve">Welsh Wheelchair Basketball is seeking to </w:t>
      </w:r>
      <w:r w:rsidR="00EF5AF9">
        <w:rPr>
          <w:rFonts w:asciiTheme="minorHAnsi" w:hAnsiTheme="minorHAnsi"/>
          <w:sz w:val="32"/>
          <w:szCs w:val="32"/>
        </w:rPr>
        <w:t>appoint</w:t>
      </w:r>
      <w:r w:rsidRPr="0081313A">
        <w:rPr>
          <w:rFonts w:asciiTheme="minorHAnsi" w:hAnsiTheme="minorHAnsi"/>
          <w:sz w:val="32"/>
          <w:szCs w:val="32"/>
        </w:rPr>
        <w:t xml:space="preserve"> a candidate for the position of</w:t>
      </w:r>
      <w:r w:rsidR="00EF5AF9">
        <w:rPr>
          <w:rFonts w:asciiTheme="minorHAnsi" w:hAnsiTheme="minorHAnsi"/>
          <w:sz w:val="32"/>
          <w:szCs w:val="32"/>
        </w:rPr>
        <w:t xml:space="preserve"> Treasurer for the Welsh Wheelchair Basketball </w:t>
      </w:r>
      <w:bookmarkStart w:id="0" w:name="_GoBack"/>
      <w:bookmarkEnd w:id="0"/>
      <w:r w:rsidR="00EF5AF9">
        <w:rPr>
          <w:rFonts w:asciiTheme="minorHAnsi" w:hAnsiTheme="minorHAnsi"/>
          <w:sz w:val="32"/>
          <w:szCs w:val="32"/>
        </w:rPr>
        <w:t>Association</w:t>
      </w:r>
    </w:p>
    <w:p w:rsidR="00FD6048" w:rsidRPr="00EF5AF9" w:rsidRDefault="00FD6048" w:rsidP="00EF5AF9">
      <w:pPr>
        <w:pStyle w:val="NormalWeb"/>
        <w:shd w:val="clear" w:color="auto" w:fill="FFFFFF"/>
        <w:jc w:val="center"/>
        <w:rPr>
          <w:rFonts w:asciiTheme="minorHAnsi" w:hAnsiTheme="minorHAnsi"/>
          <w:sz w:val="32"/>
          <w:szCs w:val="32"/>
        </w:rPr>
      </w:pPr>
      <w:r w:rsidRPr="00EF5AF9">
        <w:rPr>
          <w:rFonts w:asciiTheme="minorHAnsi" w:hAnsiTheme="minorHAnsi"/>
          <w:b/>
          <w:color w:val="333333"/>
          <w:sz w:val="32"/>
          <w:szCs w:val="32"/>
        </w:rPr>
        <w:t>TITLE</w:t>
      </w:r>
      <w:r w:rsidRPr="00EF5AF9">
        <w:rPr>
          <w:rFonts w:asciiTheme="minorHAnsi" w:hAnsiTheme="minorHAnsi"/>
          <w:color w:val="333333"/>
          <w:sz w:val="32"/>
          <w:szCs w:val="32"/>
        </w:rPr>
        <w:t xml:space="preserve">: </w:t>
      </w:r>
      <w:r w:rsidR="00E31FEF">
        <w:rPr>
          <w:rFonts w:asciiTheme="minorHAnsi" w:hAnsiTheme="minorHAnsi"/>
          <w:color w:val="333333"/>
          <w:sz w:val="32"/>
          <w:szCs w:val="32"/>
        </w:rPr>
        <w:t>Treasurer</w:t>
      </w:r>
      <w:r w:rsidRPr="00EF5AF9">
        <w:rPr>
          <w:rFonts w:asciiTheme="minorHAnsi" w:hAnsiTheme="minorHAnsi"/>
          <w:color w:val="333333"/>
          <w:sz w:val="32"/>
          <w:szCs w:val="32"/>
        </w:rPr>
        <w:br/>
      </w:r>
      <w:r w:rsidRPr="00EF5AF9">
        <w:rPr>
          <w:rFonts w:asciiTheme="minorHAnsi" w:hAnsiTheme="minorHAnsi"/>
          <w:b/>
          <w:color w:val="333333"/>
          <w:sz w:val="32"/>
          <w:szCs w:val="32"/>
        </w:rPr>
        <w:t>LOCATION</w:t>
      </w:r>
      <w:r w:rsidRPr="00EF5AF9">
        <w:rPr>
          <w:rFonts w:asciiTheme="minorHAnsi" w:hAnsiTheme="minorHAnsi"/>
          <w:color w:val="333333"/>
          <w:sz w:val="32"/>
          <w:szCs w:val="32"/>
        </w:rPr>
        <w:t xml:space="preserve">: Wales </w:t>
      </w:r>
      <w:r w:rsidR="00EF5AF9" w:rsidRPr="00EF5AF9">
        <w:rPr>
          <w:rFonts w:asciiTheme="minorHAnsi" w:hAnsiTheme="minorHAnsi"/>
          <w:color w:val="333333"/>
          <w:sz w:val="32"/>
          <w:szCs w:val="32"/>
        </w:rPr>
        <w:br/>
      </w:r>
      <w:r w:rsidR="00EF5AF9" w:rsidRPr="00EF5AF9">
        <w:rPr>
          <w:rFonts w:asciiTheme="minorHAnsi" w:hAnsiTheme="minorHAnsi"/>
          <w:b/>
          <w:color w:val="333333"/>
          <w:sz w:val="32"/>
          <w:szCs w:val="32"/>
        </w:rPr>
        <w:t>SALARY</w:t>
      </w:r>
      <w:r w:rsidR="00EF5AF9" w:rsidRPr="00EF5AF9">
        <w:rPr>
          <w:rFonts w:asciiTheme="minorHAnsi" w:hAnsiTheme="minorHAnsi"/>
          <w:color w:val="333333"/>
          <w:sz w:val="32"/>
          <w:szCs w:val="32"/>
        </w:rPr>
        <w:t xml:space="preserve">: </w:t>
      </w:r>
      <w:r w:rsidR="00EF5AF9" w:rsidRPr="00EF5AF9">
        <w:rPr>
          <w:rFonts w:asciiTheme="minorHAnsi" w:hAnsiTheme="minorHAnsi"/>
          <w:sz w:val="32"/>
          <w:szCs w:val="32"/>
        </w:rPr>
        <w:t>Voluntary 3 year term</w:t>
      </w:r>
      <w:r w:rsidRPr="00EF5AF9">
        <w:rPr>
          <w:rFonts w:asciiTheme="minorHAnsi" w:hAnsiTheme="minorHAnsi"/>
          <w:color w:val="333333"/>
          <w:sz w:val="32"/>
          <w:szCs w:val="32"/>
        </w:rPr>
        <w:br/>
      </w:r>
      <w:r w:rsidR="00193B64">
        <w:rPr>
          <w:rFonts w:asciiTheme="minorHAnsi" w:hAnsiTheme="minorHAnsi"/>
          <w:b/>
          <w:bCs/>
          <w:color w:val="333333"/>
        </w:rPr>
        <w:t xml:space="preserve">CLOSING DATE: </w:t>
      </w:r>
      <w:r w:rsidR="00E31FEF" w:rsidRPr="00E31FEF">
        <w:rPr>
          <w:rFonts w:asciiTheme="minorHAnsi" w:hAnsiTheme="minorHAnsi"/>
          <w:bCs/>
          <w:color w:val="333333"/>
        </w:rPr>
        <w:t>20</w:t>
      </w:r>
      <w:r w:rsidR="00E31FEF" w:rsidRPr="00E31FEF">
        <w:rPr>
          <w:rFonts w:asciiTheme="minorHAnsi" w:hAnsiTheme="minorHAnsi"/>
          <w:bCs/>
          <w:color w:val="333333"/>
          <w:vertAlign w:val="superscript"/>
        </w:rPr>
        <w:t>th</w:t>
      </w:r>
      <w:r w:rsidR="00E31FEF">
        <w:rPr>
          <w:rFonts w:asciiTheme="minorHAnsi" w:hAnsiTheme="minorHAnsi"/>
          <w:b/>
          <w:bCs/>
          <w:color w:val="333333"/>
        </w:rPr>
        <w:t xml:space="preserve"> </w:t>
      </w:r>
      <w:r w:rsidR="00193B64" w:rsidRPr="00193B64">
        <w:rPr>
          <w:rFonts w:asciiTheme="minorHAnsi" w:hAnsiTheme="minorHAnsi"/>
          <w:bCs/>
          <w:color w:val="333333"/>
        </w:rPr>
        <w:t xml:space="preserve"> March</w:t>
      </w:r>
      <w:r w:rsidRPr="00EF5AF9">
        <w:rPr>
          <w:rFonts w:asciiTheme="minorHAnsi" w:hAnsiTheme="minorHAnsi"/>
          <w:color w:val="333333"/>
        </w:rPr>
        <w:t xml:space="preserve"> 2017</w:t>
      </w:r>
    </w:p>
    <w:p w:rsidR="002C21C6" w:rsidRPr="007631F1" w:rsidRDefault="002C21C6" w:rsidP="002C21C6">
      <w:pPr>
        <w:pStyle w:val="NormalWeb"/>
        <w:shd w:val="clear" w:color="auto" w:fill="FFFFFF"/>
        <w:rPr>
          <w:rFonts w:asciiTheme="minorHAnsi" w:hAnsiTheme="minorHAnsi"/>
        </w:rPr>
      </w:pPr>
      <w:r w:rsidRPr="007631F1">
        <w:rPr>
          <w:rFonts w:asciiTheme="minorHAnsi" w:hAnsiTheme="minorHAnsi"/>
        </w:rPr>
        <w:t xml:space="preserve">WWBA want to operate a transparent, robust and sustainable organisation that represents the needs of participants from development through to performance. This role includes working with clubs, coaches, volunteers, athletes and their support networks. Welsh Wheelchair Basketball works very closely with major stakeholders especially Disability Sport Wales and British Wheelchair Basketball. Welsh Wheelchair Basketball are now seeking to appoint an exceptional individual to oversee the </w:t>
      </w:r>
      <w:r w:rsidR="0095524F">
        <w:rPr>
          <w:rFonts w:asciiTheme="minorHAnsi" w:hAnsiTheme="minorHAnsi"/>
        </w:rPr>
        <w:t xml:space="preserve">Associations financial position. </w:t>
      </w:r>
    </w:p>
    <w:p w:rsidR="002B2B13" w:rsidRPr="002B2B13" w:rsidRDefault="00F00FEE" w:rsidP="00F00FEE">
      <w:pPr>
        <w:spacing w:before="100" w:beforeAutospacing="1" w:after="100" w:afterAutospacing="1" w:line="240" w:lineRule="auto"/>
        <w:outlineLvl w:val="3"/>
        <w:rPr>
          <w:rFonts w:eastAsia="Times New Roman" w:cs="Times New Roman"/>
          <w:b/>
          <w:bCs/>
          <w:sz w:val="24"/>
          <w:szCs w:val="24"/>
          <w:lang w:eastAsia="en-GB"/>
        </w:rPr>
      </w:pPr>
      <w:r w:rsidRPr="007631F1">
        <w:rPr>
          <w:sz w:val="24"/>
          <w:szCs w:val="24"/>
        </w:rPr>
        <w:br/>
      </w:r>
      <w:r w:rsidR="002B2B13" w:rsidRPr="007631F1">
        <w:rPr>
          <w:rFonts w:eastAsia="Times New Roman" w:cs="Times New Roman"/>
          <w:b/>
          <w:bCs/>
          <w:sz w:val="24"/>
          <w:szCs w:val="24"/>
          <w:lang w:eastAsia="en-GB"/>
        </w:rPr>
        <w:t>Treasurer</w:t>
      </w:r>
    </w:p>
    <w:p w:rsidR="00EF5AF9" w:rsidRPr="00EF5AF9" w:rsidRDefault="0081313A" w:rsidP="004A254B">
      <w:pPr>
        <w:numPr>
          <w:ilvl w:val="0"/>
          <w:numId w:val="3"/>
        </w:numPr>
        <w:spacing w:before="100" w:beforeAutospacing="1" w:after="100" w:afterAutospacing="1" w:line="240" w:lineRule="auto"/>
        <w:rPr>
          <w:rFonts w:eastAsia="Times New Roman" w:cs="Times New Roman"/>
          <w:sz w:val="24"/>
          <w:szCs w:val="24"/>
          <w:lang w:eastAsia="en-GB"/>
        </w:rPr>
      </w:pPr>
      <w:r w:rsidRPr="00EF5AF9">
        <w:rPr>
          <w:sz w:val="24"/>
          <w:szCs w:val="24"/>
          <w:lang w:val="en-US"/>
        </w:rPr>
        <w:t>Ensure that adequate accounts and records exist regarding the Associations financial transactions including accurate and up-to-date records of all income and expenditure</w:t>
      </w:r>
    </w:p>
    <w:p w:rsidR="00EF5AF9" w:rsidRPr="00EF5AF9" w:rsidRDefault="0081313A" w:rsidP="004A254B">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Coordinate the preparation of a budget and monitor it carefully</w:t>
      </w:r>
    </w:p>
    <w:p w:rsidR="00EF5AF9" w:rsidRPr="00EF5AF9" w:rsidRDefault="0081313A" w:rsidP="00D573E5">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Issue receipts and promptly deposit all monies received in the</w:t>
      </w:r>
      <w:r w:rsidRPr="00EF5AF9">
        <w:rPr>
          <w:rFonts w:eastAsia="Times New Roman" w:cs="Times New Roman"/>
          <w:sz w:val="24"/>
          <w:szCs w:val="24"/>
          <w:lang w:eastAsia="en-GB"/>
        </w:rPr>
        <w:t xml:space="preserve"> organisation’s</w:t>
      </w:r>
      <w:r w:rsidRPr="00EF5AF9">
        <w:rPr>
          <w:rFonts w:eastAsia="Times New Roman" w:cs="Times New Roman"/>
          <w:sz w:val="24"/>
          <w:szCs w:val="24"/>
          <w:lang w:val="en-US" w:eastAsia="en-GB"/>
        </w:rPr>
        <w:t xml:space="preserve"> bank account</w:t>
      </w:r>
    </w:p>
    <w:p w:rsidR="00EF5AF9" w:rsidRPr="00EF5AF9" w:rsidRDefault="0081313A" w:rsidP="001C5FCB">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Make all approved payments and invoice groups/members promptly</w:t>
      </w:r>
    </w:p>
    <w:p w:rsidR="00EF5AF9" w:rsidRPr="00EF5AF9" w:rsidRDefault="0081313A" w:rsidP="00F13D0E">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 xml:space="preserve">Act as the signatory to the </w:t>
      </w:r>
      <w:proofErr w:type="spellStart"/>
      <w:r w:rsidRPr="00EF5AF9">
        <w:rPr>
          <w:rFonts w:eastAsia="Times New Roman" w:cs="Times New Roman"/>
          <w:sz w:val="24"/>
          <w:szCs w:val="24"/>
          <w:lang w:val="en-US" w:eastAsia="en-GB"/>
        </w:rPr>
        <w:t>organisation’s</w:t>
      </w:r>
      <w:proofErr w:type="spellEnd"/>
      <w:r w:rsidRPr="00EF5AF9">
        <w:rPr>
          <w:rFonts w:eastAsia="Times New Roman" w:cs="Times New Roman"/>
          <w:sz w:val="24"/>
          <w:szCs w:val="24"/>
          <w:lang w:val="en-US" w:eastAsia="en-GB"/>
        </w:rPr>
        <w:t xml:space="preserve"> bank accounts</w:t>
      </w:r>
      <w:r w:rsidR="0094725F" w:rsidRPr="00EF5AF9">
        <w:rPr>
          <w:rFonts w:eastAsia="Times New Roman" w:cs="Times New Roman"/>
          <w:sz w:val="24"/>
          <w:szCs w:val="24"/>
          <w:lang w:val="en-US" w:eastAsia="en-GB"/>
        </w:rPr>
        <w:t xml:space="preserve"> facilities </w:t>
      </w:r>
      <w:r w:rsidRPr="00EF5AF9">
        <w:rPr>
          <w:rFonts w:eastAsia="Times New Roman" w:cs="Times New Roman"/>
          <w:sz w:val="24"/>
          <w:szCs w:val="24"/>
          <w:lang w:val="en-US" w:eastAsia="en-GB"/>
        </w:rPr>
        <w:t>with at leas</w:t>
      </w:r>
      <w:r w:rsidR="007631F1" w:rsidRPr="00EF5AF9">
        <w:rPr>
          <w:rFonts w:eastAsia="Times New Roman" w:cs="Times New Roman"/>
          <w:sz w:val="24"/>
          <w:szCs w:val="24"/>
          <w:lang w:val="en-US" w:eastAsia="en-GB"/>
        </w:rPr>
        <w:t>t one other Association</w:t>
      </w:r>
      <w:r w:rsidR="0094725F" w:rsidRPr="00EF5AF9">
        <w:rPr>
          <w:rFonts w:eastAsia="Times New Roman" w:cs="Times New Roman"/>
          <w:sz w:val="24"/>
          <w:szCs w:val="24"/>
          <w:lang w:val="en-US" w:eastAsia="en-GB"/>
        </w:rPr>
        <w:t xml:space="preserve"> member</w:t>
      </w:r>
    </w:p>
    <w:p w:rsidR="00EF5AF9" w:rsidRPr="00EF5AF9" w:rsidRDefault="0081313A" w:rsidP="00944E27">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 xml:space="preserve">Manage the </w:t>
      </w:r>
      <w:proofErr w:type="spellStart"/>
      <w:r w:rsidRPr="00EF5AF9">
        <w:rPr>
          <w:rFonts w:eastAsia="Times New Roman" w:cs="Times New Roman"/>
          <w:sz w:val="24"/>
          <w:szCs w:val="24"/>
          <w:lang w:val="en-US" w:eastAsia="en-GB"/>
        </w:rPr>
        <w:t>organisation’s</w:t>
      </w:r>
      <w:proofErr w:type="spellEnd"/>
      <w:r w:rsidRPr="00EF5AF9">
        <w:rPr>
          <w:rFonts w:eastAsia="Times New Roman" w:cs="Times New Roman"/>
          <w:sz w:val="24"/>
          <w:szCs w:val="24"/>
          <w:lang w:val="en-US" w:eastAsia="en-GB"/>
        </w:rPr>
        <w:t xml:space="preserve"> cash flow and be accountable for the </w:t>
      </w:r>
      <w:proofErr w:type="spellStart"/>
      <w:r w:rsidRPr="00EF5AF9">
        <w:rPr>
          <w:rFonts w:eastAsia="Times New Roman" w:cs="Times New Roman"/>
          <w:sz w:val="24"/>
          <w:szCs w:val="24"/>
          <w:lang w:val="en-US" w:eastAsia="en-GB"/>
        </w:rPr>
        <w:t>organisation’s</w:t>
      </w:r>
      <w:proofErr w:type="spellEnd"/>
      <w:r w:rsidRPr="00EF5AF9">
        <w:rPr>
          <w:rFonts w:eastAsia="Times New Roman" w:cs="Times New Roman"/>
          <w:sz w:val="24"/>
          <w:szCs w:val="24"/>
          <w:lang w:val="en-US" w:eastAsia="en-GB"/>
        </w:rPr>
        <w:t xml:space="preserve"> petty cash</w:t>
      </w:r>
    </w:p>
    <w:p w:rsidR="00EF5AF9" w:rsidRPr="00EF5AF9" w:rsidRDefault="0081313A" w:rsidP="00A23FE9">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Prepare and present regular finan</w:t>
      </w:r>
      <w:r w:rsidR="007631F1" w:rsidRPr="00EF5AF9">
        <w:rPr>
          <w:rFonts w:eastAsia="Times New Roman" w:cs="Times New Roman"/>
          <w:sz w:val="24"/>
          <w:szCs w:val="24"/>
          <w:lang w:val="en-US" w:eastAsia="en-GB"/>
        </w:rPr>
        <w:t>cial statements to the Association</w:t>
      </w:r>
      <w:r w:rsidRPr="00EF5AF9">
        <w:rPr>
          <w:rFonts w:eastAsia="Times New Roman" w:cs="Times New Roman"/>
          <w:sz w:val="24"/>
          <w:szCs w:val="24"/>
          <w:lang w:val="en-US" w:eastAsia="en-GB"/>
        </w:rPr>
        <w:t xml:space="preserve"> at meetings</w:t>
      </w:r>
    </w:p>
    <w:p w:rsidR="00EF5AF9" w:rsidRPr="00EF5AF9" w:rsidRDefault="0081313A" w:rsidP="004F2BB5">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Prepare financial accounts for an annual audit</w:t>
      </w:r>
    </w:p>
    <w:p w:rsidR="00EF5AF9" w:rsidRPr="00EF5AF9" w:rsidRDefault="0081313A" w:rsidP="00B25754">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val="en-US" w:eastAsia="en-GB"/>
        </w:rPr>
        <w:t>Prepare an annual financial report</w:t>
      </w:r>
    </w:p>
    <w:p w:rsidR="00EF5AF9" w:rsidRPr="00EF5AF9" w:rsidRDefault="002B2B13" w:rsidP="00DC5B55">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eastAsia="en-GB"/>
        </w:rPr>
        <w:t>Liais</w:t>
      </w:r>
      <w:r w:rsidR="00B0669C" w:rsidRPr="00EF5AF9">
        <w:rPr>
          <w:rFonts w:eastAsia="Times New Roman" w:cs="Times New Roman"/>
          <w:sz w:val="24"/>
          <w:szCs w:val="24"/>
          <w:lang w:eastAsia="en-GB"/>
        </w:rPr>
        <w:t>e with relevant Association members</w:t>
      </w:r>
      <w:r w:rsidRPr="00EF5AF9">
        <w:rPr>
          <w:rFonts w:eastAsia="Times New Roman" w:cs="Times New Roman"/>
          <w:sz w:val="24"/>
          <w:szCs w:val="24"/>
          <w:lang w:eastAsia="en-GB"/>
        </w:rPr>
        <w:t xml:space="preserve"> to ensure the financial viability of the organisat</w:t>
      </w:r>
      <w:r w:rsidR="00264913" w:rsidRPr="00EF5AF9">
        <w:rPr>
          <w:rFonts w:eastAsia="Times New Roman" w:cs="Times New Roman"/>
          <w:sz w:val="24"/>
          <w:szCs w:val="24"/>
          <w:lang w:eastAsia="en-GB"/>
        </w:rPr>
        <w:t>ion</w:t>
      </w:r>
    </w:p>
    <w:p w:rsidR="00EF5AF9" w:rsidRPr="00EF5AF9" w:rsidRDefault="002B2B13" w:rsidP="000056F9">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eastAsia="en-GB"/>
        </w:rPr>
        <w:t>Regularly report the financial position at committee meetings (balance sheet, cash flo</w:t>
      </w:r>
      <w:r w:rsidR="00264913" w:rsidRPr="00EF5AF9">
        <w:rPr>
          <w:rFonts w:eastAsia="Times New Roman" w:cs="Times New Roman"/>
          <w:sz w:val="24"/>
          <w:szCs w:val="24"/>
          <w:lang w:eastAsia="en-GB"/>
        </w:rPr>
        <w:t xml:space="preserve">w, fundraising performance </w:t>
      </w:r>
      <w:proofErr w:type="spellStart"/>
      <w:r w:rsidR="00264913" w:rsidRPr="00EF5AF9">
        <w:rPr>
          <w:rFonts w:eastAsia="Times New Roman" w:cs="Times New Roman"/>
          <w:sz w:val="24"/>
          <w:szCs w:val="24"/>
          <w:lang w:eastAsia="en-GB"/>
        </w:rPr>
        <w:t>etc</w:t>
      </w:r>
      <w:proofErr w:type="spellEnd"/>
      <w:r w:rsidR="00264913" w:rsidRPr="00EF5AF9">
        <w:rPr>
          <w:rFonts w:eastAsia="Times New Roman" w:cs="Times New Roman"/>
          <w:sz w:val="24"/>
          <w:szCs w:val="24"/>
          <w:lang w:eastAsia="en-GB"/>
        </w:rPr>
        <w:t>)</w:t>
      </w:r>
    </w:p>
    <w:p w:rsidR="00EF5AF9" w:rsidRPr="00EF5AF9" w:rsidRDefault="002B2B13" w:rsidP="0087308E">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eastAsia="en-GB"/>
        </w:rPr>
        <w:t>Oversee the production of an annual budget and propose its adoption at the last meeting</w:t>
      </w:r>
      <w:r w:rsidR="00264913" w:rsidRPr="00EF5AF9">
        <w:rPr>
          <w:rFonts w:eastAsia="Times New Roman" w:cs="Times New Roman"/>
          <w:sz w:val="24"/>
          <w:szCs w:val="24"/>
          <w:lang w:eastAsia="en-GB"/>
        </w:rPr>
        <w:t xml:space="preserve"> of the previous financial year</w:t>
      </w:r>
    </w:p>
    <w:p w:rsidR="00EF5AF9" w:rsidRPr="00EF5AF9" w:rsidRDefault="002B2B13" w:rsidP="006A04B4">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eastAsia="en-GB"/>
        </w:rPr>
        <w:t>Ensure proper records are kept and that effective financial procedures</w:t>
      </w:r>
      <w:r w:rsidR="00B0669C" w:rsidRPr="00EF5AF9">
        <w:rPr>
          <w:rFonts w:eastAsia="Times New Roman" w:cs="Times New Roman"/>
          <w:sz w:val="24"/>
          <w:szCs w:val="24"/>
          <w:lang w:eastAsia="en-GB"/>
        </w:rPr>
        <w:t xml:space="preserve"> and controls are in place</w:t>
      </w:r>
    </w:p>
    <w:p w:rsidR="00EA4A31" w:rsidRDefault="00EA4A31" w:rsidP="00EA4A31">
      <w:pPr>
        <w:spacing w:before="100" w:beforeAutospacing="1" w:after="100" w:afterAutospacing="1" w:line="240" w:lineRule="auto"/>
        <w:ind w:left="720"/>
        <w:rPr>
          <w:rFonts w:eastAsia="Times New Roman" w:cs="Times New Roman"/>
          <w:sz w:val="24"/>
          <w:szCs w:val="24"/>
          <w:lang w:eastAsia="en-GB"/>
        </w:rPr>
      </w:pPr>
      <w:r>
        <w:rPr>
          <w:rFonts w:eastAsia="Times New Roman" w:cs="Times New Roman"/>
          <w:sz w:val="24"/>
          <w:szCs w:val="24"/>
          <w:lang w:eastAsia="en-GB"/>
        </w:rPr>
        <w:lastRenderedPageBreak/>
        <w:br/>
      </w:r>
    </w:p>
    <w:p w:rsidR="00EF5AF9" w:rsidRPr="00EF5AF9" w:rsidRDefault="002B2B13" w:rsidP="00587615">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eastAsia="en-GB"/>
        </w:rPr>
        <w:t>Appraising t</w:t>
      </w:r>
      <w:r w:rsidR="0094725F" w:rsidRPr="00EF5AF9">
        <w:rPr>
          <w:rFonts w:eastAsia="Times New Roman" w:cs="Times New Roman"/>
          <w:sz w:val="24"/>
          <w:szCs w:val="24"/>
          <w:lang w:eastAsia="en-GB"/>
        </w:rPr>
        <w:t>he financial viability of plans and</w:t>
      </w:r>
      <w:r w:rsidRPr="00EF5AF9">
        <w:rPr>
          <w:rFonts w:eastAsia="Times New Roman" w:cs="Times New Roman"/>
          <w:sz w:val="24"/>
          <w:szCs w:val="24"/>
          <w:lang w:eastAsia="en-GB"/>
        </w:rPr>
        <w:t xml:space="preserve"> p</w:t>
      </w:r>
      <w:r w:rsidR="0094725F" w:rsidRPr="00EF5AF9">
        <w:rPr>
          <w:rFonts w:eastAsia="Times New Roman" w:cs="Times New Roman"/>
          <w:sz w:val="24"/>
          <w:szCs w:val="24"/>
          <w:lang w:eastAsia="en-GB"/>
        </w:rPr>
        <w:t>roposals</w:t>
      </w:r>
    </w:p>
    <w:p w:rsidR="00B0669C" w:rsidRPr="00EF5AF9" w:rsidRDefault="002B2B13" w:rsidP="00E05FB1">
      <w:pPr>
        <w:numPr>
          <w:ilvl w:val="0"/>
          <w:numId w:val="3"/>
        </w:numPr>
        <w:spacing w:before="100" w:beforeAutospacing="1" w:after="100" w:afterAutospacing="1" w:line="240" w:lineRule="auto"/>
        <w:rPr>
          <w:rFonts w:eastAsia="Times New Roman" w:cs="Times New Roman"/>
          <w:sz w:val="24"/>
          <w:szCs w:val="24"/>
          <w:lang w:eastAsia="en-GB"/>
        </w:rPr>
      </w:pPr>
      <w:r w:rsidRPr="00EF5AF9">
        <w:rPr>
          <w:rFonts w:eastAsia="Times New Roman" w:cs="Times New Roman"/>
          <w:sz w:val="24"/>
          <w:szCs w:val="24"/>
          <w:lang w:eastAsia="en-GB"/>
        </w:rPr>
        <w:t xml:space="preserve">Undertake bookkeeping duties </w:t>
      </w:r>
    </w:p>
    <w:p w:rsidR="00264913" w:rsidRPr="002B2B13" w:rsidRDefault="002B2B13" w:rsidP="00264913">
      <w:pPr>
        <w:numPr>
          <w:ilvl w:val="0"/>
          <w:numId w:val="3"/>
        </w:numPr>
        <w:spacing w:before="100" w:beforeAutospacing="1" w:after="100" w:afterAutospacing="1" w:line="240" w:lineRule="auto"/>
        <w:rPr>
          <w:rFonts w:eastAsia="Times New Roman" w:cs="Times New Roman"/>
          <w:sz w:val="24"/>
          <w:szCs w:val="24"/>
          <w:lang w:eastAsia="en-GB"/>
        </w:rPr>
      </w:pPr>
      <w:r w:rsidRPr="002B2B13">
        <w:rPr>
          <w:rFonts w:eastAsia="Times New Roman" w:cs="Times New Roman"/>
          <w:sz w:val="24"/>
          <w:szCs w:val="24"/>
          <w:lang w:eastAsia="en-GB"/>
        </w:rPr>
        <w:t>Maintain the petty cash system and regularly process petty cash</w:t>
      </w:r>
      <w:r w:rsidR="00264913">
        <w:rPr>
          <w:rFonts w:eastAsia="Times New Roman" w:cs="Times New Roman"/>
          <w:sz w:val="24"/>
          <w:szCs w:val="24"/>
          <w:lang w:eastAsia="en-GB"/>
        </w:rPr>
        <w:t xml:space="preserve"> claims</w:t>
      </w:r>
    </w:p>
    <w:p w:rsidR="002B2B13" w:rsidRPr="002B2B13" w:rsidRDefault="0081313A" w:rsidP="002B2B13">
      <w:pPr>
        <w:spacing w:before="100" w:beforeAutospacing="1" w:after="100" w:afterAutospacing="1" w:line="240" w:lineRule="auto"/>
        <w:outlineLvl w:val="4"/>
        <w:rPr>
          <w:rFonts w:eastAsia="Times New Roman" w:cs="Times New Roman"/>
          <w:b/>
          <w:bCs/>
          <w:sz w:val="24"/>
          <w:szCs w:val="24"/>
          <w:lang w:eastAsia="en-GB"/>
        </w:rPr>
      </w:pPr>
      <w:r w:rsidRPr="007631F1">
        <w:rPr>
          <w:rFonts w:eastAsia="Times New Roman" w:cs="Times New Roman"/>
          <w:b/>
          <w:bCs/>
          <w:sz w:val="24"/>
          <w:szCs w:val="24"/>
          <w:lang w:eastAsia="en-GB"/>
        </w:rPr>
        <w:t>Person Specification</w:t>
      </w:r>
    </w:p>
    <w:p w:rsidR="002B2B13" w:rsidRPr="002B2B13" w:rsidRDefault="002B2B13" w:rsidP="002B2B13">
      <w:pPr>
        <w:numPr>
          <w:ilvl w:val="0"/>
          <w:numId w:val="4"/>
        </w:numPr>
        <w:spacing w:before="100" w:beforeAutospacing="1" w:after="100" w:afterAutospacing="1" w:line="240" w:lineRule="auto"/>
        <w:rPr>
          <w:rFonts w:eastAsia="Times New Roman" w:cs="Times New Roman"/>
          <w:sz w:val="24"/>
          <w:szCs w:val="24"/>
          <w:lang w:eastAsia="en-GB"/>
        </w:rPr>
      </w:pPr>
      <w:r w:rsidRPr="002B2B13">
        <w:rPr>
          <w:rFonts w:eastAsia="Times New Roman" w:cs="Times New Roman"/>
          <w:sz w:val="24"/>
          <w:szCs w:val="24"/>
          <w:lang w:eastAsia="en-GB"/>
        </w:rPr>
        <w:t>Knowledge and experience of current and fundraising finance practice rel</w:t>
      </w:r>
      <w:r w:rsidR="007631F1" w:rsidRPr="007631F1">
        <w:rPr>
          <w:rFonts w:eastAsia="Times New Roman" w:cs="Times New Roman"/>
          <w:sz w:val="24"/>
          <w:szCs w:val="24"/>
          <w:lang w:eastAsia="en-GB"/>
        </w:rPr>
        <w:t>evant to voluntary</w:t>
      </w:r>
      <w:r w:rsidR="00264913">
        <w:rPr>
          <w:rFonts w:eastAsia="Times New Roman" w:cs="Times New Roman"/>
          <w:sz w:val="24"/>
          <w:szCs w:val="24"/>
          <w:lang w:eastAsia="en-GB"/>
        </w:rPr>
        <w:t xml:space="preserve"> organisations</w:t>
      </w:r>
    </w:p>
    <w:p w:rsidR="002B2B13" w:rsidRPr="002B2B13" w:rsidRDefault="002B2B13" w:rsidP="002B2B13">
      <w:pPr>
        <w:numPr>
          <w:ilvl w:val="0"/>
          <w:numId w:val="4"/>
        </w:numPr>
        <w:spacing w:before="100" w:beforeAutospacing="1" w:after="100" w:afterAutospacing="1" w:line="240" w:lineRule="auto"/>
        <w:rPr>
          <w:rFonts w:eastAsia="Times New Roman" w:cs="Times New Roman"/>
          <w:sz w:val="24"/>
          <w:szCs w:val="24"/>
          <w:lang w:eastAsia="en-GB"/>
        </w:rPr>
      </w:pPr>
      <w:r w:rsidRPr="002B2B13">
        <w:rPr>
          <w:rFonts w:eastAsia="Times New Roman" w:cs="Times New Roman"/>
          <w:sz w:val="24"/>
          <w:szCs w:val="24"/>
          <w:lang w:eastAsia="en-GB"/>
        </w:rPr>
        <w:t>Knowledge of bookkeeping and financial management (as necessary).</w:t>
      </w:r>
    </w:p>
    <w:p w:rsidR="002B2B13" w:rsidRPr="002B2B13" w:rsidRDefault="00264913" w:rsidP="002B2B13">
      <w:pPr>
        <w:numPr>
          <w:ilvl w:val="0"/>
          <w:numId w:val="4"/>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Good financial analysis skills</w:t>
      </w:r>
    </w:p>
    <w:p w:rsidR="007631F1" w:rsidRPr="007631F1" w:rsidRDefault="002B2B13" w:rsidP="007631F1">
      <w:pPr>
        <w:numPr>
          <w:ilvl w:val="0"/>
          <w:numId w:val="4"/>
        </w:numPr>
        <w:spacing w:before="100" w:beforeAutospacing="1" w:after="100" w:afterAutospacing="1" w:line="240" w:lineRule="auto"/>
        <w:rPr>
          <w:rFonts w:eastAsia="Times New Roman" w:cs="Times New Roman"/>
          <w:sz w:val="24"/>
          <w:szCs w:val="24"/>
          <w:lang w:eastAsia="en-GB"/>
        </w:rPr>
      </w:pPr>
      <w:r w:rsidRPr="002B2B13">
        <w:rPr>
          <w:rFonts w:eastAsia="Times New Roman" w:cs="Times New Roman"/>
          <w:sz w:val="24"/>
          <w:szCs w:val="24"/>
          <w:lang w:eastAsia="en-GB"/>
        </w:rPr>
        <w:t>Ability to communicate clearly</w:t>
      </w:r>
    </w:p>
    <w:p w:rsidR="007631F1" w:rsidRPr="007631F1" w:rsidRDefault="007631F1" w:rsidP="007631F1">
      <w:pPr>
        <w:numPr>
          <w:ilvl w:val="0"/>
          <w:numId w:val="4"/>
        </w:numPr>
        <w:spacing w:before="100" w:beforeAutospacing="1" w:after="100" w:afterAutospacing="1" w:line="240" w:lineRule="auto"/>
        <w:rPr>
          <w:rFonts w:eastAsia="Times New Roman" w:cs="Times New Roman"/>
          <w:sz w:val="24"/>
          <w:szCs w:val="24"/>
          <w:lang w:eastAsia="en-GB"/>
        </w:rPr>
      </w:pPr>
      <w:r w:rsidRPr="007631F1">
        <w:rPr>
          <w:rFonts w:eastAsia="Times New Roman" w:cs="Times New Roman"/>
          <w:sz w:val="24"/>
          <w:szCs w:val="24"/>
          <w:lang w:val="en-US" w:eastAsia="en-GB"/>
        </w:rPr>
        <w:t>Honesty and integrity</w:t>
      </w:r>
    </w:p>
    <w:p w:rsidR="007631F1" w:rsidRPr="007631F1" w:rsidRDefault="007631F1" w:rsidP="007631F1">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 xml:space="preserve">Good </w:t>
      </w:r>
      <w:proofErr w:type="spellStart"/>
      <w:r w:rsidRPr="007631F1">
        <w:rPr>
          <w:rFonts w:eastAsia="Times New Roman" w:cs="Times New Roman"/>
          <w:sz w:val="24"/>
          <w:szCs w:val="24"/>
          <w:lang w:val="en-US" w:eastAsia="en-GB"/>
        </w:rPr>
        <w:t>organisational</w:t>
      </w:r>
      <w:proofErr w:type="spellEnd"/>
      <w:r w:rsidRPr="007631F1">
        <w:rPr>
          <w:rFonts w:eastAsia="Times New Roman" w:cs="Times New Roman"/>
          <w:sz w:val="24"/>
          <w:szCs w:val="24"/>
          <w:lang w:val="en-US" w:eastAsia="en-GB"/>
        </w:rPr>
        <w:t xml:space="preserve"> skills</w:t>
      </w:r>
    </w:p>
    <w:p w:rsidR="007631F1" w:rsidRPr="007631F1" w:rsidRDefault="007631F1" w:rsidP="007631F1">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A good eye for detail</w:t>
      </w:r>
    </w:p>
    <w:p w:rsidR="007631F1" w:rsidRPr="007631F1" w:rsidRDefault="007631F1" w:rsidP="007631F1">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Good at making decisions</w:t>
      </w:r>
    </w:p>
    <w:p w:rsidR="007631F1" w:rsidRPr="007631F1" w:rsidRDefault="007631F1" w:rsidP="007631F1">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An ability to work in a logical and orderly manner</w:t>
      </w:r>
    </w:p>
    <w:p w:rsidR="007631F1" w:rsidRPr="007631F1" w:rsidRDefault="007631F1" w:rsidP="007631F1">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An ability to allocate regular time periods (</w:t>
      </w:r>
      <w:proofErr w:type="spellStart"/>
      <w:r w:rsidRPr="007631F1">
        <w:rPr>
          <w:rFonts w:eastAsia="Times New Roman" w:cs="Times New Roman"/>
          <w:sz w:val="24"/>
          <w:szCs w:val="24"/>
          <w:lang w:val="en-US" w:eastAsia="en-GB"/>
        </w:rPr>
        <w:t>eg</w:t>
      </w:r>
      <w:proofErr w:type="spellEnd"/>
      <w:r w:rsidRPr="007631F1">
        <w:rPr>
          <w:rFonts w:eastAsia="Times New Roman" w:cs="Times New Roman"/>
          <w:sz w:val="24"/>
          <w:szCs w:val="24"/>
          <w:lang w:val="en-US" w:eastAsia="en-GB"/>
        </w:rPr>
        <w:t xml:space="preserve"> weekly or monthly) to maintain the books</w:t>
      </w:r>
    </w:p>
    <w:p w:rsidR="007631F1" w:rsidRPr="007631F1" w:rsidRDefault="007631F1" w:rsidP="007631F1">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An ability to keep good records</w:t>
      </w:r>
    </w:p>
    <w:p w:rsidR="007631F1" w:rsidRPr="007631F1" w:rsidRDefault="007631F1" w:rsidP="007631F1">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 xml:space="preserve">An awareness of procedures for handling cash, </w:t>
      </w:r>
      <w:proofErr w:type="spellStart"/>
      <w:r w:rsidRPr="007631F1">
        <w:rPr>
          <w:rFonts w:eastAsia="Times New Roman" w:cs="Times New Roman"/>
          <w:sz w:val="24"/>
          <w:szCs w:val="24"/>
          <w:lang w:val="en-US" w:eastAsia="en-GB"/>
        </w:rPr>
        <w:t>cheques</w:t>
      </w:r>
      <w:proofErr w:type="spellEnd"/>
      <w:r w:rsidRPr="007631F1">
        <w:rPr>
          <w:rFonts w:eastAsia="Times New Roman" w:cs="Times New Roman"/>
          <w:sz w:val="24"/>
          <w:szCs w:val="24"/>
          <w:lang w:val="en-US" w:eastAsia="en-GB"/>
        </w:rPr>
        <w:t xml:space="preserve"> and other financial transactions</w:t>
      </w:r>
    </w:p>
    <w:p w:rsidR="007631F1" w:rsidRDefault="007631F1" w:rsidP="00264913">
      <w:pPr>
        <w:numPr>
          <w:ilvl w:val="0"/>
          <w:numId w:val="4"/>
        </w:numPr>
        <w:spacing w:after="0" w:line="240" w:lineRule="auto"/>
        <w:rPr>
          <w:rFonts w:eastAsia="Times New Roman" w:cs="Times New Roman"/>
          <w:sz w:val="24"/>
          <w:szCs w:val="24"/>
          <w:lang w:val="en-US" w:eastAsia="en-GB"/>
        </w:rPr>
      </w:pPr>
      <w:r w:rsidRPr="007631F1">
        <w:rPr>
          <w:rFonts w:eastAsia="Times New Roman" w:cs="Times New Roman"/>
          <w:sz w:val="24"/>
          <w:szCs w:val="24"/>
          <w:lang w:val="en-US" w:eastAsia="en-GB"/>
        </w:rPr>
        <w:t>A willingness to learn new skills</w:t>
      </w:r>
    </w:p>
    <w:p w:rsidR="00264913" w:rsidRPr="002B2B13" w:rsidRDefault="00264913" w:rsidP="00264913">
      <w:pPr>
        <w:spacing w:after="0" w:line="240" w:lineRule="auto"/>
        <w:ind w:left="720"/>
        <w:rPr>
          <w:rFonts w:eastAsia="Times New Roman" w:cs="Times New Roman"/>
          <w:sz w:val="24"/>
          <w:szCs w:val="24"/>
          <w:lang w:val="en-US" w:eastAsia="en-GB"/>
        </w:rPr>
      </w:pPr>
    </w:p>
    <w:p w:rsidR="007631F1" w:rsidRPr="00CC5449" w:rsidRDefault="007631F1" w:rsidP="007631F1">
      <w:pPr>
        <w:pStyle w:val="NormalWeb"/>
        <w:shd w:val="clear" w:color="auto" w:fill="FFFFFF"/>
        <w:rPr>
          <w:rFonts w:ascii="Calibri" w:hAnsi="Calibri"/>
        </w:rPr>
      </w:pPr>
      <w:r w:rsidRPr="00CC5449">
        <w:rPr>
          <w:rFonts w:ascii="Calibri" w:hAnsi="Calibri"/>
        </w:rPr>
        <w:t xml:space="preserve">If this position appeals and you would like to discuss it further please contact Shelley Jones, British Wheelchair Basketball Development Officer for Wales, on </w:t>
      </w:r>
      <w:proofErr w:type="spellStart"/>
      <w:r w:rsidRPr="00CC5449">
        <w:rPr>
          <w:rFonts w:ascii="Calibri" w:hAnsi="Calibri"/>
        </w:rPr>
        <w:t>s.jones</w:t>
      </w:r>
      <w:proofErr w:type="spellEnd"/>
      <w:r w:rsidRPr="00CC5449">
        <w:rPr>
          <w:rFonts w:ascii="Calibri" w:hAnsi="Calibri"/>
        </w:rPr>
        <w:t>:@britishwheelchairbasketball.co.uk or 07943098868.</w:t>
      </w:r>
    </w:p>
    <w:p w:rsidR="007631F1" w:rsidRPr="00CC5449" w:rsidRDefault="007631F1" w:rsidP="007631F1">
      <w:pPr>
        <w:pStyle w:val="NormalWeb"/>
        <w:shd w:val="clear" w:color="auto" w:fill="FFFFFF"/>
        <w:rPr>
          <w:rFonts w:ascii="Calibri" w:hAnsi="Calibri"/>
        </w:rPr>
      </w:pPr>
      <w:r w:rsidRPr="00CC5449">
        <w:rPr>
          <w:rFonts w:ascii="Calibri" w:hAnsi="Calibri"/>
        </w:rPr>
        <w:t xml:space="preserve">To apply please email a CV and covering letter to </w:t>
      </w:r>
      <w:proofErr w:type="spellStart"/>
      <w:r w:rsidRPr="00CC5449">
        <w:rPr>
          <w:rFonts w:ascii="Calibri" w:hAnsi="Calibri"/>
        </w:rPr>
        <w:t>s.jones</w:t>
      </w:r>
      <w:proofErr w:type="spellEnd"/>
      <w:r w:rsidRPr="00CC5449">
        <w:rPr>
          <w:rFonts w:ascii="Calibri" w:hAnsi="Calibri"/>
        </w:rPr>
        <w:t>:@britis</w:t>
      </w:r>
      <w:r w:rsidR="00193B64">
        <w:rPr>
          <w:rFonts w:ascii="Calibri" w:hAnsi="Calibri"/>
        </w:rPr>
        <w:t>h</w:t>
      </w:r>
      <w:r w:rsidR="00E31FEF">
        <w:rPr>
          <w:rFonts w:ascii="Calibri" w:hAnsi="Calibri"/>
        </w:rPr>
        <w:t>wheelchairbasketball.co.uk by 20</w:t>
      </w:r>
      <w:r w:rsidR="00193B64" w:rsidRPr="00193B64">
        <w:rPr>
          <w:rFonts w:ascii="Calibri" w:hAnsi="Calibri"/>
          <w:vertAlign w:val="superscript"/>
        </w:rPr>
        <w:t>th</w:t>
      </w:r>
      <w:r w:rsidR="00193B64">
        <w:rPr>
          <w:rFonts w:ascii="Calibri" w:hAnsi="Calibri"/>
        </w:rPr>
        <w:t xml:space="preserve"> March</w:t>
      </w:r>
      <w:r w:rsidRPr="00CC5449">
        <w:rPr>
          <w:rFonts w:ascii="Calibri" w:hAnsi="Calibri"/>
        </w:rPr>
        <w:t xml:space="preserve"> 2017.</w:t>
      </w:r>
    </w:p>
    <w:p w:rsidR="002B2B13" w:rsidRPr="007631F1" w:rsidRDefault="002B2B13">
      <w:pPr>
        <w:rPr>
          <w:sz w:val="24"/>
          <w:szCs w:val="24"/>
        </w:rPr>
      </w:pPr>
    </w:p>
    <w:sectPr w:rsidR="002B2B13" w:rsidRPr="007631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CD" w:rsidRDefault="00213ACD" w:rsidP="00EA4A31">
      <w:pPr>
        <w:spacing w:after="0" w:line="240" w:lineRule="auto"/>
      </w:pPr>
      <w:r>
        <w:separator/>
      </w:r>
    </w:p>
  </w:endnote>
  <w:endnote w:type="continuationSeparator" w:id="0">
    <w:p w:rsidR="00213ACD" w:rsidRDefault="00213ACD" w:rsidP="00EA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CD" w:rsidRDefault="00213ACD" w:rsidP="00EA4A31">
      <w:pPr>
        <w:spacing w:after="0" w:line="240" w:lineRule="auto"/>
      </w:pPr>
      <w:r>
        <w:separator/>
      </w:r>
    </w:p>
  </w:footnote>
  <w:footnote w:type="continuationSeparator" w:id="0">
    <w:p w:rsidR="00213ACD" w:rsidRDefault="00213ACD" w:rsidP="00EA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31" w:rsidRDefault="00EA4A31">
    <w:pPr>
      <w:pStyle w:val="Header"/>
    </w:pPr>
    <w:r>
      <w:rPr>
        <w:noProof/>
        <w:lang w:eastAsia="en-GB"/>
      </w:rPr>
      <w:drawing>
        <wp:anchor distT="0" distB="0" distL="114300" distR="114300" simplePos="0" relativeHeight="251659264" behindDoc="0" locked="0" layoutInCell="1" allowOverlap="1">
          <wp:simplePos x="0" y="0"/>
          <wp:positionH relativeFrom="column">
            <wp:posOffset>5124450</wp:posOffset>
          </wp:positionH>
          <wp:positionV relativeFrom="paragraph">
            <wp:posOffset>-220980</wp:posOffset>
          </wp:positionV>
          <wp:extent cx="603504" cy="1365504"/>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Master Portrait white CMYK.jpg"/>
                  <pic:cNvPicPr/>
                </pic:nvPicPr>
                <pic:blipFill>
                  <a:blip r:embed="rId1">
                    <a:extLst>
                      <a:ext uri="{28A0092B-C50C-407E-A947-70E740481C1C}">
                        <a14:useLocalDpi xmlns:a14="http://schemas.microsoft.com/office/drawing/2010/main" val="0"/>
                      </a:ext>
                    </a:extLst>
                  </a:blip>
                  <a:stretch>
                    <a:fillRect/>
                  </a:stretch>
                </pic:blipFill>
                <pic:spPr>
                  <a:xfrm>
                    <a:off x="0" y="0"/>
                    <a:ext cx="603504" cy="136550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-106680</wp:posOffset>
          </wp:positionV>
          <wp:extent cx="906780" cy="885825"/>
          <wp:effectExtent l="0" t="0" r="762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B Logo .jpg"/>
                  <pic:cNvPicPr/>
                </pic:nvPicPr>
                <pic:blipFill>
                  <a:blip r:embed="rId2">
                    <a:extLst>
                      <a:ext uri="{28A0092B-C50C-407E-A947-70E740481C1C}">
                        <a14:useLocalDpi xmlns:a14="http://schemas.microsoft.com/office/drawing/2010/main" val="0"/>
                      </a:ext>
                    </a:extLst>
                  </a:blip>
                  <a:stretch>
                    <a:fillRect/>
                  </a:stretch>
                </pic:blipFill>
                <pic:spPr>
                  <a:xfrm>
                    <a:off x="0" y="0"/>
                    <a:ext cx="906780"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5456C"/>
    <w:multiLevelType w:val="multilevel"/>
    <w:tmpl w:val="EA6C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0FBB"/>
    <w:multiLevelType w:val="multilevel"/>
    <w:tmpl w:val="648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F2BE7"/>
    <w:multiLevelType w:val="multilevel"/>
    <w:tmpl w:val="E268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D2FDC"/>
    <w:multiLevelType w:val="multilevel"/>
    <w:tmpl w:val="797E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A76C9C"/>
    <w:multiLevelType w:val="multilevel"/>
    <w:tmpl w:val="ED68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E76C3"/>
    <w:multiLevelType w:val="multilevel"/>
    <w:tmpl w:val="B40E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48"/>
    <w:rsid w:val="00193B64"/>
    <w:rsid w:val="00213ACD"/>
    <w:rsid w:val="00264913"/>
    <w:rsid w:val="002B2B13"/>
    <w:rsid w:val="002C21C6"/>
    <w:rsid w:val="007631F1"/>
    <w:rsid w:val="0081313A"/>
    <w:rsid w:val="0094725F"/>
    <w:rsid w:val="0095524F"/>
    <w:rsid w:val="00A77697"/>
    <w:rsid w:val="00B0669C"/>
    <w:rsid w:val="00E31FEF"/>
    <w:rsid w:val="00E33696"/>
    <w:rsid w:val="00EA4A31"/>
    <w:rsid w:val="00EF5AF9"/>
    <w:rsid w:val="00F00FEE"/>
    <w:rsid w:val="00FD6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7B069"/>
  <w15:docId w15:val="{5C24BA44-F573-41CD-A2CA-4E55AA06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6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6048"/>
    <w:rPr>
      <w:b/>
      <w:bCs/>
    </w:rPr>
  </w:style>
  <w:style w:type="paragraph" w:styleId="Header">
    <w:name w:val="header"/>
    <w:basedOn w:val="Normal"/>
    <w:link w:val="HeaderChar"/>
    <w:uiPriority w:val="99"/>
    <w:unhideWhenUsed/>
    <w:rsid w:val="00EA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A31"/>
  </w:style>
  <w:style w:type="paragraph" w:styleId="Footer">
    <w:name w:val="footer"/>
    <w:basedOn w:val="Normal"/>
    <w:link w:val="FooterChar"/>
    <w:uiPriority w:val="99"/>
    <w:unhideWhenUsed/>
    <w:rsid w:val="00EA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3223">
      <w:bodyDiv w:val="1"/>
      <w:marLeft w:val="0"/>
      <w:marRight w:val="0"/>
      <w:marTop w:val="0"/>
      <w:marBottom w:val="0"/>
      <w:divBdr>
        <w:top w:val="none" w:sz="0" w:space="0" w:color="auto"/>
        <w:left w:val="none" w:sz="0" w:space="0" w:color="auto"/>
        <w:bottom w:val="none" w:sz="0" w:space="0" w:color="auto"/>
        <w:right w:val="none" w:sz="0" w:space="0" w:color="auto"/>
      </w:divBdr>
      <w:divsChild>
        <w:div w:id="1343435626">
          <w:marLeft w:val="0"/>
          <w:marRight w:val="0"/>
          <w:marTop w:val="0"/>
          <w:marBottom w:val="0"/>
          <w:divBdr>
            <w:top w:val="none" w:sz="0" w:space="0" w:color="auto"/>
            <w:left w:val="none" w:sz="0" w:space="0" w:color="auto"/>
            <w:bottom w:val="none" w:sz="0" w:space="0" w:color="auto"/>
            <w:right w:val="none" w:sz="0" w:space="0" w:color="auto"/>
          </w:divBdr>
          <w:divsChild>
            <w:div w:id="1901789616">
              <w:marLeft w:val="0"/>
              <w:marRight w:val="0"/>
              <w:marTop w:val="0"/>
              <w:marBottom w:val="0"/>
              <w:divBdr>
                <w:top w:val="none" w:sz="0" w:space="0" w:color="auto"/>
                <w:left w:val="none" w:sz="0" w:space="0" w:color="auto"/>
                <w:bottom w:val="none" w:sz="0" w:space="0" w:color="auto"/>
                <w:right w:val="none" w:sz="0" w:space="0" w:color="auto"/>
              </w:divBdr>
              <w:divsChild>
                <w:div w:id="743187221">
                  <w:marLeft w:val="0"/>
                  <w:marRight w:val="0"/>
                  <w:marTop w:val="360"/>
                  <w:marBottom w:val="0"/>
                  <w:divBdr>
                    <w:top w:val="none" w:sz="0" w:space="0" w:color="auto"/>
                    <w:left w:val="none" w:sz="0" w:space="0" w:color="auto"/>
                    <w:bottom w:val="none" w:sz="0" w:space="0" w:color="auto"/>
                    <w:right w:val="none" w:sz="0" w:space="0" w:color="auto"/>
                  </w:divBdr>
                  <w:divsChild>
                    <w:div w:id="1809736195">
                      <w:marLeft w:val="0"/>
                      <w:marRight w:val="0"/>
                      <w:marTop w:val="0"/>
                      <w:marBottom w:val="0"/>
                      <w:divBdr>
                        <w:top w:val="none" w:sz="0" w:space="0" w:color="auto"/>
                        <w:left w:val="none" w:sz="0" w:space="0" w:color="auto"/>
                        <w:bottom w:val="none" w:sz="0" w:space="0" w:color="auto"/>
                        <w:right w:val="none" w:sz="0" w:space="0" w:color="auto"/>
                      </w:divBdr>
                      <w:divsChild>
                        <w:div w:id="507788785">
                          <w:marLeft w:val="0"/>
                          <w:marRight w:val="0"/>
                          <w:marTop w:val="0"/>
                          <w:marBottom w:val="0"/>
                          <w:divBdr>
                            <w:top w:val="none" w:sz="0" w:space="0" w:color="auto"/>
                            <w:left w:val="none" w:sz="0" w:space="0" w:color="auto"/>
                            <w:bottom w:val="none" w:sz="0" w:space="0" w:color="auto"/>
                            <w:right w:val="none" w:sz="0" w:space="0" w:color="auto"/>
                          </w:divBdr>
                          <w:divsChild>
                            <w:div w:id="15010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061964">
      <w:bodyDiv w:val="1"/>
      <w:marLeft w:val="0"/>
      <w:marRight w:val="0"/>
      <w:marTop w:val="0"/>
      <w:marBottom w:val="0"/>
      <w:divBdr>
        <w:top w:val="none" w:sz="0" w:space="0" w:color="auto"/>
        <w:left w:val="none" w:sz="0" w:space="0" w:color="auto"/>
        <w:bottom w:val="none" w:sz="0" w:space="0" w:color="auto"/>
        <w:right w:val="none" w:sz="0" w:space="0" w:color="auto"/>
      </w:divBdr>
      <w:divsChild>
        <w:div w:id="2128086106">
          <w:marLeft w:val="0"/>
          <w:marRight w:val="0"/>
          <w:marTop w:val="0"/>
          <w:marBottom w:val="0"/>
          <w:divBdr>
            <w:top w:val="none" w:sz="0" w:space="0" w:color="auto"/>
            <w:left w:val="none" w:sz="0" w:space="0" w:color="auto"/>
            <w:bottom w:val="none" w:sz="0" w:space="0" w:color="auto"/>
            <w:right w:val="none" w:sz="0" w:space="0" w:color="auto"/>
          </w:divBdr>
          <w:divsChild>
            <w:div w:id="1542354375">
              <w:marLeft w:val="0"/>
              <w:marRight w:val="0"/>
              <w:marTop w:val="0"/>
              <w:marBottom w:val="0"/>
              <w:divBdr>
                <w:top w:val="none" w:sz="0" w:space="0" w:color="auto"/>
                <w:left w:val="none" w:sz="0" w:space="0" w:color="auto"/>
                <w:bottom w:val="none" w:sz="0" w:space="0" w:color="auto"/>
                <w:right w:val="none" w:sz="0" w:space="0" w:color="auto"/>
              </w:divBdr>
              <w:divsChild>
                <w:div w:id="184104736">
                  <w:marLeft w:val="0"/>
                  <w:marRight w:val="0"/>
                  <w:marTop w:val="0"/>
                  <w:marBottom w:val="0"/>
                  <w:divBdr>
                    <w:top w:val="none" w:sz="0" w:space="0" w:color="auto"/>
                    <w:left w:val="none" w:sz="0" w:space="0" w:color="auto"/>
                    <w:bottom w:val="none" w:sz="0" w:space="0" w:color="auto"/>
                    <w:right w:val="none" w:sz="0" w:space="0" w:color="auto"/>
                  </w:divBdr>
                  <w:divsChild>
                    <w:div w:id="22445162">
                      <w:marLeft w:val="0"/>
                      <w:marRight w:val="0"/>
                      <w:marTop w:val="0"/>
                      <w:marBottom w:val="0"/>
                      <w:divBdr>
                        <w:top w:val="none" w:sz="0" w:space="0" w:color="auto"/>
                        <w:left w:val="none" w:sz="0" w:space="0" w:color="auto"/>
                        <w:bottom w:val="none" w:sz="0" w:space="0" w:color="auto"/>
                        <w:right w:val="none" w:sz="0" w:space="0" w:color="auto"/>
                      </w:divBdr>
                      <w:divsChild>
                        <w:div w:id="512719760">
                          <w:marLeft w:val="0"/>
                          <w:marRight w:val="0"/>
                          <w:marTop w:val="0"/>
                          <w:marBottom w:val="0"/>
                          <w:divBdr>
                            <w:top w:val="none" w:sz="0" w:space="0" w:color="auto"/>
                            <w:left w:val="none" w:sz="0" w:space="0" w:color="auto"/>
                            <w:bottom w:val="none" w:sz="0" w:space="0" w:color="auto"/>
                            <w:right w:val="none" w:sz="0" w:space="0" w:color="auto"/>
                          </w:divBdr>
                          <w:divsChild>
                            <w:div w:id="17089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5433">
      <w:bodyDiv w:val="1"/>
      <w:marLeft w:val="0"/>
      <w:marRight w:val="0"/>
      <w:marTop w:val="0"/>
      <w:marBottom w:val="0"/>
      <w:divBdr>
        <w:top w:val="none" w:sz="0" w:space="0" w:color="auto"/>
        <w:left w:val="none" w:sz="0" w:space="0" w:color="auto"/>
        <w:bottom w:val="none" w:sz="0" w:space="0" w:color="auto"/>
        <w:right w:val="none" w:sz="0" w:space="0" w:color="auto"/>
      </w:divBdr>
      <w:divsChild>
        <w:div w:id="625818671">
          <w:marLeft w:val="0"/>
          <w:marRight w:val="0"/>
          <w:marTop w:val="0"/>
          <w:marBottom w:val="0"/>
          <w:divBdr>
            <w:top w:val="none" w:sz="0" w:space="0" w:color="auto"/>
            <w:left w:val="none" w:sz="0" w:space="0" w:color="auto"/>
            <w:bottom w:val="none" w:sz="0" w:space="0" w:color="auto"/>
            <w:right w:val="none" w:sz="0" w:space="0" w:color="auto"/>
          </w:divBdr>
          <w:divsChild>
            <w:div w:id="1374698057">
              <w:marLeft w:val="0"/>
              <w:marRight w:val="0"/>
              <w:marTop w:val="0"/>
              <w:marBottom w:val="0"/>
              <w:divBdr>
                <w:top w:val="none" w:sz="0" w:space="0" w:color="auto"/>
                <w:left w:val="none" w:sz="0" w:space="0" w:color="auto"/>
                <w:bottom w:val="none" w:sz="0" w:space="0" w:color="auto"/>
                <w:right w:val="none" w:sz="0" w:space="0" w:color="auto"/>
              </w:divBdr>
              <w:divsChild>
                <w:div w:id="649140618">
                  <w:marLeft w:val="0"/>
                  <w:marRight w:val="0"/>
                  <w:marTop w:val="360"/>
                  <w:marBottom w:val="0"/>
                  <w:divBdr>
                    <w:top w:val="none" w:sz="0" w:space="0" w:color="auto"/>
                    <w:left w:val="none" w:sz="0" w:space="0" w:color="auto"/>
                    <w:bottom w:val="none" w:sz="0" w:space="0" w:color="auto"/>
                    <w:right w:val="none" w:sz="0" w:space="0" w:color="auto"/>
                  </w:divBdr>
                  <w:divsChild>
                    <w:div w:id="1963413123">
                      <w:marLeft w:val="0"/>
                      <w:marRight w:val="0"/>
                      <w:marTop w:val="0"/>
                      <w:marBottom w:val="0"/>
                      <w:divBdr>
                        <w:top w:val="none" w:sz="0" w:space="0" w:color="auto"/>
                        <w:left w:val="none" w:sz="0" w:space="0" w:color="auto"/>
                        <w:bottom w:val="none" w:sz="0" w:space="0" w:color="auto"/>
                        <w:right w:val="none" w:sz="0" w:space="0" w:color="auto"/>
                      </w:divBdr>
                      <w:divsChild>
                        <w:div w:id="517626035">
                          <w:marLeft w:val="0"/>
                          <w:marRight w:val="0"/>
                          <w:marTop w:val="0"/>
                          <w:marBottom w:val="0"/>
                          <w:divBdr>
                            <w:top w:val="none" w:sz="0" w:space="0" w:color="auto"/>
                            <w:left w:val="none" w:sz="0" w:space="0" w:color="auto"/>
                            <w:bottom w:val="none" w:sz="0" w:space="0" w:color="auto"/>
                            <w:right w:val="none" w:sz="0" w:space="0" w:color="auto"/>
                          </w:divBdr>
                          <w:divsChild>
                            <w:div w:id="16561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Jones</dc:creator>
  <cp:lastModifiedBy>Nia Jones</cp:lastModifiedBy>
  <cp:revision>4</cp:revision>
  <dcterms:created xsi:type="dcterms:W3CDTF">2017-02-17T10:56:00Z</dcterms:created>
  <dcterms:modified xsi:type="dcterms:W3CDTF">2017-03-03T13:19:00Z</dcterms:modified>
</cp:coreProperties>
</file>